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77A26" w14:paraId="23FFB2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7A26" w14:paraId="1209CA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7A26" w14:paraId="24D07E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7A26" w:rsidRPr="00777A26" w14:paraId="0A46D80D" w14:textId="73FFE90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77A26">
        <w:rPr>
          <w:rFonts w:ascii="宋体" w:eastAsia="宋体" w:hAnsi="宋体" w:hint="eastAsia"/>
          <w:b/>
          <w:sz w:val="60"/>
        </w:rPr>
        <w:t>直接还原铁项目可行性研究分析报告</w:t>
      </w:r>
    </w:p>
    <w:p w:rsidR="00777A26" w:rsidP="00777A26" w14:paraId="285177DA" w14:textId="2B0217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77A26">
        <w:rPr>
          <w:rFonts w:ascii="仿宋" w:eastAsia="仿宋" w:hAnsi="仿宋" w:hint="eastAsia"/>
          <w:b/>
          <w:sz w:val="40"/>
        </w:rPr>
        <w:t>目录</w:t>
      </w:r>
    </w:p>
    <w:p w:rsidR="00777A26" w14:paraId="49DBE500" w14:textId="5C57A41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77A26" w14:paraId="13ED03B9" w14:textId="7C98DE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7A26" w14:paraId="06B49811" w14:textId="56F35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(一)、直接还原铁项目产品的市场定位和目标客户分析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7A26" w14:paraId="593A7F11" w14:textId="3F46F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77A26" w14:paraId="3429A68A" w14:textId="33FFA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77A26" w14:paraId="3CE6BD2C" w14:textId="2E00B4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二、直接还原铁项目节能分析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77A26" w14:paraId="7AF40DEF" w14:textId="5E66D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(一)、直接还原铁项目建设的节能原则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77A26" w14:paraId="7FC77891" w14:textId="5D2E0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77A26" w14:paraId="22693E80" w14:textId="69852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(三)、直接还原铁项目节能背景分析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77A26" w14:paraId="3A8F76AA" w14:textId="148CE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(四)、直接还原铁项目能源消耗种类和数量分析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7A26" w14:paraId="2CC81A25" w14:textId="34B6C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(五)、直接还原铁项目用能品种选择的可靠性分析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7A26" w14:paraId="139FD4BC" w14:textId="1E0F4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(六)、直接还原铁项目建筑结构节能设计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7A26" w14:paraId="75B0FB39" w14:textId="565EF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(七)、直接还原铁项目节能效果分析与建议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77A26" w14:paraId="21A2AC20" w14:textId="3E5539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77A26" w14:paraId="78B2092F" w14:textId="0C2E4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(一)、直接还原铁项目产品的市场定位和目标客户分析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77A26" w14:paraId="61174DCD" w14:textId="7AADB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77A26" w14:paraId="5610A9E2" w14:textId="573EA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77A26" w14:paraId="585218F8" w14:textId="7E2458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四、直接还原铁项目主要建(构)筑物建设工程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77A26" w14:paraId="6094C213" w14:textId="04B78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77A26" w14:paraId="45E646E4" w14:textId="64299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77A26" w14:paraId="2E3A7990" w14:textId="1FE44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_Toc160554037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https://d.book118.com/927010201152006046</w:t>
        </w:r>
      </w:hyperlink>
    </w:p>
    <w:p w:rsidR="00777A2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A26" w:rsidP="007D75E5" w14:paraId="6A5790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7A26" w14:paraId="72C582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A26" w:rsidP="007D75E5" w14:paraId="3C482853" w14:textId="27C67F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77A26" w14:paraId="4B56CB3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A26" w14:paraId="60C9A63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A26" w:rsidP="007D75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7A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A26" w:rsidP="007D75E5" w14:textId="27C67F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77A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A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A26" w14:paraId="3F63A58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A26" w:rsidRPr="00777A26" w:rsidP="00777A26" w14:paraId="49A6EC6E" w14:textId="3BAACD0B">
    <w:pPr>
      <w:pStyle w:val="Header"/>
      <w:rPr>
        <w:rFonts w:ascii="仿宋" w:eastAsia="仿宋" w:hAnsi="仿宋"/>
      </w:rPr>
    </w:pPr>
    <w:r w:rsidRPr="00777A26">
      <w:rPr>
        <w:rFonts w:ascii="仿宋" w:eastAsia="仿宋" w:hAnsi="仿宋" w:hint="eastAsia"/>
      </w:rPr>
      <w:t>直接还原铁可行性报告</w:t>
    </w:r>
    <w:r w:rsidRPr="00777A2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A26" w14:paraId="69D5EBB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A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A26" w:rsidRPr="00777A26" w:rsidP="00777A26" w14:textId="3BAACD0B">
    <w:pPr>
      <w:pStyle w:val="Header"/>
      <w:rPr>
        <w:rFonts w:ascii="仿宋" w:eastAsia="仿宋" w:hAnsi="仿宋"/>
      </w:rPr>
    </w:pPr>
    <w:r w:rsidRPr="00777A26">
      <w:rPr>
        <w:rFonts w:ascii="仿宋" w:eastAsia="仿宋" w:hAnsi="仿宋" w:hint="eastAsia"/>
      </w:rPr>
      <w:t>直接还原铁可行性报告</w:t>
    </w:r>
    <w:r w:rsidRPr="00777A2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A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A26"/>
    <w:rsid w:val="00777A26"/>
    <w:rsid w:val="007D75E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53A5FB"/>
  <w15:chartTrackingRefBased/>
  <w15:docId w15:val="{A6912FD5-04F8-4D01-B0AB-177848E5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77A2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77A2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77A2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77A2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77A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7A2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7A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7A2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77A26"/>
  </w:style>
  <w:style w:type="paragraph" w:styleId="TOC1">
    <w:name w:val="toc 1"/>
    <w:basedOn w:val="Normal"/>
    <w:next w:val="Normal"/>
    <w:autoRedefine/>
    <w:uiPriority w:val="39"/>
    <w:unhideWhenUsed/>
    <w:rsid w:val="00777A26"/>
  </w:style>
  <w:style w:type="paragraph" w:styleId="TOC2">
    <w:name w:val="toc 2"/>
    <w:basedOn w:val="Normal"/>
    <w:next w:val="Normal"/>
    <w:autoRedefine/>
    <w:uiPriority w:val="39"/>
    <w:unhideWhenUsed/>
    <w:rsid w:val="00777A2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2701020115200604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4598</Words>
  <Characters>26214</Characters>
  <Application>Microsoft Office Word</Application>
  <DocSecurity>0</DocSecurity>
  <Lines>218</Lines>
  <Paragraphs>61</Paragraphs>
  <ScaleCrop>false</ScaleCrop>
  <Company/>
  <LinksUpToDate>false</LinksUpToDate>
  <CharactersWithSpaces>30751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2024-03-05T09:59:00Z</dcterms:created>
  <dcterms:modified xsi:type="dcterms:W3CDTF">2024-03-05T10:00:00Z</dcterms:modified>
</cp:coreProperties>
</file>