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56" w:line="220" w:lineRule="auto"/>
        <w:ind w:left="3090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3.5</w:t>
      </w:r>
      <w:r>
        <w:rPr>
          <w:spacing w:val="-50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体温的控制</w:t>
      </w:r>
      <w:r>
        <w:rPr>
          <w:spacing w:val="38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同步练习</w:t>
      </w:r>
    </w:p>
    <w:p>
      <w:pPr>
        <w:pStyle w:val="BodyText"/>
        <w:spacing w:before="170" w:line="222" w:lineRule="auto"/>
        <w:ind w:left="9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212" w:line="293" w:lineRule="exact"/>
        <w:ind w:left="22"/>
      </w:pPr>
      <w:r>
        <w:rPr>
          <w:spacing w:val="-5"/>
          <w:position w:val="1"/>
        </w:rPr>
        <w:t>1.根据你具有的生物学知识素养， 判断下列的说法， 正确的是(</w:t>
      </w:r>
      <w:r>
        <w:rPr>
          <w:spacing w:val="16"/>
          <w:position w:val="1"/>
        </w:rPr>
        <w:t xml:space="preserve">    </w:t>
      </w:r>
      <w:r>
        <w:rPr>
          <w:spacing w:val="-5"/>
          <w:position w:val="1"/>
        </w:rPr>
        <w:t>)</w:t>
      </w:r>
    </w:p>
    <w:p>
      <w:pPr>
        <w:pStyle w:val="BodyText"/>
        <w:spacing w:before="255" w:line="468" w:lineRule="exact"/>
      </w:pPr>
      <w:r>
        <w:rPr>
          <w:spacing w:val="-5"/>
          <w:position w:val="19"/>
        </w:rPr>
        <w:t>A．手偶然碰到钉子后， 马上缩回然后才感到疼痛，</w:t>
      </w:r>
      <w:r>
        <w:rPr>
          <w:spacing w:val="-20"/>
          <w:position w:val="19"/>
        </w:rPr>
        <w:t xml:space="preserve"> </w:t>
      </w:r>
      <w:r>
        <w:rPr>
          <w:spacing w:val="-5"/>
          <w:position w:val="19"/>
        </w:rPr>
        <w:t>说明脊髓具有反射和传</w:t>
      </w:r>
      <w:r>
        <w:rPr>
          <w:spacing w:val="-6"/>
          <w:position w:val="19"/>
        </w:rPr>
        <w:t>导功能</w:t>
      </w:r>
    </w:p>
    <w:p>
      <w:pPr>
        <w:pStyle w:val="BodyText"/>
        <w:spacing w:line="220" w:lineRule="auto"/>
        <w:ind w:left="1"/>
      </w:pPr>
      <w:r>
        <w:rPr>
          <w:spacing w:val="-1"/>
        </w:rPr>
        <w:t>B．某人在</w:t>
      </w:r>
      <w:r>
        <w:rPr>
          <w:spacing w:val="-44"/>
        </w:rPr>
        <w:t xml:space="preserve"> </w:t>
      </w:r>
      <w:r>
        <w:rPr>
          <w:spacing w:val="-1"/>
        </w:rPr>
        <w:t>24</w:t>
      </w:r>
      <w:r>
        <w:rPr>
          <w:spacing w:val="-38"/>
        </w:rPr>
        <w:t xml:space="preserve"> </w:t>
      </w:r>
      <w:r>
        <w:rPr>
          <w:spacing w:val="-1"/>
        </w:rPr>
        <w:t>小时内体温持续在</w:t>
      </w:r>
      <w:r>
        <w:rPr>
          <w:spacing w:val="-40"/>
        </w:rPr>
        <w:t xml:space="preserve"> </w:t>
      </w:r>
      <w:r>
        <w:rPr>
          <w:spacing w:val="-1"/>
        </w:rPr>
        <w:t>39℃不下降，这是因为产热大于散热的缘故</w:t>
      </w:r>
    </w:p>
    <w:p>
      <w:pPr>
        <w:pStyle w:val="BodyText"/>
        <w:spacing w:before="217" w:line="468" w:lineRule="exact"/>
        <w:ind w:left="4"/>
      </w:pPr>
      <w:r>
        <w:rPr>
          <w:position w:val="19"/>
        </w:rPr>
        <w:t>C．呆小症﹑贫血﹑侏儒症都是人体激素分泌异常产生</w:t>
      </w:r>
      <w:r>
        <w:rPr>
          <w:spacing w:val="-1"/>
          <w:position w:val="19"/>
        </w:rPr>
        <w:t>的疾病</w:t>
      </w:r>
    </w:p>
    <w:p>
      <w:pPr>
        <w:pStyle w:val="BodyText"/>
        <w:spacing w:line="220" w:lineRule="auto"/>
        <w:ind w:left="2"/>
      </w:pPr>
      <w:r>
        <w:t>D．玉米种子和花生种子的子叶数目和功能</w:t>
      </w:r>
      <w:r>
        <w:rPr>
          <w:spacing w:val="-1"/>
        </w:rPr>
        <w:t>相同</w:t>
      </w:r>
    </w:p>
    <w:p>
      <w:pPr>
        <w:pStyle w:val="BodyText"/>
        <w:spacing w:before="217" w:line="220" w:lineRule="auto"/>
        <w:ind w:left="9"/>
      </w:pPr>
      <w:r>
        <w:rPr>
          <w:spacing w:val="-6"/>
        </w:rPr>
        <w:t>2.人体在寒冷环境中，</w:t>
      </w:r>
      <w:r>
        <w:rPr>
          <w:spacing w:val="-44"/>
        </w:rPr>
        <w:t xml:space="preserve"> </w:t>
      </w:r>
      <w:r>
        <w:rPr>
          <w:spacing w:val="-6"/>
        </w:rPr>
        <w:t>会不由自主地出现“寒颤（或战栗）”。此反应的效应器及其生理效应是(    )</w:t>
      </w:r>
    </w:p>
    <w:p>
      <w:pPr>
        <w:pStyle w:val="BodyText"/>
        <w:spacing w:before="218" w:line="468" w:lineRule="exact"/>
      </w:pPr>
      <w:r>
        <w:rPr>
          <w:position w:val="19"/>
        </w:rPr>
        <w:t>A．骨骼肌；骨骼肌收缩，增加产热量</w:t>
      </w:r>
    </w:p>
    <w:p>
      <w:pPr>
        <w:pStyle w:val="BodyText"/>
        <w:spacing w:before="1" w:line="219" w:lineRule="auto"/>
        <w:ind w:left="1"/>
      </w:pPr>
      <w:r>
        <w:t>B．骨骼肌；骨骼肌收缩，减少散热量</w:t>
      </w:r>
    </w:p>
    <w:p>
      <w:pPr>
        <w:pStyle w:val="BodyText"/>
        <w:spacing w:before="218" w:line="220" w:lineRule="auto"/>
        <w:ind w:left="4"/>
      </w:pPr>
      <w:r>
        <w:rPr>
          <w:spacing w:val="-6"/>
        </w:rPr>
        <w:t>C．皮肤的血管；血管急剧收缩， 减少散热量</w:t>
      </w:r>
    </w:p>
    <w:p>
      <w:pPr>
        <w:pStyle w:val="BodyText"/>
        <w:spacing w:before="218" w:line="220" w:lineRule="auto"/>
        <w:ind w:left="2"/>
      </w:pPr>
      <w:r>
        <w:rPr>
          <w:spacing w:val="-8"/>
        </w:rPr>
        <w:t>D．皮肤的立毛肌；</w:t>
      </w:r>
      <w:r>
        <w:rPr>
          <w:spacing w:val="-14"/>
        </w:rPr>
        <w:t xml:space="preserve"> </w:t>
      </w:r>
      <w:r>
        <w:rPr>
          <w:spacing w:val="-8"/>
        </w:rPr>
        <w:t>立毛肌急剧收缩，</w:t>
      </w:r>
      <w:r>
        <w:rPr>
          <w:spacing w:val="-22"/>
        </w:rPr>
        <w:t xml:space="preserve"> </w:t>
      </w:r>
      <w:r>
        <w:rPr>
          <w:spacing w:val="-8"/>
        </w:rPr>
        <w:t>增加产热量</w:t>
      </w:r>
    </w:p>
    <w:p>
      <w:pPr>
        <w:pStyle w:val="BodyText"/>
        <w:spacing w:before="218" w:line="220" w:lineRule="auto"/>
        <w:ind w:left="10"/>
      </w:pPr>
      <w:r>
        <w:rPr>
          <w:spacing w:val="1"/>
        </w:rPr>
        <w:t>3.冬泳运动被誉为是“勇敢者的运动</w:t>
      </w:r>
      <w:r>
        <w:rPr>
          <w:spacing w:val="-59"/>
        </w:rPr>
        <w:t xml:space="preserve"> </w:t>
      </w:r>
      <w:r>
        <w:rPr>
          <w:spacing w:val="1"/>
        </w:rPr>
        <w:t>”。 冬泳时运动员生理上可能出现的变化是()</w:t>
      </w:r>
    </w:p>
    <w:p>
      <w:pPr>
        <w:pStyle w:val="BodyText"/>
        <w:spacing w:before="217" w:line="220" w:lineRule="auto"/>
      </w:pPr>
      <w:r>
        <w:t>A．机体耗氧量下降</w:t>
      </w:r>
      <w:r>
        <w:rPr>
          <w:spacing w:val="2"/>
        </w:rPr>
        <w:t xml:space="preserve">                      </w:t>
      </w:r>
      <w:r>
        <w:t>B．骨骼肌战栗</w:t>
      </w:r>
    </w:p>
    <w:p>
      <w:pPr>
        <w:pStyle w:val="BodyText"/>
        <w:spacing w:before="218" w:line="221" w:lineRule="auto"/>
        <w:ind w:left="4"/>
      </w:pPr>
      <w:r>
        <w:rPr>
          <w:spacing w:val="-1"/>
        </w:rPr>
        <w:t>C．甲状腺激素分泌减少</w:t>
      </w:r>
      <w:r>
        <w:rPr>
          <w:spacing w:val="3"/>
        </w:rPr>
        <w:t xml:space="preserve">                  </w:t>
      </w:r>
      <w:r>
        <w:rPr>
          <w:spacing w:val="-1"/>
        </w:rPr>
        <w:t>D．皮肤血管舒张</w:t>
      </w:r>
    </w:p>
    <w:p>
      <w:pPr>
        <w:pStyle w:val="BodyText"/>
        <w:spacing w:before="217" w:line="468" w:lineRule="exact"/>
        <w:ind w:left="5"/>
      </w:pPr>
      <w:r>
        <w:rPr>
          <w:position w:val="19"/>
        </w:rPr>
        <w:t>4.新冠奥密克戎毒株具有较强的传染性，感染后会出现发热、咳嗽、咽痛等症状。下列相关说法不正</w:t>
      </w:r>
    </w:p>
    <w:p>
      <w:pPr>
        <w:pStyle w:val="BodyText"/>
        <w:spacing w:before="1" w:line="221" w:lineRule="auto"/>
        <w:ind w:left="6"/>
      </w:pPr>
      <w:r>
        <w:rPr>
          <w:spacing w:val="13"/>
        </w:rPr>
        <w:t>确的是(</w:t>
      </w:r>
      <w:r>
        <w:rPr>
          <w:spacing w:val="16"/>
        </w:rPr>
        <w:t xml:space="preserve">    </w:t>
      </w:r>
      <w:r>
        <w:rPr>
          <w:spacing w:val="13"/>
        </w:rPr>
        <w:t>)</w:t>
      </w:r>
    </w:p>
    <w:p>
      <w:pPr>
        <w:pStyle w:val="BodyText"/>
        <w:spacing w:before="216" w:line="468" w:lineRule="exact"/>
      </w:pPr>
      <w:r>
        <w:rPr>
          <w:position w:val="19"/>
        </w:rPr>
        <w:t>A．正常人的体温在一定范围内波动</w:t>
      </w:r>
    </w:p>
    <w:p>
      <w:pPr>
        <w:pStyle w:val="BodyText"/>
        <w:spacing w:before="1" w:line="219" w:lineRule="auto"/>
        <w:ind w:left="1"/>
      </w:pPr>
      <w:r>
        <w:rPr>
          <w:spacing w:val="-1"/>
        </w:rPr>
        <w:t>B．患者不可过量服用退烧药</w:t>
      </w:r>
    </w:p>
    <w:p>
      <w:pPr>
        <w:pStyle w:val="BodyText"/>
        <w:spacing w:before="217" w:line="221" w:lineRule="auto"/>
        <w:ind w:left="4"/>
      </w:pPr>
      <w:r>
        <w:rPr>
          <w:spacing w:val="-1"/>
        </w:rPr>
        <w:t>C．患者居家休息时，产热的器官主要是内脏</w:t>
      </w:r>
    </w:p>
    <w:p>
      <w:pPr>
        <w:pStyle w:val="BodyText"/>
        <w:spacing w:before="218" w:line="218" w:lineRule="auto"/>
        <w:ind w:left="2"/>
      </w:pPr>
      <w:r>
        <w:rPr>
          <w:spacing w:val="-3"/>
        </w:rPr>
        <w:t>D．患者某段时间体温维持在</w:t>
      </w:r>
      <w:r>
        <w:rPr>
          <w:spacing w:val="-22"/>
        </w:rPr>
        <w:t xml:space="preserve"> </w:t>
      </w:r>
      <w:r>
        <w:rPr>
          <w:spacing w:val="-3"/>
        </w:rPr>
        <w:t>39℃,</w:t>
      </w:r>
      <w:r>
        <w:rPr>
          <w:spacing w:val="57"/>
        </w:rPr>
        <w:t xml:space="preserve"> </w:t>
      </w:r>
      <w:r>
        <w:rPr>
          <w:spacing w:val="-3"/>
        </w:rPr>
        <w:t>该时间段内人体产热大于散热</w:t>
      </w:r>
    </w:p>
    <w:p>
      <w:pPr>
        <w:pStyle w:val="BodyText"/>
        <w:spacing w:before="220" w:line="468" w:lineRule="exact"/>
        <w:jc w:val="right"/>
      </w:pPr>
      <w:r>
        <w:rPr>
          <w:spacing w:val="-3"/>
          <w:position w:val="19"/>
        </w:rPr>
        <w:t>5.2021</w:t>
      </w:r>
      <w:r>
        <w:rPr>
          <w:spacing w:val="-44"/>
          <w:position w:val="19"/>
        </w:rPr>
        <w:t xml:space="preserve"> </w:t>
      </w:r>
      <w:r>
        <w:rPr>
          <w:spacing w:val="-3"/>
          <w:position w:val="19"/>
        </w:rPr>
        <w:t>最热电影《长津湖》再现了英雄的</w:t>
      </w:r>
      <w:r>
        <w:rPr>
          <w:spacing w:val="-4"/>
          <w:position w:val="19"/>
        </w:rPr>
        <w:t>冰雕连”，中国人民志愿军在零下</w:t>
      </w:r>
      <w:r>
        <w:rPr>
          <w:spacing w:val="-39"/>
          <w:position w:val="19"/>
        </w:rPr>
        <w:t xml:space="preserve"> </w:t>
      </w:r>
      <w:r>
        <w:rPr>
          <w:spacing w:val="-4"/>
          <w:position w:val="19"/>
        </w:rPr>
        <w:t>30C﹣40℃严寒环境中会出</w:t>
      </w:r>
    </w:p>
    <w:p>
      <w:pPr>
        <w:pStyle w:val="BodyText"/>
        <w:spacing w:before="1" w:line="220" w:lineRule="auto"/>
        <w:ind w:left="8"/>
      </w:pPr>
      <w:r>
        <w:rPr>
          <w:spacing w:val="-2"/>
        </w:rPr>
        <w:t>现适应性变化， 下列变化属于增加产热的是(</w:t>
      </w:r>
      <w:r>
        <w:rPr>
          <w:spacing w:val="16"/>
        </w:rPr>
        <w:t xml:space="preserve">    </w:t>
      </w:r>
      <w:r>
        <w:rPr>
          <w:spacing w:val="-2"/>
        </w:rPr>
        <w:t>)</w:t>
      </w:r>
    </w:p>
    <w:p>
      <w:pPr>
        <w:pStyle w:val="BodyText"/>
        <w:spacing w:before="216" w:line="221" w:lineRule="auto"/>
      </w:pPr>
      <w:r>
        <w:t>A．骨骼肌战栗</w:t>
      </w:r>
      <w:r>
        <w:rPr>
          <w:spacing w:val="2"/>
        </w:rPr>
        <w:t xml:space="preserve">                          </w:t>
      </w:r>
      <w:r>
        <w:t>B．体温下降</w:t>
      </w:r>
    </w:p>
    <w:p>
      <w:pPr>
        <w:pStyle w:val="BodyText"/>
        <w:spacing w:before="217" w:line="221" w:lineRule="auto"/>
        <w:ind w:left="4"/>
        <w:sectPr>
          <w:footerReference w:type="default" r:id="rId4"/>
          <w:pgSz w:w="10433" w:h="14744"/>
          <w:pgMar w:top="511" w:right="559" w:bottom="1405" w:left="568" w:header="0" w:footer="1190" w:gutter="0"/>
          <w:cols w:space="708"/>
        </w:sectPr>
      </w:pPr>
      <w:r>
        <w:rPr>
          <w:spacing w:val="-1"/>
        </w:rPr>
        <w:t>C．皮肤血流量增加</w:t>
      </w:r>
      <w:r>
        <w:rPr>
          <w:spacing w:val="3"/>
        </w:rPr>
        <w:t xml:space="preserve">                      </w:t>
      </w:r>
      <w:r>
        <w:rPr>
          <w:spacing w:val="-1"/>
        </w:rPr>
        <w:t>D．皮肤血管舒张</w:t>
      </w:r>
    </w:p>
    <w:p>
      <w:pPr>
        <w:pStyle w:val="BodyText"/>
        <w:spacing w:before="216" w:line="221" w:lineRule="auto"/>
        <w:ind w:left="8"/>
      </w:pPr>
      <w:r>
        <w:rPr>
          <w:spacing w:val="-1"/>
        </w:rPr>
        <w:t>6.小明在教室里听课，</w:t>
      </w:r>
      <w:r>
        <w:rPr>
          <w:spacing w:val="-15"/>
        </w:rPr>
        <w:t xml:space="preserve"> </w:t>
      </w:r>
      <w:r>
        <w:rPr>
          <w:spacing w:val="-1"/>
        </w:rPr>
        <w:t>主要产热的部分是(</w:t>
      </w:r>
      <w:r>
        <w:rPr>
          <w:spacing w:val="15"/>
        </w:rPr>
        <w:t xml:space="preserve">    </w:t>
      </w:r>
      <w:r>
        <w:rPr>
          <w:spacing w:val="-1"/>
        </w:rPr>
        <w:t>)</w:t>
      </w:r>
    </w:p>
    <w:p>
      <w:pPr>
        <w:pStyle w:val="BodyText"/>
        <w:spacing w:before="217" w:line="221" w:lineRule="auto"/>
      </w:pPr>
      <w:r>
        <w:rPr>
          <w:spacing w:val="1"/>
        </w:rPr>
        <w:t>A．内脏                                B．内脏和肌肉、皮肤一起产热</w:t>
      </w:r>
    </w:p>
    <w:p>
      <w:pPr>
        <w:spacing w:line="221" w:lineRule="auto"/>
        <w:sectPr>
          <w:footerReference w:type="default" r:id="rId5"/>
          <w:type w:val="nextPage"/>
          <w:pgSz w:w="10433" w:h="14744"/>
          <w:pgMar w:top="511" w:right="559" w:bottom="1405" w:left="568" w:header="0" w:footer="1190" w:gutter="0"/>
          <w:pgNumType w:start="2"/>
          <w:cols w:space="708"/>
          <w:titlePg w:val="0"/>
        </w:sectPr>
      </w:pPr>
    </w:p>
    <w:p>
      <w:pPr>
        <w:pStyle w:val="BodyText"/>
        <w:spacing w:before="41" w:line="221" w:lineRule="auto"/>
        <w:ind w:left="5"/>
      </w:pPr>
      <w:r>
        <w:rPr>
          <w:spacing w:val="1"/>
        </w:rPr>
        <w:t>C．肌肉、皮肤                          D．内脏和肌肉、皮肤都没有产热</w:t>
      </w:r>
    </w:p>
    <w:p>
      <w:pPr>
        <w:pStyle w:val="BodyText"/>
        <w:spacing w:before="216" w:line="221" w:lineRule="auto"/>
        <w:ind w:left="12"/>
      </w:pPr>
      <w:r>
        <w:t>7.下列生命现象与其原因分析正确的是(    )</w:t>
      </w:r>
    </w:p>
    <w:p>
      <w:pPr>
        <w:spacing w:line="88" w:lineRule="exact"/>
      </w:pPr>
    </w:p>
    <w:tbl>
      <w:tblPr>
        <w:tblStyle w:val="TableNormal0"/>
        <w:tblW w:w="7246" w:type="dxa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068"/>
        <w:gridCol w:w="2302"/>
        <w:gridCol w:w="3876"/>
      </w:tblGrid>
      <w:tr>
        <w:tblPrEx>
          <w:tblW w:w="7246" w:type="dxa"/>
          <w:tblInd w:w="36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10"/>
        </w:trPr>
        <w:tc>
          <w:tcPr>
            <w:tcW w:w="1068" w:type="dxa"/>
            <w:vAlign w:val="top"/>
          </w:tcPr>
          <w:p>
            <w:pPr>
              <w:pStyle w:val="TableText"/>
              <w:spacing w:before="149" w:line="221" w:lineRule="auto"/>
              <w:ind w:left="18"/>
            </w:pPr>
            <w:r>
              <w:rPr>
                <w:spacing w:val="-2"/>
              </w:rPr>
              <w:t>选项</w:t>
            </w:r>
          </w:p>
        </w:tc>
        <w:tc>
          <w:tcPr>
            <w:tcW w:w="2302" w:type="dxa"/>
            <w:vAlign w:val="top"/>
          </w:tcPr>
          <w:p>
            <w:pPr>
              <w:pStyle w:val="TableText"/>
              <w:spacing w:before="149" w:line="221" w:lineRule="auto"/>
              <w:ind w:left="14"/>
            </w:pPr>
            <w:r>
              <w:rPr>
                <w:spacing w:val="-2"/>
              </w:rPr>
              <w:t>生命现象</w:t>
            </w:r>
          </w:p>
        </w:tc>
        <w:tc>
          <w:tcPr>
            <w:tcW w:w="3876" w:type="dxa"/>
            <w:vAlign w:val="top"/>
          </w:tcPr>
          <w:p>
            <w:pPr>
              <w:pStyle w:val="TableText"/>
              <w:spacing w:before="149" w:line="221" w:lineRule="auto"/>
              <w:ind w:left="22"/>
            </w:pPr>
            <w:r>
              <w:rPr>
                <w:spacing w:val="-3"/>
              </w:rPr>
              <w:t>原因分析</w:t>
            </w:r>
          </w:p>
        </w:tc>
      </w:tr>
      <w:tr>
        <w:tblPrEx>
          <w:tblW w:w="7246" w:type="dxa"/>
          <w:tblInd w:w="362" w:type="dxa"/>
          <w:tblLayout w:type="fixed"/>
        </w:tblPrEx>
        <w:trPr>
          <w:trHeight w:val="501"/>
        </w:trPr>
        <w:tc>
          <w:tcPr>
            <w:tcW w:w="1068" w:type="dxa"/>
            <w:vAlign w:val="top"/>
          </w:tcPr>
          <w:p>
            <w:pPr>
              <w:pStyle w:val="TableText"/>
              <w:spacing w:before="177" w:line="183" w:lineRule="auto"/>
              <w:ind w:left="13"/>
            </w:pPr>
            <w:r>
              <w:t>A</w:t>
            </w:r>
          </w:p>
        </w:tc>
        <w:tc>
          <w:tcPr>
            <w:tcW w:w="2302" w:type="dxa"/>
            <w:vAlign w:val="top"/>
          </w:tcPr>
          <w:p>
            <w:pPr>
              <w:pStyle w:val="TableText"/>
              <w:spacing w:before="143" w:line="221" w:lineRule="auto"/>
              <w:ind w:left="12"/>
            </w:pPr>
            <w:r>
              <w:rPr>
                <w:spacing w:val="-2"/>
              </w:rPr>
              <w:t>糖尿病</w:t>
            </w:r>
          </w:p>
        </w:tc>
        <w:tc>
          <w:tcPr>
            <w:tcW w:w="3876" w:type="dxa"/>
            <w:vAlign w:val="top"/>
          </w:tcPr>
          <w:p>
            <w:pPr>
              <w:pStyle w:val="TableText"/>
              <w:spacing w:before="142" w:line="221" w:lineRule="auto"/>
              <w:ind w:left="16"/>
            </w:pPr>
            <w:r>
              <w:rPr>
                <w:spacing w:val="-1"/>
              </w:rPr>
              <w:t>胰岛素分泌过多</w:t>
            </w:r>
          </w:p>
        </w:tc>
      </w:tr>
      <w:tr>
        <w:tblPrEx>
          <w:tblW w:w="7246" w:type="dxa"/>
          <w:tblInd w:w="362" w:type="dxa"/>
          <w:tblLayout w:type="fixed"/>
        </w:tblPrEx>
        <w:trPr>
          <w:trHeight w:val="500"/>
        </w:trPr>
        <w:tc>
          <w:tcPr>
            <w:tcW w:w="1068" w:type="dxa"/>
            <w:vAlign w:val="top"/>
          </w:tcPr>
          <w:p>
            <w:pPr>
              <w:pStyle w:val="TableText"/>
              <w:spacing w:before="181" w:line="181" w:lineRule="auto"/>
              <w:ind w:left="14"/>
            </w:pPr>
            <w:r>
              <w:t>B</w:t>
            </w:r>
          </w:p>
        </w:tc>
        <w:tc>
          <w:tcPr>
            <w:tcW w:w="2302" w:type="dxa"/>
            <w:vAlign w:val="top"/>
          </w:tcPr>
          <w:p>
            <w:pPr>
              <w:pStyle w:val="TableText"/>
              <w:spacing w:before="145" w:line="221" w:lineRule="auto"/>
              <w:ind w:left="14"/>
            </w:pPr>
            <w:r>
              <w:rPr>
                <w:spacing w:val="-2"/>
              </w:rPr>
              <w:t>人的体温恒定</w:t>
            </w:r>
          </w:p>
        </w:tc>
        <w:tc>
          <w:tcPr>
            <w:tcW w:w="3876" w:type="dxa"/>
            <w:vAlign w:val="top"/>
          </w:tcPr>
          <w:p>
            <w:pPr>
              <w:pStyle w:val="TableText"/>
              <w:spacing w:before="144" w:line="221" w:lineRule="auto"/>
              <w:ind w:left="17"/>
            </w:pPr>
            <w:r>
              <w:rPr>
                <w:spacing w:val="-1"/>
              </w:rPr>
              <w:t>产热和散热达到平衡</w:t>
            </w:r>
          </w:p>
        </w:tc>
      </w:tr>
      <w:tr>
        <w:tblPrEx>
          <w:tblW w:w="7246" w:type="dxa"/>
          <w:tblInd w:w="362" w:type="dxa"/>
          <w:tblLayout w:type="fixed"/>
        </w:tblPrEx>
        <w:trPr>
          <w:trHeight w:val="500"/>
        </w:trPr>
        <w:tc>
          <w:tcPr>
            <w:tcW w:w="1068" w:type="dxa"/>
            <w:vAlign w:val="top"/>
          </w:tcPr>
          <w:p>
            <w:pPr>
              <w:pStyle w:val="TableText"/>
              <w:spacing w:before="181" w:line="182" w:lineRule="auto"/>
              <w:ind w:left="17"/>
            </w:pPr>
            <w:r>
              <w:t>C</w:t>
            </w:r>
          </w:p>
        </w:tc>
        <w:tc>
          <w:tcPr>
            <w:tcW w:w="2302" w:type="dxa"/>
            <w:vAlign w:val="top"/>
          </w:tcPr>
          <w:p>
            <w:pPr>
              <w:pStyle w:val="TableText"/>
              <w:spacing w:before="145" w:line="221" w:lineRule="auto"/>
              <w:ind w:left="34"/>
            </w:pPr>
            <w:r>
              <w:rPr>
                <w:spacing w:val="-6"/>
              </w:rPr>
              <w:t>向光性</w:t>
            </w:r>
          </w:p>
        </w:tc>
        <w:tc>
          <w:tcPr>
            <w:tcW w:w="3876" w:type="dxa"/>
            <w:vAlign w:val="top"/>
          </w:tcPr>
          <w:p>
            <w:pPr>
              <w:pStyle w:val="TableText"/>
              <w:spacing w:before="146" w:line="220" w:lineRule="auto"/>
              <w:ind w:left="19"/>
            </w:pPr>
            <w:r>
              <w:rPr>
                <w:spacing w:val="-1"/>
              </w:rPr>
              <w:t>生长素在向光一侧分布多</w:t>
            </w:r>
          </w:p>
        </w:tc>
      </w:tr>
      <w:tr>
        <w:tblPrEx>
          <w:tblW w:w="7246" w:type="dxa"/>
          <w:tblInd w:w="362" w:type="dxa"/>
          <w:tblLayout w:type="fixed"/>
        </w:tblPrEx>
        <w:trPr>
          <w:trHeight w:val="510"/>
        </w:trPr>
        <w:tc>
          <w:tcPr>
            <w:tcW w:w="1068" w:type="dxa"/>
            <w:vAlign w:val="top"/>
          </w:tcPr>
          <w:p>
            <w:pPr>
              <w:pStyle w:val="TableText"/>
              <w:spacing w:before="186" w:line="181" w:lineRule="auto"/>
              <w:ind w:left="15"/>
            </w:pPr>
            <w:r>
              <w:t>D</w:t>
            </w:r>
          </w:p>
        </w:tc>
        <w:tc>
          <w:tcPr>
            <w:tcW w:w="2302" w:type="dxa"/>
            <w:vAlign w:val="top"/>
          </w:tcPr>
          <w:p>
            <w:pPr>
              <w:pStyle w:val="TableText"/>
              <w:spacing w:before="149" w:line="221" w:lineRule="auto"/>
              <w:ind w:left="13"/>
            </w:pPr>
            <w:r>
              <w:rPr>
                <w:spacing w:val="-2"/>
              </w:rPr>
              <w:t>植物萎蔫</w:t>
            </w:r>
          </w:p>
        </w:tc>
        <w:tc>
          <w:tcPr>
            <w:tcW w:w="3876" w:type="dxa"/>
            <w:vAlign w:val="top"/>
          </w:tcPr>
          <w:p>
            <w:pPr>
              <w:pStyle w:val="TableText"/>
              <w:spacing w:before="149" w:line="221" w:lineRule="auto"/>
              <w:ind w:left="18"/>
            </w:pPr>
            <w:r>
              <w:rPr>
                <w:spacing w:val="-1"/>
              </w:rPr>
              <w:t>细胞吸水过多</w:t>
            </w:r>
          </w:p>
        </w:tc>
      </w:tr>
    </w:tbl>
    <w:p>
      <w:pPr>
        <w:pStyle w:val="BodyText"/>
        <w:spacing w:before="162" w:line="182" w:lineRule="auto"/>
        <w:ind w:left="1"/>
      </w:pPr>
      <w:r>
        <w:rPr>
          <w:spacing w:val="-7"/>
        </w:rPr>
        <w:t>A</w:t>
      </w:r>
      <w:r>
        <w:rPr>
          <w:spacing w:val="-77"/>
        </w:rPr>
        <w:t xml:space="preserve"> </w:t>
      </w:r>
      <w:r>
        <w:rPr>
          <w:spacing w:val="-7"/>
        </w:rPr>
        <w:t>．A</w:t>
      </w:r>
      <w:r>
        <w:rPr>
          <w:spacing w:val="2"/>
        </w:rPr>
        <w:t xml:space="preserve">                 </w:t>
      </w:r>
      <w:r>
        <w:rPr>
          <w:spacing w:val="-7"/>
        </w:rPr>
        <w:t>B</w:t>
      </w:r>
      <w:r>
        <w:rPr>
          <w:spacing w:val="-63"/>
        </w:rPr>
        <w:t xml:space="preserve"> </w:t>
      </w:r>
      <w:r>
        <w:rPr>
          <w:spacing w:val="-7"/>
        </w:rPr>
        <w:t>．B               C</w:t>
      </w:r>
      <w:r>
        <w:rPr>
          <w:spacing w:val="-77"/>
        </w:rPr>
        <w:t xml:space="preserve"> </w:t>
      </w:r>
      <w:r>
        <w:rPr>
          <w:spacing w:val="-7"/>
        </w:rPr>
        <w:t xml:space="preserve">．C         </w:t>
      </w:r>
      <w:r>
        <w:rPr>
          <w:spacing w:val="-8"/>
        </w:rPr>
        <w:t xml:space="preserve">      D</w:t>
      </w:r>
      <w:r>
        <w:rPr>
          <w:spacing w:val="-77"/>
        </w:rPr>
        <w:t xml:space="preserve"> </w:t>
      </w:r>
      <w:r>
        <w:rPr>
          <w:spacing w:val="-8"/>
        </w:rPr>
        <w:t>．D</w:t>
      </w:r>
    </w:p>
    <w:p>
      <w:pPr>
        <w:pStyle w:val="BodyText"/>
        <w:spacing w:before="228" w:line="219" w:lineRule="auto"/>
        <w:ind w:left="8"/>
      </w:pPr>
      <w:r>
        <w:t>8.小明在</w:t>
      </w:r>
      <w:r>
        <w:rPr>
          <w:spacing w:val="-28"/>
        </w:rPr>
        <w:t xml:space="preserve"> </w:t>
      </w:r>
      <w:r>
        <w:t>1000</w:t>
      </w:r>
      <w:r>
        <w:rPr>
          <w:spacing w:val="-44"/>
        </w:rPr>
        <w:t xml:space="preserve"> </w:t>
      </w:r>
      <w:r>
        <w:t>米中长跑测试中，大汗淋漓， 小</w:t>
      </w:r>
      <w:r>
        <w:rPr>
          <w:spacing w:val="-1"/>
        </w:rPr>
        <w:t>明此时(    )</w:t>
      </w:r>
    </w:p>
    <w:p>
      <w:pPr>
        <w:pStyle w:val="BodyText"/>
        <w:spacing w:before="218" w:line="468" w:lineRule="exact"/>
        <w:ind w:left="1"/>
      </w:pPr>
      <w:r>
        <w:rPr>
          <w:spacing w:val="-5"/>
          <w:position w:val="19"/>
        </w:rPr>
        <w:t>A．产热和散热不平衡，</w:t>
      </w:r>
      <w:r>
        <w:rPr>
          <w:spacing w:val="-20"/>
          <w:position w:val="19"/>
        </w:rPr>
        <w:t xml:space="preserve"> </w:t>
      </w:r>
      <w:r>
        <w:rPr>
          <w:spacing w:val="-5"/>
          <w:position w:val="19"/>
        </w:rPr>
        <w:t>产热大于散热</w:t>
      </w:r>
    </w:p>
    <w:p>
      <w:pPr>
        <w:pStyle w:val="BodyText"/>
        <w:spacing w:before="1" w:line="220" w:lineRule="auto"/>
        <w:ind w:left="2"/>
      </w:pPr>
      <w:r>
        <w:rPr>
          <w:spacing w:val="-5"/>
        </w:rPr>
        <w:t>B．产热和散热不平衡，</w:t>
      </w:r>
      <w:r>
        <w:rPr>
          <w:spacing w:val="-21"/>
        </w:rPr>
        <w:t xml:space="preserve"> </w:t>
      </w:r>
      <w:r>
        <w:rPr>
          <w:spacing w:val="-5"/>
        </w:rPr>
        <w:t>产热小于散热</w:t>
      </w:r>
    </w:p>
    <w:p>
      <w:pPr>
        <w:pStyle w:val="BodyText"/>
        <w:spacing w:before="217" w:line="221" w:lineRule="auto"/>
        <w:ind w:left="5"/>
      </w:pPr>
      <w:r>
        <w:rPr>
          <w:spacing w:val="-7"/>
        </w:rPr>
        <w:t>C．皮肤血管舒张，</w:t>
      </w:r>
      <w:r>
        <w:rPr>
          <w:spacing w:val="-20"/>
        </w:rPr>
        <w:t xml:space="preserve"> </w:t>
      </w:r>
      <w:r>
        <w:rPr>
          <w:spacing w:val="-7"/>
        </w:rPr>
        <w:t>散热增加</w:t>
      </w:r>
    </w:p>
    <w:p>
      <w:pPr>
        <w:pStyle w:val="BodyText"/>
        <w:spacing w:before="216" w:line="221" w:lineRule="auto"/>
        <w:ind w:left="3"/>
      </w:pPr>
      <w:r>
        <w:rPr>
          <w:spacing w:val="-1"/>
        </w:rPr>
        <w:t>D．散热的主要方式是皮肤直接散热</w:t>
      </w:r>
    </w:p>
    <w:p>
      <w:pPr>
        <w:pStyle w:val="BodyText"/>
        <w:spacing w:before="217" w:line="220" w:lineRule="auto"/>
        <w:jc w:val="right"/>
      </w:pPr>
      <w:r>
        <w:rPr>
          <w:spacing w:val="-4"/>
        </w:rPr>
        <w:t>9.人体有恒定的体温，</w:t>
      </w:r>
      <w:r>
        <w:rPr>
          <w:spacing w:val="-21"/>
        </w:rPr>
        <w:t xml:space="preserve"> </w:t>
      </w:r>
      <w:r>
        <w:rPr>
          <w:spacing w:val="-4"/>
        </w:rPr>
        <w:t>主要是机体的产热和散热能保持动态平衡的结果， 下面是甲、</w:t>
      </w:r>
      <w:r>
        <w:rPr>
          <w:spacing w:val="-5"/>
        </w:rPr>
        <w:t>乙两位同学在某</w:t>
      </w:r>
    </w:p>
    <w:p>
      <w:pPr>
        <w:pStyle w:val="BodyText"/>
        <w:spacing w:before="218" w:line="221" w:lineRule="auto"/>
        <w:ind w:left="7"/>
      </w:pPr>
      <w:r>
        <w:rPr>
          <w:spacing w:val="-2"/>
        </w:rPr>
        <w:t>状况下的产热统计图（黑柱表示产热量</w:t>
      </w:r>
      <w:r>
        <w:rPr>
          <w:spacing w:val="-30"/>
        </w:rPr>
        <w:t>），</w:t>
      </w:r>
      <w:r>
        <w:rPr>
          <w:spacing w:val="-2"/>
        </w:rPr>
        <w:t xml:space="preserve">据图表判断他们所处的状况        </w:t>
      </w:r>
      <w:r>
        <w:rPr>
          <w:spacing w:val="-3"/>
        </w:rPr>
        <w:t xml:space="preserve"> (</w:t>
      </w:r>
      <w:r>
        <w:rPr>
          <w:spacing w:val="15"/>
        </w:rPr>
        <w:t xml:space="preserve">    </w:t>
      </w:r>
      <w:r>
        <w:rPr>
          <w:spacing w:val="-3"/>
        </w:rPr>
        <w:t>)</w:t>
      </w:r>
    </w:p>
    <w:p>
      <w:pPr>
        <w:spacing w:before="227" w:line="2529" w:lineRule="exact"/>
      </w:pPr>
      <w:r>
        <w:rPr>
          <w:position w:val="-50"/>
        </w:rPr>
        <w:drawing>
          <wp:inline distT="0" distB="0" distL="0" distR="0">
            <wp:extent cx="3672840" cy="160591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72840" cy="1605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70" w:line="468" w:lineRule="exact"/>
        <w:ind w:left="1"/>
      </w:pPr>
      <w:r>
        <w:rPr>
          <w:position w:val="19"/>
        </w:rPr>
        <w:t>A．甲处在安静状态，乙是运动状态</w:t>
      </w:r>
    </w:p>
    <w:p>
      <w:pPr>
        <w:pStyle w:val="BodyText"/>
        <w:spacing w:before="1" w:line="219" w:lineRule="auto"/>
        <w:ind w:left="2"/>
      </w:pPr>
      <w:r>
        <w:rPr>
          <w:spacing w:val="-1"/>
        </w:rPr>
        <w:t>B．甲、乙都处在安静状态</w:t>
      </w:r>
    </w:p>
    <w:p>
      <w:pPr>
        <w:pStyle w:val="BodyText"/>
        <w:spacing w:before="218" w:line="468" w:lineRule="exact"/>
        <w:ind w:left="5"/>
        <w:sectPr>
          <w:footerReference w:type="default" r:id="rId7"/>
          <w:pgSz w:w="10433" w:h="14744"/>
          <w:pgMar w:top="481" w:right="617" w:bottom="1405" w:left="566" w:header="0" w:footer="1190" w:gutter="0"/>
          <w:pgNumType w:start="3"/>
          <w:cols w:space="708"/>
        </w:sectPr>
      </w:pPr>
      <w:r>
        <w:rPr>
          <w:spacing w:val="-1"/>
          <w:position w:val="19"/>
        </w:rPr>
        <w:t>C．甲处在运动状态，乙是安静状态</w:t>
      </w:r>
    </w:p>
    <w:p>
      <w:pPr>
        <w:pStyle w:val="BodyText"/>
        <w:spacing w:line="220" w:lineRule="auto"/>
        <w:ind w:left="3"/>
      </w:pPr>
      <w:r>
        <w:rPr>
          <w:spacing w:val="-1"/>
        </w:rPr>
        <w:t>D．甲、乙都处在运动状态</w:t>
      </w:r>
    </w:p>
    <w:p>
      <w:pPr>
        <w:spacing w:line="220" w:lineRule="auto"/>
        <w:sectPr>
          <w:footerReference w:type="default" r:id="rId8"/>
          <w:type w:val="nextPage"/>
          <w:pgSz w:w="10433" w:h="14744"/>
          <w:pgMar w:top="481" w:right="617" w:bottom="1405" w:left="566" w:header="0" w:footer="1190" w:gutter="0"/>
          <w:pgNumType w:start="4"/>
          <w:cols w:space="708"/>
          <w:titlePg w:val="0"/>
        </w:sectPr>
      </w:pPr>
    </w:p>
    <w:p>
      <w:pPr>
        <w:pStyle w:val="BodyText"/>
        <w:spacing w:before="42" w:line="220" w:lineRule="auto"/>
        <w:ind w:left="23"/>
      </w:pPr>
      <w:r>
        <w:rPr>
          <w:spacing w:val="3"/>
        </w:rPr>
        <w:t>10.如图表示某两类动物耗氧量与环境温度的关系。下列叙述正确的是(    )</w:t>
      </w:r>
    </w:p>
    <w:p>
      <w:pPr>
        <w:spacing w:before="184" w:line="1997" w:lineRule="exact"/>
      </w:pPr>
      <w:r>
        <w:rPr>
          <w:position w:val="-39"/>
        </w:rPr>
        <w:drawing>
          <wp:inline distT="0" distB="0" distL="0" distR="0">
            <wp:extent cx="1813559" cy="1268094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3559" cy="126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20" w:line="221" w:lineRule="auto"/>
        <w:ind w:left="1"/>
      </w:pPr>
      <w:r>
        <w:rPr>
          <w:spacing w:val="-2"/>
        </w:rPr>
        <w:t xml:space="preserve">A．甲是恒温动物， 乙是变温动物       </w:t>
      </w:r>
      <w:r>
        <w:rPr>
          <w:spacing w:val="-3"/>
        </w:rPr>
        <w:t xml:space="preserve">                      B．甲、乙都是恒温动物</w:t>
      </w:r>
    </w:p>
    <w:p>
      <w:pPr>
        <w:pStyle w:val="BodyText"/>
        <w:spacing w:before="216" w:line="221" w:lineRule="auto"/>
        <w:ind w:left="5"/>
      </w:pPr>
      <w:r>
        <w:rPr>
          <w:spacing w:val="-4"/>
        </w:rPr>
        <w:t>C．甲、乙都是变温动物</w:t>
      </w:r>
      <w:r>
        <w:rPr>
          <w:spacing w:val="3"/>
        </w:rPr>
        <w:t xml:space="preserve">                  </w:t>
      </w:r>
      <w:r>
        <w:rPr>
          <w:spacing w:val="-4"/>
        </w:rPr>
        <w:t>D．甲是变温动物， 乙是恒</w:t>
      </w:r>
      <w:r>
        <w:rPr>
          <w:spacing w:val="-5"/>
        </w:rPr>
        <w:t>温动物</w:t>
      </w:r>
    </w:p>
    <w:p>
      <w:pPr>
        <w:pStyle w:val="BodyText"/>
        <w:spacing w:before="140" w:line="221" w:lineRule="auto"/>
        <w:ind w:left="11"/>
        <w:outlineLvl w:val="0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spacing w:val="12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、填空题</w:t>
      </w:r>
    </w:p>
    <w:p>
      <w:pPr>
        <w:pStyle w:val="BodyText"/>
        <w:spacing w:before="137" w:line="220" w:lineRule="auto"/>
        <w:ind w:left="23"/>
      </w:pPr>
      <w:r>
        <w:rPr>
          <w:spacing w:val="-6"/>
        </w:rPr>
        <w:t>11.不论春夏秋冬，</w:t>
      </w:r>
      <w:r>
        <w:rPr>
          <w:spacing w:val="-4"/>
        </w:rPr>
        <w:t xml:space="preserve"> </w:t>
      </w:r>
      <w:r>
        <w:rPr>
          <w:spacing w:val="-6"/>
        </w:rPr>
        <w:t>人体的温度基本能保持稳定，</w:t>
      </w:r>
      <w:r>
        <w:rPr>
          <w:spacing w:val="-22"/>
        </w:rPr>
        <w:t xml:space="preserve"> </w:t>
      </w:r>
      <w:r>
        <w:rPr>
          <w:spacing w:val="-6"/>
        </w:rPr>
        <w:t>这得益于人体体温调控机制。</w:t>
      </w:r>
    </w:p>
    <w:p>
      <w:pPr>
        <w:spacing w:before="162" w:line="1416" w:lineRule="exact"/>
      </w:pPr>
      <w:r>
        <w:rPr>
          <w:position w:val="-28"/>
        </w:rPr>
        <w:drawing>
          <wp:inline distT="0" distB="0" distL="0" distR="0">
            <wp:extent cx="2036445" cy="899159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89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00" w:line="220" w:lineRule="auto"/>
        <w:ind w:left="13"/>
      </w:pPr>
      <w:r>
        <w:t>（1）急促、飞奔进入考场的小科产热的主要器官是</w:t>
      </w:r>
      <w:r>
        <w:rPr>
          <w:u w:val="single" w:color="auto"/>
        </w:rPr>
        <w:t xml:space="preserve">     </w:t>
      </w:r>
      <w:r>
        <w:rPr>
          <w:spacing w:val="-1"/>
          <w:u w:val="single" w:color="auto"/>
        </w:rPr>
        <w:t xml:space="preserve">            </w:t>
      </w:r>
      <w:r>
        <w:rPr>
          <w:spacing w:val="-1"/>
        </w:rPr>
        <w:t>。</w:t>
      </w:r>
    </w:p>
    <w:p>
      <w:pPr>
        <w:pStyle w:val="BodyText"/>
        <w:spacing w:before="218" w:line="221" w:lineRule="auto"/>
        <w:ind w:left="13"/>
      </w:pPr>
      <w:r>
        <w:rPr>
          <w:spacing w:val="-9"/>
        </w:rPr>
        <w:t>（2）当人剧烈运动后， 人体皮肤血管的口径更类似于图中的</w:t>
      </w:r>
      <w:r>
        <w:rPr>
          <w:spacing w:val="-90"/>
        </w:rPr>
        <w:t xml:space="preserve"> </w:t>
      </w:r>
      <w:r>
        <w:rPr>
          <w:spacing w:val="12"/>
          <w:u w:val="single" w:color="auto"/>
        </w:rPr>
        <w:t xml:space="preserve">        </w:t>
      </w:r>
      <w:r>
        <w:rPr>
          <w:spacing w:val="-42"/>
        </w:rPr>
        <w:t xml:space="preserve"> </w:t>
      </w:r>
      <w:r>
        <w:rPr>
          <w:spacing w:val="-9"/>
        </w:rPr>
        <w:t>（填字母）。</w:t>
      </w:r>
    </w:p>
    <w:p>
      <w:pPr>
        <w:pStyle w:val="BodyText"/>
        <w:spacing w:before="292" w:line="447" w:lineRule="auto"/>
        <w:ind w:left="9" w:firstLine="13"/>
        <w:jc w:val="both"/>
      </w:pPr>
      <w:r>
        <w:rPr>
          <w:spacing w:val="-1"/>
        </w:rPr>
        <w:t>12.人体患病毒性感冒容易导致发热，发热过程分为体温上升</w:t>
      </w:r>
      <w:r>
        <w:rPr>
          <w:spacing w:val="-2"/>
        </w:rPr>
        <w:t>期、高温持续期和体温下降期。如图为体</w:t>
      </w:r>
      <w:r>
        <w:t xml:space="preserve"> </w:t>
      </w:r>
      <w:r>
        <w:rPr>
          <w:spacing w:val="-2"/>
        </w:rPr>
        <w:t>温上升期机体体温调节过程示意图，</w:t>
      </w:r>
      <w:r>
        <w:rPr>
          <w:spacing w:val="-20"/>
        </w:rPr>
        <w:t xml:space="preserve"> </w:t>
      </w:r>
      <w:r>
        <w:rPr>
          <w:spacing w:val="-2"/>
        </w:rPr>
        <w:t>其中体温调定点是调节体温于恒定状态时，下丘脑体温调节中枢</w:t>
      </w:r>
    </w:p>
    <w:p>
      <w:pPr>
        <w:pStyle w:val="BodyText"/>
        <w:spacing w:before="1" w:line="220" w:lineRule="auto"/>
        <w:ind w:left="9"/>
      </w:pPr>
      <w:r>
        <w:rPr>
          <w:spacing w:val="-4"/>
        </w:rPr>
        <w:t>预设的一个温度值， 正常生理状态下为</w:t>
      </w:r>
      <w:r>
        <w:rPr>
          <w:spacing w:val="-39"/>
        </w:rPr>
        <w:t xml:space="preserve"> </w:t>
      </w:r>
      <w:r>
        <w:rPr>
          <w:spacing w:val="-4"/>
        </w:rPr>
        <w:t>37℃。请回答</w:t>
      </w:r>
      <w:r>
        <w:rPr>
          <w:spacing w:val="-5"/>
        </w:rPr>
        <w:t>下列问题：</w:t>
      </w:r>
    </w:p>
    <w:p>
      <w:pPr>
        <w:spacing w:before="190" w:line="2916" w:lineRule="exact"/>
      </w:pPr>
      <w:r>
        <w:rPr>
          <w:position w:val="-58"/>
        </w:rPr>
        <w:drawing>
          <wp:inline distT="0" distB="0" distL="0" distR="0">
            <wp:extent cx="3672840" cy="185166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284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31" w:line="468" w:lineRule="exact"/>
        <w:ind w:right="1"/>
        <w:jc w:val="right"/>
      </w:pPr>
      <w:r>
        <w:rPr>
          <w:spacing w:val="-1"/>
          <w:position w:val="19"/>
        </w:rPr>
        <w:t>（1）皮肤中的冷觉感受器受到寒冷刺激后，人体会出现皮肤血管收缩的反应</w:t>
      </w:r>
      <w:r>
        <w:rPr>
          <w:spacing w:val="-2"/>
          <w:position w:val="19"/>
        </w:rPr>
        <w:t>，此过程中下丘脑属于反</w:t>
      </w:r>
    </w:p>
    <w:p>
      <w:pPr>
        <w:pStyle w:val="BodyText"/>
        <w:spacing w:before="1" w:line="221" w:lineRule="auto"/>
        <w:ind w:left="7"/>
      </w:pPr>
      <w:r>
        <w:rPr>
          <w:spacing w:val="-5"/>
        </w:rPr>
        <w:t>射弧中的</w:t>
      </w:r>
      <w:r>
        <w:rPr>
          <w:spacing w:val="-97"/>
        </w:rPr>
        <w:t xml:space="preserve"> </w:t>
      </w:r>
      <w:r>
        <w:rPr>
          <w:u w:val="single" w:color="auto"/>
        </w:rPr>
        <w:t xml:space="preserve">             </w:t>
      </w:r>
      <w:r>
        <w:rPr>
          <w:spacing w:val="-59"/>
        </w:rPr>
        <w:t xml:space="preserve"> </w:t>
      </w:r>
      <w:r>
        <w:rPr>
          <w:spacing w:val="-5"/>
        </w:rPr>
        <w:t>(填结构名称)。</w:t>
      </w:r>
    </w:p>
    <w:p>
      <w:pPr>
        <w:pStyle w:val="BodyText"/>
        <w:spacing w:before="217" w:line="258" w:lineRule="auto"/>
        <w:ind w:left="3666" w:right="109" w:hanging="3653"/>
        <w:rPr>
          <w:sz w:val="18"/>
          <w:szCs w:val="18"/>
        </w:rPr>
      </w:pPr>
      <w:r>
        <w:rPr>
          <w:spacing w:val="-3"/>
        </w:rPr>
        <w:t>（2）综合图解分析，体温上升期人体进行体温调节的方式有</w:t>
      </w:r>
      <w:r>
        <w:rPr>
          <w:spacing w:val="-92"/>
        </w:rPr>
        <w:t xml:space="preserve"> </w:t>
      </w:r>
      <w:r>
        <w:rPr>
          <w:spacing w:val="4"/>
          <w:u w:val="single" w:color="auto"/>
        </w:rPr>
        <w:t xml:space="preserve">                      </w:t>
      </w:r>
      <w:r>
        <w:rPr>
          <w:spacing w:val="-61"/>
        </w:rPr>
        <w:t xml:space="preserve"> </w:t>
      </w:r>
      <w:r>
        <w:rPr>
          <w:spacing w:val="-3"/>
        </w:rPr>
        <w:t>；患病初期，</w:t>
      </w:r>
      <w:r>
        <w:t xml:space="preserve"> </w:t>
      </w:r>
      <w:r>
        <w:rPr>
          <w:spacing w:val="-5"/>
          <w:sz w:val="18"/>
          <w:szCs w:val="18"/>
        </w:rPr>
        <w:t xml:space="preserve">第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 </w:t>
      </w:r>
      <w:r>
        <w:rPr>
          <w:spacing w:val="-5"/>
          <w:sz w:val="18"/>
          <w:szCs w:val="18"/>
        </w:rPr>
        <w:t>页（共</w:t>
      </w:r>
      <w:r>
        <w:rPr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</w:t>
      </w:r>
      <w:r>
        <w:rPr>
          <w:spacing w:val="-5"/>
          <w:sz w:val="18"/>
          <w:szCs w:val="18"/>
        </w:rPr>
        <w:t>页）</w:t>
      </w:r>
    </w:p>
    <w:p>
      <w:pPr>
        <w:spacing w:line="258" w:lineRule="auto"/>
        <w:rPr>
          <w:sz w:val="18"/>
          <w:szCs w:val="18"/>
        </w:rPr>
        <w:sectPr>
          <w:footerReference w:type="default" r:id="rId12"/>
          <w:pgSz w:w="10433" w:h="14744"/>
          <w:pgMar w:top="481" w:right="560" w:bottom="400" w:left="566" w:header="0" w:footer="0" w:gutter="0"/>
          <w:pgNumType w:start="5"/>
          <w:cols w:space="708"/>
        </w:sectPr>
      </w:pPr>
    </w:p>
    <w:p>
      <w:pPr>
        <w:pStyle w:val="BodyText"/>
        <w:spacing w:before="42" w:line="411" w:lineRule="auto"/>
        <w:ind w:left="9"/>
      </w:pPr>
      <w:r>
        <w:pict>
          <v:shape id="_x0000_s1025" style="width:462pt;height:0.6pt;margin-top:512.62pt;margin-left:28.32pt;mso-position-horizontal-relative:page;mso-position-vertical-relative:page;position:absolute;z-index:251659264" coordorigin="0,0" coordsize="9240,12" o:allowincell="f" path="m,11l9240,11l9240,l,l,11xe" filled="t" fillcolor="black" stroked="f"/>
        </w:pict>
      </w:r>
      <w:r>
        <w:rPr>
          <w:spacing w:val="-1"/>
        </w:rPr>
        <w:t>人体</w:t>
      </w:r>
      <w:r>
        <w:rPr>
          <w:spacing w:val="-1"/>
          <w:u w:val="single" w:color="auto"/>
        </w:rPr>
        <w:t xml:space="preserve">                     </w:t>
      </w:r>
      <w:r>
        <w:rPr>
          <w:spacing w:val="-60"/>
        </w:rPr>
        <w:t xml:space="preserve"> </w:t>
      </w:r>
      <w:r>
        <w:rPr>
          <w:spacing w:val="-1"/>
        </w:rPr>
        <w:t>(填图中某生理过程)而形成“寒战”，有助于体温</w:t>
      </w:r>
      <w:r>
        <w:rPr>
          <w:spacing w:val="-2"/>
        </w:rPr>
        <w:t>上升到</w:t>
      </w:r>
      <w:r>
        <w:rPr>
          <w:spacing w:val="-39"/>
        </w:rPr>
        <w:t xml:space="preserve"> </w:t>
      </w:r>
      <w:r>
        <w:rPr>
          <w:spacing w:val="-2"/>
        </w:rPr>
        <w:t>38.5℃。</w:t>
      </w:r>
    </w:p>
    <w:p>
      <w:pPr>
        <w:pStyle w:val="BodyText"/>
        <w:spacing w:line="220" w:lineRule="auto"/>
        <w:ind w:left="14"/>
      </w:pPr>
      <w:r>
        <w:rPr>
          <w:spacing w:val="-5"/>
        </w:rPr>
        <w:t>（3）高温持续期，</w:t>
      </w:r>
      <w:r>
        <w:rPr>
          <w:spacing w:val="-21"/>
        </w:rPr>
        <w:t xml:space="preserve"> </w:t>
      </w:r>
      <w:r>
        <w:rPr>
          <w:spacing w:val="-5"/>
        </w:rPr>
        <w:t>人体产热量</w:t>
      </w:r>
      <w:r>
        <w:rPr>
          <w:spacing w:val="-105"/>
        </w:rPr>
        <w:t xml:space="preserve"> </w:t>
      </w:r>
      <w:r>
        <w:rPr>
          <w:u w:val="single" w:color="auto"/>
        </w:rPr>
        <w:t xml:space="preserve">         </w:t>
      </w:r>
      <w:r>
        <w:rPr>
          <w:spacing w:val="-59"/>
        </w:rPr>
        <w:t xml:space="preserve"> </w:t>
      </w:r>
      <w:r>
        <w:rPr>
          <w:spacing w:val="-5"/>
        </w:rPr>
        <w:t>(填“大于</w:t>
      </w:r>
      <w:r>
        <w:rPr>
          <w:spacing w:val="-79"/>
        </w:rPr>
        <w:t xml:space="preserve"> </w:t>
      </w:r>
      <w:r>
        <w:rPr>
          <w:spacing w:val="-5"/>
        </w:rPr>
        <w:t>”、</w:t>
      </w:r>
      <w:r>
        <w:rPr>
          <w:spacing w:val="-6"/>
        </w:rPr>
        <w:t xml:space="preserve"> “小于</w:t>
      </w:r>
      <w:r>
        <w:rPr>
          <w:spacing w:val="-76"/>
        </w:rPr>
        <w:t xml:space="preserve"> </w:t>
      </w:r>
      <w:r>
        <w:rPr>
          <w:spacing w:val="-6"/>
        </w:rPr>
        <w:t>”或"等于”)散热量。</w:t>
      </w:r>
    </w:p>
    <w:p>
      <w:pPr>
        <w:pStyle w:val="BodyText"/>
        <w:spacing w:before="217" w:line="220" w:lineRule="auto"/>
        <w:ind w:left="14"/>
      </w:pPr>
      <w:r>
        <w:rPr>
          <w:spacing w:val="-5"/>
        </w:rPr>
        <w:t>（4）体温下降期， 身体会作出哪些反应来增加散热使血温</w:t>
      </w:r>
      <w:r>
        <w:rPr>
          <w:spacing w:val="-6"/>
        </w:rPr>
        <w:t>回到正常值？</w:t>
      </w:r>
    </w:p>
    <w:p>
      <w:pPr>
        <w:pStyle w:val="BodyText"/>
        <w:spacing w:before="218" w:line="221" w:lineRule="auto"/>
        <w:ind w:left="8"/>
      </w:pPr>
      <w:r>
        <w:rPr>
          <w:spacing w:val="-27"/>
        </w:rPr>
        <w:t>答：</w:t>
      </w:r>
      <w:r>
        <w:rPr>
          <w:spacing w:val="-31"/>
        </w:rPr>
        <w:t xml:space="preserve"> </w:t>
      </w:r>
      <w:r>
        <w:rPr>
          <w:u w:val="single" w:color="auto"/>
        </w:rPr>
        <w:t xml:space="preserve">                               </w:t>
      </w:r>
      <w:r>
        <w:rPr>
          <w:spacing w:val="-2"/>
        </w:rPr>
        <w:t xml:space="preserve"> </w:t>
      </w:r>
      <w:r>
        <w:rPr>
          <w:spacing w:val="-27"/>
        </w:rPr>
        <w:t>。</w:t>
      </w:r>
    </w:p>
    <w:p>
      <w:pPr>
        <w:pStyle w:val="BodyText"/>
        <w:spacing w:before="215" w:line="221" w:lineRule="auto"/>
        <w:ind w:left="23"/>
      </w:pPr>
      <w:r>
        <w:rPr>
          <w:spacing w:val="-1"/>
        </w:rPr>
        <w:t>13.如图甲是人体散热量随环境温度变化</w:t>
      </w:r>
      <w:r>
        <w:rPr>
          <w:spacing w:val="-2"/>
        </w:rPr>
        <w:t>的曲线图，请据图分析：</w:t>
      </w:r>
    </w:p>
    <w:p>
      <w:pPr>
        <w:spacing w:before="159" w:line="2045" w:lineRule="exact"/>
      </w:pPr>
      <w:r>
        <w:rPr>
          <w:position w:val="-40"/>
        </w:rPr>
        <w:drawing>
          <wp:inline distT="0" distB="0" distL="0" distR="0">
            <wp:extent cx="3557904" cy="1298574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7904" cy="129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97" w:line="221" w:lineRule="auto"/>
        <w:ind w:left="14"/>
      </w:pPr>
      <w:r>
        <w:rPr>
          <w:spacing w:val="-5"/>
        </w:rPr>
        <w:t>（1）人在运动中，</w:t>
      </w:r>
      <w:r>
        <w:rPr>
          <w:spacing w:val="-23"/>
        </w:rPr>
        <w:t xml:space="preserve"> </w:t>
      </w:r>
      <w:r>
        <w:rPr>
          <w:spacing w:val="-5"/>
        </w:rPr>
        <w:t xml:space="preserve">产热主要来自于 </w:t>
      </w:r>
      <w:r>
        <w:rPr>
          <w:spacing w:val="-5"/>
          <w:u w:val="single" w:color="auto"/>
        </w:rPr>
        <w:t xml:space="preserve">       </w:t>
      </w:r>
      <w:r>
        <w:rPr>
          <w:spacing w:val="-5"/>
        </w:rPr>
        <w:t>。（填“骨</w:t>
      </w:r>
      <w:r>
        <w:rPr>
          <w:spacing w:val="-6"/>
        </w:rPr>
        <w:t>骼肌”或“内脏”）</w:t>
      </w:r>
    </w:p>
    <w:p>
      <w:pPr>
        <w:pStyle w:val="BodyText"/>
        <w:spacing w:before="217" w:line="221" w:lineRule="auto"/>
        <w:ind w:left="14"/>
      </w:pPr>
      <w:r>
        <w:rPr>
          <w:spacing w:val="-1"/>
        </w:rPr>
        <w:t>（2）t</w:t>
      </w:r>
      <w:r>
        <w:rPr>
          <w:spacing w:val="-1"/>
          <w:sz w:val="11"/>
          <w:szCs w:val="11"/>
        </w:rPr>
        <w:t>1</w:t>
      </w:r>
      <w:r>
        <w:rPr>
          <w:spacing w:val="-1"/>
        </w:rPr>
        <w:t>～t</w:t>
      </w:r>
      <w:r>
        <w:rPr>
          <w:spacing w:val="-1"/>
          <w:sz w:val="11"/>
          <w:szCs w:val="11"/>
        </w:rPr>
        <w:t>2</w:t>
      </w:r>
      <w:r>
        <w:rPr>
          <w:spacing w:val="-23"/>
          <w:sz w:val="11"/>
          <w:szCs w:val="11"/>
        </w:rPr>
        <w:t xml:space="preserve"> </w:t>
      </w:r>
      <w:r>
        <w:rPr>
          <w:spacing w:val="-1"/>
        </w:rPr>
        <w:t xml:space="preserve">，散热量增加，此时人体皮肤表面的血管状况为图乙中的 </w:t>
      </w:r>
      <w:r>
        <w:rPr>
          <w:spacing w:val="-1"/>
          <w:u w:val="single" w:color="auto"/>
        </w:rPr>
        <w:t xml:space="preserve">       </w:t>
      </w:r>
      <w:r>
        <w:rPr>
          <w:spacing w:val="-1"/>
        </w:rPr>
        <w:t>。</w:t>
      </w:r>
    </w:p>
    <w:p>
      <w:pPr>
        <w:pStyle w:val="BodyText"/>
        <w:spacing w:before="217" w:line="221" w:lineRule="auto"/>
        <w:ind w:left="14"/>
      </w:pPr>
      <w:r>
        <w:rPr>
          <w:spacing w:val="-5"/>
        </w:rPr>
        <w:t>（3）t</w:t>
      </w:r>
      <w:r>
        <w:rPr>
          <w:spacing w:val="-5"/>
          <w:sz w:val="11"/>
          <w:szCs w:val="11"/>
        </w:rPr>
        <w:t xml:space="preserve">3 </w:t>
      </w:r>
      <w:r>
        <w:rPr>
          <w:spacing w:val="-5"/>
        </w:rPr>
        <w:t xml:space="preserve">以后，为在低温环境下保持体温，人体产热量 </w:t>
      </w:r>
      <w:r>
        <w:rPr>
          <w:spacing w:val="-5"/>
          <w:u w:val="single" w:color="auto"/>
        </w:rPr>
        <w:t xml:space="preserve">       </w:t>
      </w:r>
      <w:r>
        <w:rPr>
          <w:spacing w:val="-5"/>
        </w:rPr>
        <w:t>（填</w:t>
      </w:r>
      <w:r>
        <w:rPr>
          <w:spacing w:val="-6"/>
        </w:rPr>
        <w:t>“大于”“小于”或“等于”）散热</w:t>
      </w:r>
    </w:p>
    <w:p>
      <w:pPr>
        <w:pStyle w:val="BodyText"/>
        <w:spacing w:before="217" w:line="226" w:lineRule="auto"/>
        <w:ind w:left="8"/>
      </w:pPr>
      <w:r>
        <w:rPr>
          <w:spacing w:val="-10"/>
        </w:rPr>
        <w:t>量。</w:t>
      </w:r>
    </w:p>
    <w:p>
      <w:pPr>
        <w:pStyle w:val="BodyText"/>
        <w:spacing w:before="134" w:line="221" w:lineRule="auto"/>
        <w:ind w:left="8"/>
        <w:outlineLvl w:val="0"/>
      </w:pP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spacing w:val="12"/>
        </w:rPr>
        <w:t xml:space="preserve">  </w:t>
      </w: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、实验题</w:t>
      </w:r>
    </w:p>
    <w:p>
      <w:pPr>
        <w:pStyle w:val="BodyText"/>
        <w:spacing w:before="139" w:line="411" w:lineRule="auto"/>
        <w:ind w:left="9" w:firstLine="13"/>
        <w:jc w:val="both"/>
      </w:pPr>
      <w:r>
        <w:rPr>
          <w:spacing w:val="-1"/>
        </w:rPr>
        <w:t>14.恒温动物的体温恒定，是维持机体内环境稳定、保证新陈</w:t>
      </w:r>
      <w:r>
        <w:rPr>
          <w:spacing w:val="-2"/>
        </w:rPr>
        <w:t>代谢等生命活动正常进行的必要条件。有</w:t>
      </w:r>
      <w:r>
        <w:t xml:space="preserve"> </w:t>
      </w:r>
      <w:r>
        <w:rPr>
          <w:spacing w:val="-4"/>
        </w:rPr>
        <w:t>人认为维持体温恒定的体温调节中枢位于下丘脑，</w:t>
      </w:r>
      <w:r>
        <w:rPr>
          <w:spacing w:val="-22"/>
        </w:rPr>
        <w:t xml:space="preserve"> </w:t>
      </w:r>
      <w:r>
        <w:rPr>
          <w:spacing w:val="-4"/>
        </w:rPr>
        <w:t>有人认为位于脊髓， 也有</w:t>
      </w:r>
      <w:r>
        <w:rPr>
          <w:spacing w:val="-5"/>
        </w:rPr>
        <w:t>人认为是两者共同协作的</w:t>
      </w:r>
      <w:r>
        <w:t xml:space="preserve">  </w:t>
      </w:r>
      <w:r>
        <w:rPr>
          <w:spacing w:val="-2"/>
        </w:rPr>
        <w:t>结果。小明准备利用</w:t>
      </w:r>
      <w:r>
        <w:rPr>
          <w:spacing w:val="-45"/>
        </w:rPr>
        <w:t xml:space="preserve"> </w:t>
      </w:r>
      <w:r>
        <w:rPr>
          <w:spacing w:val="-2"/>
        </w:rPr>
        <w:t>40</w:t>
      </w:r>
      <w:r>
        <w:rPr>
          <w:spacing w:val="-34"/>
        </w:rPr>
        <w:t xml:space="preserve"> </w:t>
      </w:r>
      <w:r>
        <w:rPr>
          <w:spacing w:val="-2"/>
        </w:rPr>
        <w:t>只大小相同、健康生长状</w:t>
      </w:r>
      <w:r>
        <w:rPr>
          <w:spacing w:val="-3"/>
        </w:rPr>
        <w:t>况良好的小白鼠作实验材料， 对上述问题进行探究。</w:t>
      </w:r>
    </w:p>
    <w:p>
      <w:pPr>
        <w:pStyle w:val="BodyText"/>
        <w:spacing w:before="1" w:line="220" w:lineRule="auto"/>
        <w:ind w:left="14"/>
      </w:pPr>
      <w:r>
        <w:rPr>
          <w:spacing w:val="-1"/>
        </w:rPr>
        <w:t>（1）恒温动物在</w:t>
      </w:r>
      <w:r>
        <w:rPr>
          <w:spacing w:val="-101"/>
        </w:rPr>
        <w:t xml:space="preserve"> </w:t>
      </w:r>
      <w:r>
        <w:rPr>
          <w:spacing w:val="8"/>
          <w:u w:val="single" w:color="auto"/>
        </w:rPr>
        <w:t xml:space="preserve">            </w:t>
      </w:r>
      <w:r>
        <w:rPr>
          <w:spacing w:val="-87"/>
        </w:rPr>
        <w:t xml:space="preserve"> </w:t>
      </w:r>
      <w:r>
        <w:rPr>
          <w:spacing w:val="-1"/>
        </w:rPr>
        <w:t>调节和激素调节下，维持体温的恒定。</w:t>
      </w:r>
    </w:p>
    <w:p>
      <w:pPr>
        <w:pStyle w:val="BodyText"/>
        <w:spacing w:before="216" w:line="221" w:lineRule="auto"/>
        <w:ind w:left="14"/>
      </w:pPr>
      <w:r>
        <w:rPr>
          <w:spacing w:val="-2"/>
        </w:rPr>
        <w:t>（2）写出该实验的步</w:t>
      </w:r>
    </w:p>
    <w:p>
      <w:pPr>
        <w:pStyle w:val="BodyText"/>
        <w:spacing w:before="217" w:line="223" w:lineRule="auto"/>
        <w:ind w:left="8"/>
      </w:pPr>
      <w:r>
        <w:rPr>
          <w:spacing w:val="-32"/>
          <w:w w:val="96"/>
        </w:rPr>
        <w:t>骤：</w:t>
      </w:r>
      <w:r>
        <w:rPr>
          <w:spacing w:val="-31"/>
        </w:rPr>
        <w:t xml:space="preserve"> </w:t>
      </w:r>
      <w:r>
        <w:rPr>
          <w:u w:val="single" w:color="auto"/>
        </w:rPr>
        <w:t xml:space="preserve">                                                                                    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BodyText"/>
        <w:spacing w:before="69" w:line="46" w:lineRule="exact"/>
        <w:ind w:left="591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96.1pt;height:14.1pt;margin-top:-3.41pt;margin-left:-1pt;position:absolute;z-index:251658240" filled="f" stroked="f">
            <o:lock v:ext="edit" aspectratio="f"/>
            <v:textbox inset="0,0,0,0">
              <w:txbxContent>
                <w:p>
                  <w:pPr>
                    <w:tabs>
                      <w:tab w:val="left" w:pos="5900"/>
                    </w:tabs>
                    <w:spacing w:before="20" w:line="241" w:lineRule="exact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eastAsia="Arial" w:hAnsi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position w:val="-1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pStyle w:val="BodyText"/>
        <w:spacing w:before="69" w:line="221" w:lineRule="auto"/>
        <w:ind w:left="28"/>
        <w:outlineLvl w:val="0"/>
      </w:pP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spacing w:val="11"/>
        </w:rPr>
        <w:t xml:space="preserve">  </w:t>
      </w: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、解答题</w:t>
      </w:r>
    </w:p>
    <w:p>
      <w:pPr>
        <w:pStyle w:val="BodyText"/>
        <w:spacing w:before="293" w:line="220" w:lineRule="auto"/>
        <w:ind w:left="23"/>
        <w:sectPr>
          <w:footerReference w:type="default" r:id="rId14"/>
          <w:pgSz w:w="10433" w:h="14744"/>
          <w:pgMar w:top="481" w:right="494" w:bottom="1405" w:left="566" w:header="0" w:footer="1190" w:gutter="0"/>
          <w:pgNumType w:start="6"/>
          <w:cols w:space="708"/>
        </w:sectPr>
      </w:pPr>
      <w:r>
        <w:rPr>
          <w:spacing w:val="-1"/>
        </w:rPr>
        <w:t>15.下表为人处于安静和活动情况下体内不同器官的产热量百分比，请回答：</w:t>
      </w:r>
    </w:p>
    <w:p>
      <w:pPr>
        <w:spacing w:line="89" w:lineRule="exact"/>
      </w:pPr>
    </w:p>
    <w:tbl>
      <w:tblPr>
        <w:tblStyle w:val="TableNormal1"/>
        <w:tblW w:w="5165" w:type="dxa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039"/>
        <w:gridCol w:w="1075"/>
        <w:gridCol w:w="2051"/>
      </w:tblGrid>
      <w:tr>
        <w:tblPrEx>
          <w:tblW w:w="5165" w:type="dxa"/>
          <w:tblInd w:w="36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05"/>
        </w:trPr>
        <w:tc>
          <w:tcPr>
            <w:tcW w:w="203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26" w:type="dxa"/>
            <w:gridSpan w:val="2"/>
            <w:vAlign w:val="top"/>
          </w:tcPr>
          <w:p>
            <w:pPr>
              <w:pStyle w:val="TableText"/>
              <w:spacing w:before="148" w:line="221" w:lineRule="auto"/>
              <w:ind w:left="16"/>
            </w:pPr>
            <w:r>
              <w:rPr>
                <w:spacing w:val="-1"/>
              </w:rPr>
              <w:t>产热量/%</w:t>
            </w:r>
          </w:p>
        </w:tc>
      </w:tr>
      <w:tr>
        <w:tblPrEx>
          <w:tblW w:w="5165" w:type="dxa"/>
          <w:tblInd w:w="362" w:type="dxa"/>
          <w:tblLayout w:type="fixed"/>
        </w:tblPrEx>
        <w:trPr>
          <w:trHeight w:val="506"/>
        </w:trPr>
        <w:tc>
          <w:tcPr>
            <w:tcW w:w="20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5" w:type="dxa"/>
            <w:vAlign w:val="top"/>
          </w:tcPr>
          <w:p>
            <w:pPr>
              <w:pStyle w:val="TableText"/>
              <w:spacing w:before="147" w:line="220" w:lineRule="auto"/>
              <w:ind w:left="20"/>
            </w:pPr>
            <w:r>
              <w:rPr>
                <w:spacing w:val="-3"/>
              </w:rPr>
              <w:t>安静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spacing w:before="147" w:line="221" w:lineRule="auto"/>
              <w:ind w:left="24"/>
            </w:pPr>
            <w:r>
              <w:rPr>
                <w:spacing w:val="-2"/>
              </w:rPr>
              <w:t>劳动或运动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footerReference w:type="default" r:id="rId15"/>
          <w:type w:val="nextPage"/>
          <w:pgSz w:w="10433" w:h="14744"/>
          <w:pgMar w:top="481" w:right="494" w:bottom="1405" w:left="566" w:header="0" w:footer="1190" w:gutter="0"/>
          <w:pgNumType w:start="7"/>
          <w:cols w:space="708"/>
          <w:titlePg w:val="0"/>
        </w:sectPr>
      </w:pPr>
    </w:p>
    <w:tbl>
      <w:tblPr>
        <w:tblStyle w:val="TableNormal2"/>
        <w:tblW w:w="5165" w:type="dxa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039"/>
        <w:gridCol w:w="1075"/>
        <w:gridCol w:w="2051"/>
      </w:tblGrid>
      <w:tr>
        <w:tblPrEx>
          <w:tblW w:w="5165" w:type="dxa"/>
          <w:tblInd w:w="355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09"/>
        </w:trPr>
        <w:tc>
          <w:tcPr>
            <w:tcW w:w="2039" w:type="dxa"/>
            <w:vAlign w:val="top"/>
          </w:tcPr>
          <w:p>
            <w:pPr>
              <w:pStyle w:val="TableText"/>
              <w:spacing w:before="149" w:line="222" w:lineRule="auto"/>
              <w:ind w:left="18"/>
            </w:pPr>
            <w:r>
              <w:t>脑</w:t>
            </w:r>
          </w:p>
        </w:tc>
        <w:tc>
          <w:tcPr>
            <w:tcW w:w="1075" w:type="dxa"/>
            <w:vAlign w:val="top"/>
          </w:tcPr>
          <w:p>
            <w:pPr>
              <w:pStyle w:val="TableText"/>
              <w:spacing w:before="183" w:line="183" w:lineRule="auto"/>
              <w:ind w:left="31"/>
            </w:pPr>
            <w:r>
              <w:rPr>
                <w:spacing w:val="-6"/>
              </w:rPr>
              <w:t>16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spacing w:before="183" w:line="183" w:lineRule="auto"/>
              <w:ind w:left="35"/>
            </w:pPr>
            <w:r>
              <w:t>1</w:t>
            </w:r>
          </w:p>
        </w:tc>
      </w:tr>
      <w:tr>
        <w:tblPrEx>
          <w:tblW w:w="5165" w:type="dxa"/>
          <w:tblInd w:w="355" w:type="dxa"/>
          <w:tblLayout w:type="fixed"/>
        </w:tblPrEx>
        <w:trPr>
          <w:trHeight w:val="500"/>
        </w:trPr>
        <w:tc>
          <w:tcPr>
            <w:tcW w:w="2039" w:type="dxa"/>
            <w:vAlign w:val="top"/>
          </w:tcPr>
          <w:p>
            <w:pPr>
              <w:pStyle w:val="TableText"/>
              <w:spacing w:before="143" w:line="221" w:lineRule="auto"/>
              <w:ind w:left="45"/>
            </w:pPr>
            <w:r>
              <w:rPr>
                <w:spacing w:val="-8"/>
              </w:rPr>
              <w:t>内脏</w:t>
            </w:r>
          </w:p>
        </w:tc>
        <w:tc>
          <w:tcPr>
            <w:tcW w:w="1075" w:type="dxa"/>
            <w:vAlign w:val="top"/>
          </w:tcPr>
          <w:p>
            <w:pPr>
              <w:pStyle w:val="TableText"/>
              <w:spacing w:before="178" w:line="182" w:lineRule="auto"/>
              <w:ind w:left="20"/>
            </w:pPr>
            <w:r>
              <w:rPr>
                <w:spacing w:val="-3"/>
              </w:rPr>
              <w:t>56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spacing w:before="178" w:line="182" w:lineRule="auto"/>
              <w:ind w:left="20"/>
            </w:pPr>
            <w:r>
              <w:t>8</w:t>
            </w:r>
          </w:p>
        </w:tc>
      </w:tr>
      <w:tr>
        <w:tblPrEx>
          <w:tblW w:w="5165" w:type="dxa"/>
          <w:tblInd w:w="355" w:type="dxa"/>
          <w:tblLayout w:type="fixed"/>
        </w:tblPrEx>
        <w:trPr>
          <w:trHeight w:val="500"/>
        </w:trPr>
        <w:tc>
          <w:tcPr>
            <w:tcW w:w="2039" w:type="dxa"/>
            <w:vAlign w:val="top"/>
          </w:tcPr>
          <w:p>
            <w:pPr>
              <w:pStyle w:val="TableText"/>
              <w:spacing w:before="147" w:line="221" w:lineRule="auto"/>
              <w:ind w:left="17"/>
            </w:pPr>
            <w:r>
              <w:rPr>
                <w:spacing w:val="-1"/>
              </w:rPr>
              <w:t>肌肉与皮肤</w:t>
            </w:r>
          </w:p>
        </w:tc>
        <w:tc>
          <w:tcPr>
            <w:tcW w:w="1075" w:type="dxa"/>
            <w:vAlign w:val="top"/>
          </w:tcPr>
          <w:p>
            <w:pPr>
              <w:pStyle w:val="TableText"/>
              <w:spacing w:before="181" w:line="183" w:lineRule="auto"/>
              <w:ind w:left="31"/>
            </w:pPr>
            <w:r>
              <w:rPr>
                <w:spacing w:val="-6"/>
              </w:rPr>
              <w:t>18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spacing w:before="182" w:line="182" w:lineRule="auto"/>
              <w:ind w:left="20"/>
            </w:pPr>
            <w:r>
              <w:rPr>
                <w:spacing w:val="-2"/>
              </w:rPr>
              <w:t>90</w:t>
            </w:r>
          </w:p>
        </w:tc>
      </w:tr>
      <w:tr>
        <w:tblPrEx>
          <w:tblW w:w="5165" w:type="dxa"/>
          <w:tblInd w:w="355" w:type="dxa"/>
          <w:tblLayout w:type="fixed"/>
        </w:tblPrEx>
        <w:trPr>
          <w:trHeight w:val="509"/>
        </w:trPr>
        <w:tc>
          <w:tcPr>
            <w:tcW w:w="2039" w:type="dxa"/>
            <w:vAlign w:val="top"/>
          </w:tcPr>
          <w:p>
            <w:pPr>
              <w:pStyle w:val="TableText"/>
              <w:spacing w:before="148" w:line="221" w:lineRule="auto"/>
              <w:ind w:left="20"/>
            </w:pPr>
            <w:r>
              <w:rPr>
                <w:spacing w:val="-2"/>
              </w:rPr>
              <w:t>其他</w:t>
            </w:r>
          </w:p>
        </w:tc>
        <w:tc>
          <w:tcPr>
            <w:tcW w:w="1075" w:type="dxa"/>
            <w:vAlign w:val="top"/>
          </w:tcPr>
          <w:p>
            <w:pPr>
              <w:pStyle w:val="TableText"/>
              <w:spacing w:before="182" w:line="183" w:lineRule="auto"/>
              <w:ind w:left="31"/>
            </w:pPr>
            <w:r>
              <w:rPr>
                <w:spacing w:val="-6"/>
              </w:rPr>
              <w:t>10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spacing w:before="182" w:line="183" w:lineRule="auto"/>
              <w:ind w:left="35"/>
            </w:pPr>
            <w:r>
              <w:t>1</w:t>
            </w:r>
          </w:p>
        </w:tc>
      </w:tr>
    </w:tbl>
    <w:p>
      <w:pPr>
        <w:pStyle w:val="BodyText"/>
        <w:spacing w:before="127" w:line="221" w:lineRule="auto"/>
        <w:ind w:left="7"/>
      </w:pPr>
      <w:r>
        <w:rPr>
          <w:spacing w:val="-1"/>
        </w:rPr>
        <w:t>（1）根据表中数据分析，正常人在睡眠状态下的主要产热器官是</w:t>
      </w:r>
      <w:r>
        <w:rPr>
          <w:spacing w:val="-87"/>
        </w:rPr>
        <w:t xml:space="preserve"> </w:t>
      </w:r>
      <w:r>
        <w:rPr>
          <w:spacing w:val="13"/>
          <w:u w:val="single" w:color="auto"/>
        </w:rPr>
        <w:t xml:space="preserve">        </w:t>
      </w:r>
      <w:r>
        <w:rPr>
          <w:spacing w:val="-77"/>
        </w:rPr>
        <w:t xml:space="preserve"> </w:t>
      </w:r>
      <w:r>
        <w:rPr>
          <w:spacing w:val="-1"/>
        </w:rPr>
        <w:t>.</w:t>
      </w:r>
    </w:p>
    <w:p>
      <w:pPr>
        <w:pStyle w:val="BodyText"/>
        <w:spacing w:before="217" w:line="468" w:lineRule="exact"/>
        <w:jc w:val="right"/>
      </w:pPr>
      <w:r>
        <w:rPr>
          <w:spacing w:val="-1"/>
          <w:position w:val="19"/>
        </w:rPr>
        <w:t>（2）人体的体温之所以能维持稳定，主要是产热</w:t>
      </w:r>
      <w:r>
        <w:rPr>
          <w:spacing w:val="-2"/>
          <w:position w:val="19"/>
        </w:rPr>
        <w:t>和散热两个生理过程保持动态平衡的结果，这个动态</w:t>
      </w:r>
    </w:p>
    <w:p>
      <w:pPr>
        <w:pStyle w:val="BodyText"/>
        <w:spacing w:line="219" w:lineRule="auto"/>
      </w:pPr>
      <w:r>
        <w:rPr>
          <w:spacing w:val="1"/>
        </w:rPr>
        <w:t>平衡的调节过程受人体脑干中的</w:t>
      </w:r>
      <w:r>
        <w:rPr>
          <w:spacing w:val="6"/>
          <w:u w:val="single" w:color="auto"/>
        </w:rPr>
        <w:t xml:space="preserve">                </w:t>
      </w:r>
      <w:r>
        <w:rPr>
          <w:spacing w:val="-92"/>
        </w:rPr>
        <w:t xml:space="preserve"> </w:t>
      </w:r>
      <w:r>
        <w:rPr>
          <w:spacing w:val="1"/>
        </w:rPr>
        <w:t>控制的.</w:t>
      </w:r>
    </w:p>
    <w:p>
      <w:pPr>
        <w:pStyle w:val="BodyText"/>
        <w:spacing w:before="217" w:line="469" w:lineRule="exact"/>
        <w:ind w:left="7"/>
      </w:pPr>
      <w:r>
        <w:rPr>
          <w:position w:val="19"/>
        </w:rPr>
        <w:t>（3）人体在剧烈运动时，产热量显著增加，肌肉组织会处于暂时性</w:t>
      </w:r>
      <w:r>
        <w:rPr>
          <w:spacing w:val="-1"/>
          <w:position w:val="19"/>
        </w:rPr>
        <w:t>缺氧状态，此时肌肉细胞会进</w:t>
      </w:r>
    </w:p>
    <w:p>
      <w:pPr>
        <w:pStyle w:val="BodyText"/>
        <w:spacing w:line="220" w:lineRule="auto"/>
        <w:ind w:left="4"/>
      </w:pPr>
      <w:r>
        <w:rPr>
          <w:spacing w:val="-3"/>
        </w:rPr>
        <w:t>行</w:t>
      </w:r>
      <w:r>
        <w:rPr>
          <w:spacing w:val="-3"/>
          <w:u w:val="single" w:color="auto"/>
        </w:rPr>
        <w:t xml:space="preserve">             </w:t>
      </w:r>
      <w:r>
        <w:rPr>
          <w:spacing w:val="-79"/>
        </w:rPr>
        <w:t xml:space="preserve"> </w:t>
      </w:r>
      <w:r>
        <w:rPr>
          <w:spacing w:val="-3"/>
        </w:rPr>
        <w:t>，并产生乳酸， 导致运动后出现肌肉</w:t>
      </w:r>
      <w:r>
        <w:rPr>
          <w:spacing w:val="-4"/>
        </w:rPr>
        <w:t>酸疼现象.</w:t>
      </w:r>
    </w:p>
    <w:p>
      <w:pPr>
        <w:pStyle w:val="BodyText"/>
        <w:spacing w:before="218" w:line="468" w:lineRule="exact"/>
        <w:jc w:val="right"/>
      </w:pPr>
      <w:r>
        <w:rPr>
          <w:spacing w:val="-7"/>
          <w:position w:val="19"/>
        </w:rPr>
        <w:t>（4）夏季， 当环境温度高于体表温度时，</w:t>
      </w:r>
      <w:r>
        <w:rPr>
          <w:spacing w:val="-20"/>
          <w:position w:val="19"/>
        </w:rPr>
        <w:t xml:space="preserve"> </w:t>
      </w:r>
      <w:r>
        <w:rPr>
          <w:spacing w:val="-7"/>
          <w:position w:val="19"/>
        </w:rPr>
        <w:t>人体主要通过汗液蒸发散热，</w:t>
      </w:r>
      <w:r>
        <w:rPr>
          <w:spacing w:val="-36"/>
          <w:position w:val="19"/>
        </w:rPr>
        <w:t xml:space="preserve"> </w:t>
      </w:r>
      <w:r>
        <w:rPr>
          <w:spacing w:val="-7"/>
          <w:position w:val="19"/>
        </w:rPr>
        <w:t>但这也造成了体内水分的大量</w:t>
      </w:r>
    </w:p>
    <w:p>
      <w:pPr>
        <w:pStyle w:val="BodyText"/>
        <w:spacing w:line="220" w:lineRule="auto"/>
        <w:ind w:left="3"/>
      </w:pPr>
      <w:r>
        <w:t>丢失．此时人体如何通过自身调节来减少体内水分的丢失以维持体</w:t>
      </w:r>
      <w:r>
        <w:rPr>
          <w:spacing w:val="-1"/>
        </w:rPr>
        <w:t>内水分的平</w:t>
      </w:r>
    </w:p>
    <w:p>
      <w:pPr>
        <w:pStyle w:val="BodyText"/>
        <w:spacing w:before="218" w:line="221" w:lineRule="auto"/>
      </w:pPr>
      <w:r>
        <w:rPr>
          <w:spacing w:val="-20"/>
        </w:rPr>
        <w:t>衡？</w:t>
      </w:r>
      <w:r>
        <w:rPr>
          <w:spacing w:val="-52"/>
        </w:rPr>
        <w:t xml:space="preserve"> </w:t>
      </w:r>
      <w:r>
        <w:rPr>
          <w:u w:val="single" w:color="auto"/>
        </w:rPr>
        <w:t xml:space="preserve">                                                             </w:t>
      </w:r>
      <w:r>
        <w:rPr>
          <w:spacing w:val="-77"/>
        </w:rPr>
        <w:t xml:space="preserve"> </w:t>
      </w:r>
      <w:r>
        <w:rPr>
          <w:spacing w:val="-20"/>
        </w:rPr>
        <w:t>.</w:t>
      </w:r>
    </w:p>
    <w:p>
      <w:pPr>
        <w:pStyle w:val="BodyText"/>
        <w:spacing w:before="215" w:line="221" w:lineRule="auto"/>
        <w:ind w:left="7"/>
      </w:pPr>
      <w:r>
        <w:rPr>
          <w:spacing w:val="-5"/>
        </w:rPr>
        <w:t>（5）在炎热、潮湿、无风的环境中，</w:t>
      </w:r>
      <w:r>
        <w:rPr>
          <w:spacing w:val="-9"/>
        </w:rPr>
        <w:t xml:space="preserve"> </w:t>
      </w:r>
      <w:r>
        <w:rPr>
          <w:spacing w:val="-5"/>
        </w:rPr>
        <w:t>人体容易出现“</w:t>
      </w:r>
      <w:r>
        <w:rPr>
          <w:spacing w:val="-77"/>
        </w:rPr>
        <w:t xml:space="preserve"> </w:t>
      </w:r>
      <w:r>
        <w:rPr>
          <w:spacing w:val="-5"/>
        </w:rPr>
        <w:t>中暑</w:t>
      </w:r>
      <w:r>
        <w:rPr>
          <w:spacing w:val="-79"/>
        </w:rPr>
        <w:t xml:space="preserve"> </w:t>
      </w:r>
      <w:r>
        <w:rPr>
          <w:spacing w:val="-5"/>
        </w:rPr>
        <w:t>”现象．原因</w:t>
      </w:r>
    </w:p>
    <w:p>
      <w:pPr>
        <w:pStyle w:val="BodyText"/>
        <w:spacing w:before="218" w:line="224" w:lineRule="auto"/>
        <w:ind w:left="4"/>
      </w:pPr>
      <w:r>
        <w:rPr>
          <w:spacing w:val="-3"/>
        </w:rPr>
        <w:t>是</w:t>
      </w:r>
      <w:r>
        <w:rPr>
          <w:spacing w:val="-3"/>
          <w:u w:val="single" w:color="auto"/>
        </w:rPr>
        <w:t xml:space="preserve">                                                            </w:t>
      </w:r>
      <w:r>
        <w:rPr>
          <w:spacing w:val="-4"/>
          <w:u w:val="single" w:color="auto"/>
        </w:rPr>
        <w:t xml:space="preserve">         </w:t>
      </w:r>
      <w:r>
        <w:rPr>
          <w:spacing w:val="-77"/>
        </w:rPr>
        <w:t xml:space="preserve"> </w:t>
      </w:r>
      <w:r>
        <w:rPr>
          <w:spacing w:val="-4"/>
        </w:rPr>
        <w:t>.</w:t>
      </w:r>
    </w:p>
    <w:p>
      <w:pPr>
        <w:spacing w:line="224" w:lineRule="auto"/>
        <w:sectPr>
          <w:footerReference w:type="default" r:id="rId16"/>
          <w:pgSz w:w="10433" w:h="14744"/>
          <w:pgMar w:top="395" w:right="568" w:bottom="1405" w:left="573" w:header="0" w:footer="1190" w:gutter="0"/>
          <w:pgNumType w:start="8"/>
          <w:cols w:space="708"/>
        </w:sectPr>
      </w:pPr>
    </w:p>
    <w:p>
      <w:pPr>
        <w:pStyle w:val="BodyText"/>
        <w:spacing w:before="56" w:line="220" w:lineRule="auto"/>
        <w:ind w:left="2637"/>
        <w:rPr>
          <w:sz w:val="28"/>
          <w:szCs w:val="28"/>
        </w:rPr>
      </w:pPr>
      <w:r>
        <w:rPr>
          <w:spacing w:val="-4"/>
          <w:sz w:val="28"/>
          <w:szCs w:val="28"/>
        </w:rPr>
        <w:t>3.5</w:t>
      </w:r>
      <w:r>
        <w:rPr>
          <w:spacing w:val="-5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体温的控制</w:t>
      </w:r>
      <w:r>
        <w:rPr>
          <w:spacing w:val="3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同步练习答案解析</w:t>
      </w:r>
    </w:p>
    <w:p>
      <w:pPr>
        <w:pStyle w:val="BodyText"/>
        <w:spacing w:before="170" w:line="222" w:lineRule="auto"/>
        <w:ind w:left="12"/>
        <w:outlineLvl w:val="0"/>
      </w:pPr>
      <w:r>
        <w:rPr>
          <w:spacing w:val="-7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7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211" w:line="189" w:lineRule="auto"/>
        <w:ind w:left="24"/>
      </w:pPr>
      <w:r>
        <w:rPr>
          <w:spacing w:val="-8"/>
          <w:position w:val="2"/>
        </w:rPr>
        <w:t>1.</w:t>
      </w:r>
      <w:r>
        <w:rPr>
          <w:spacing w:val="-8"/>
          <w:position w:val="-5"/>
        </w:rPr>
        <w:t>A</w:t>
      </w:r>
    </w:p>
    <w:p>
      <w:pPr>
        <w:pStyle w:val="BodyText"/>
        <w:spacing w:before="264" w:line="221" w:lineRule="auto"/>
      </w:pPr>
      <w:r>
        <w:t>【分析】</w:t>
      </w:r>
    </w:p>
    <w:p>
      <w:pPr>
        <w:pStyle w:val="BodyText"/>
        <w:spacing w:before="216" w:line="220" w:lineRule="auto"/>
        <w:ind w:left="15"/>
      </w:pPr>
      <w:r>
        <w:rPr>
          <w:spacing w:val="-3"/>
        </w:rPr>
        <w:t>（1）脊髓具有反射和传导功能；</w:t>
      </w:r>
    </w:p>
    <w:p>
      <w:pPr>
        <w:pStyle w:val="BodyText"/>
        <w:spacing w:before="217" w:line="220" w:lineRule="auto"/>
        <w:ind w:left="15"/>
      </w:pPr>
      <w:r>
        <w:rPr>
          <w:spacing w:val="-2"/>
        </w:rPr>
        <w:t>（2）体温的相对恒定是机体产热和散热动态平衡的结果；</w:t>
      </w:r>
    </w:p>
    <w:p>
      <w:pPr>
        <w:pStyle w:val="BodyText"/>
        <w:spacing w:before="218" w:line="468" w:lineRule="exact"/>
        <w:jc w:val="right"/>
      </w:pPr>
      <w:r>
        <w:rPr>
          <w:position w:val="19"/>
        </w:rPr>
        <w:t>（3）呆小症、侏儒症都是人体激素分泌异常产生的疾病，贫血是血液中红细胞或血</w:t>
      </w:r>
      <w:r>
        <w:rPr>
          <w:spacing w:val="-1"/>
          <w:position w:val="19"/>
        </w:rPr>
        <w:t>红蛋白含量过少；</w:t>
      </w:r>
    </w:p>
    <w:p>
      <w:pPr>
        <w:pStyle w:val="BodyText"/>
        <w:spacing w:line="220" w:lineRule="auto"/>
        <w:ind w:left="15"/>
      </w:pPr>
      <w:r>
        <w:rPr>
          <w:spacing w:val="-2"/>
        </w:rPr>
        <w:t>（4）玉米属于单子叶植物，花生属于双子叶植物。</w:t>
      </w:r>
    </w:p>
    <w:p>
      <w:pPr>
        <w:pStyle w:val="BodyText"/>
        <w:spacing w:before="218" w:line="221" w:lineRule="auto"/>
      </w:pPr>
      <w:r>
        <w:t>【详解】</w:t>
      </w:r>
    </w:p>
    <w:p>
      <w:pPr>
        <w:pStyle w:val="BodyText"/>
        <w:spacing w:before="216" w:line="220" w:lineRule="auto"/>
        <w:ind w:left="2"/>
      </w:pPr>
      <w:r>
        <w:rPr>
          <w:spacing w:val="-8"/>
        </w:rPr>
        <w:t>A．手偶然碰到钉子后， 马上缩回然后才感到疼痛， 说明脊髓具有反射和传导功能， A</w:t>
      </w:r>
      <w:r>
        <w:rPr>
          <w:spacing w:val="-27"/>
        </w:rPr>
        <w:t xml:space="preserve"> </w:t>
      </w:r>
      <w:r>
        <w:rPr>
          <w:spacing w:val="-8"/>
        </w:rPr>
        <w:t>正确。</w:t>
      </w:r>
    </w:p>
    <w:p>
      <w:pPr>
        <w:pStyle w:val="BodyText"/>
        <w:spacing w:before="218" w:line="221" w:lineRule="auto"/>
        <w:ind w:left="4"/>
      </w:pPr>
      <w:r>
        <w:rPr>
          <w:spacing w:val="-1"/>
        </w:rPr>
        <w:t>B.病人的体温在</w:t>
      </w:r>
      <w:r>
        <w:rPr>
          <w:spacing w:val="-27"/>
        </w:rPr>
        <w:t xml:space="preserve"> </w:t>
      </w:r>
      <w:r>
        <w:rPr>
          <w:spacing w:val="-1"/>
        </w:rPr>
        <w:t>39℃左右波动。说明产热和散热趋于平衡，B</w:t>
      </w:r>
      <w:r>
        <w:rPr>
          <w:spacing w:val="-46"/>
        </w:rPr>
        <w:t xml:space="preserve"> </w:t>
      </w:r>
      <w:r>
        <w:rPr>
          <w:spacing w:val="-1"/>
        </w:rPr>
        <w:t>错误。</w:t>
      </w:r>
    </w:p>
    <w:p>
      <w:pPr>
        <w:pStyle w:val="BodyText"/>
        <w:spacing w:before="217" w:line="468" w:lineRule="exact"/>
        <w:ind w:left="7"/>
      </w:pPr>
      <w:r>
        <w:rPr>
          <w:position w:val="19"/>
        </w:rPr>
        <w:t>C.呆小症、侏儒症都是人体激素分泌异常产生的疾病，贫血是血液中红细胞或血红蛋白含量过少，C</w:t>
      </w:r>
    </w:p>
    <w:p>
      <w:pPr>
        <w:pStyle w:val="BodyText"/>
        <w:spacing w:line="222" w:lineRule="auto"/>
        <w:ind w:left="9"/>
      </w:pPr>
      <w:r>
        <w:rPr>
          <w:spacing w:val="-8"/>
        </w:rPr>
        <w:t>错误。</w:t>
      </w:r>
    </w:p>
    <w:p>
      <w:pPr>
        <w:pStyle w:val="BodyText"/>
        <w:spacing w:before="215" w:line="221" w:lineRule="auto"/>
        <w:ind w:left="5"/>
      </w:pPr>
      <w:r>
        <w:rPr>
          <w:spacing w:val="-6"/>
        </w:rPr>
        <w:t>D.玉米种子的子叶数目是一片，</w:t>
      </w:r>
      <w:r>
        <w:rPr>
          <w:spacing w:val="-15"/>
        </w:rPr>
        <w:t xml:space="preserve"> </w:t>
      </w:r>
      <w:r>
        <w:rPr>
          <w:spacing w:val="-6"/>
        </w:rPr>
        <w:t>花生种子的子叶数目是两片，</w:t>
      </w:r>
      <w:r>
        <w:rPr>
          <w:spacing w:val="-26"/>
        </w:rPr>
        <w:t xml:space="preserve"> </w:t>
      </w:r>
      <w:r>
        <w:rPr>
          <w:spacing w:val="-6"/>
        </w:rPr>
        <w:t>D</w:t>
      </w:r>
      <w:r>
        <w:rPr>
          <w:spacing w:val="-44"/>
        </w:rPr>
        <w:t xml:space="preserve"> </w:t>
      </w:r>
      <w:r>
        <w:rPr>
          <w:spacing w:val="-6"/>
        </w:rPr>
        <w:t>错误。</w:t>
      </w:r>
    </w:p>
    <w:p>
      <w:pPr>
        <w:pStyle w:val="BodyText"/>
        <w:spacing w:before="217" w:line="223" w:lineRule="auto"/>
        <w:ind w:left="12"/>
      </w:pPr>
      <w:r>
        <w:rPr>
          <w:spacing w:val="-15"/>
        </w:rPr>
        <w:t>故选： A.</w:t>
      </w:r>
    </w:p>
    <w:p>
      <w:pPr>
        <w:pStyle w:val="BodyText"/>
        <w:spacing w:before="215" w:line="220" w:lineRule="auto"/>
      </w:pPr>
      <w:r>
        <w:t>【点睛】</w:t>
      </w:r>
    </w:p>
    <w:p>
      <w:pPr>
        <w:pStyle w:val="BodyText"/>
        <w:spacing w:before="217" w:line="221" w:lineRule="auto"/>
        <w:ind w:left="13"/>
      </w:pPr>
      <w:r>
        <w:rPr>
          <w:spacing w:val="-1"/>
        </w:rPr>
        <w:t>熟练掌握生物学的基础知识是解题的关键。</w:t>
      </w:r>
    </w:p>
    <w:p>
      <w:pPr>
        <w:pStyle w:val="BodyText"/>
        <w:spacing w:before="252" w:line="182" w:lineRule="auto"/>
        <w:ind w:left="11"/>
      </w:pPr>
      <w:r>
        <w:rPr>
          <w:spacing w:val="-3"/>
        </w:rPr>
        <w:t>2.</w:t>
      </w:r>
    </w:p>
    <w:p>
      <w:pPr>
        <w:pStyle w:val="BodyText"/>
        <w:spacing w:before="225" w:line="412" w:lineRule="auto"/>
        <w:ind w:left="14" w:right="45" w:hanging="6"/>
      </w:pPr>
      <w:r>
        <w:rPr>
          <w:spacing w:val="-3"/>
        </w:rPr>
        <w:t>解：人体在寒冷环境中，会不由自主地出现“寒颤</w:t>
      </w:r>
      <w:r>
        <w:rPr>
          <w:spacing w:val="-4"/>
        </w:rPr>
        <w:t>（或战栗）”。战栗产热是由于骨骼肌的不自主收缩</w:t>
      </w:r>
      <w:r>
        <w:t xml:space="preserve"> </w:t>
      </w:r>
      <w:r>
        <w:t>导致的，故效应器为骨骼肌；骨骼肌收缩的目的是增加产热，以在寒冷中维持体温的恒定。</w:t>
      </w:r>
      <w:r>
        <w:rPr>
          <w:spacing w:val="52"/>
        </w:rPr>
        <w:t xml:space="preserve"> </w:t>
      </w:r>
      <w:r>
        <w:t>B、C、D</w:t>
      </w:r>
    </w:p>
    <w:p>
      <w:pPr>
        <w:pStyle w:val="BodyText"/>
        <w:spacing w:before="1" w:line="220" w:lineRule="auto"/>
        <w:ind w:left="10"/>
      </w:pPr>
      <w:r>
        <w:rPr>
          <w:spacing w:val="-3"/>
        </w:rPr>
        <w:t>均不符合题意。</w:t>
      </w:r>
    </w:p>
    <w:p>
      <w:pPr>
        <w:pStyle w:val="BodyText"/>
        <w:spacing w:before="217" w:line="223" w:lineRule="auto"/>
        <w:ind w:left="12"/>
      </w:pPr>
      <w:r>
        <w:rPr>
          <w:spacing w:val="-15"/>
        </w:rPr>
        <w:t>故选： A.</w:t>
      </w:r>
    </w:p>
    <w:p>
      <w:pPr>
        <w:pStyle w:val="BodyText"/>
        <w:spacing w:before="250" w:line="182" w:lineRule="auto"/>
        <w:ind w:left="13"/>
      </w:pPr>
      <w:r>
        <w:rPr>
          <w:spacing w:val="-4"/>
        </w:rPr>
        <w:t>3.B</w:t>
      </w:r>
    </w:p>
    <w:p>
      <w:pPr>
        <w:pStyle w:val="BodyText"/>
        <w:spacing w:before="225" w:line="220" w:lineRule="auto"/>
      </w:pPr>
      <w:r>
        <w:t>【解析】在神经系统和激素的调节作用下，人体会对环境的刺激做出一系</w:t>
      </w:r>
      <w:r>
        <w:rPr>
          <w:spacing w:val="-1"/>
        </w:rPr>
        <w:t>列的适应性反应。</w:t>
      </w:r>
    </w:p>
    <w:p>
      <w:pPr>
        <w:pStyle w:val="BodyText"/>
        <w:spacing w:before="217" w:line="412" w:lineRule="auto"/>
        <w:ind w:left="12" w:right="46" w:hanging="10"/>
      </w:pPr>
      <w:r>
        <w:rPr>
          <w:spacing w:val="-6"/>
        </w:rPr>
        <w:t>A．冬泳时， 环境温度明显低于体温，</w:t>
      </w:r>
      <w:r>
        <w:rPr>
          <w:spacing w:val="-33"/>
        </w:rPr>
        <w:t xml:space="preserve"> </w:t>
      </w:r>
      <w:r>
        <w:rPr>
          <w:spacing w:val="-6"/>
        </w:rPr>
        <w:t>人体为</w:t>
      </w:r>
      <w:r>
        <w:rPr>
          <w:spacing w:val="-7"/>
        </w:rPr>
        <w:t>维持体温的恒定，</w:t>
      </w:r>
      <w:r>
        <w:rPr>
          <w:spacing w:val="-23"/>
        </w:rPr>
        <w:t xml:space="preserve"> </w:t>
      </w:r>
      <w:r>
        <w:rPr>
          <w:spacing w:val="-7"/>
        </w:rPr>
        <w:t>需要消耗大量的氧气来分解有机物产生</w:t>
      </w:r>
      <w:r>
        <w:t xml:space="preserve"> </w:t>
      </w:r>
      <w:r>
        <w:rPr>
          <w:spacing w:val="-5"/>
        </w:rPr>
        <w:t>热量； 同时，游泳是一种剧烈运动， 也需要大量的氧气来分解有机物产生能量；因此冬泳时机体耗氧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https://d.book118.com/927024111122006025</w:t>
        </w:r>
      </w:hyperlink>
    </w:p>
    <w:p>
      <w:pPr>
        <w:pStyle w:val="BodyText"/>
        <w:spacing w:before="217" w:line="412" w:lineRule="auto"/>
        <w:ind w:left="12" w:right="46" w:hanging="10"/>
      </w:pPr>
    </w:p>
    <w:sectPr>
      <w:footerReference w:type="default" r:id="rId18"/>
      <w:pgSz w:w="10433" w:h="14744"/>
      <w:pgMar w:top="511" w:right="513" w:bottom="1405" w:left="565" w:header="0" w:footer="1190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6"/>
      <w:rPr>
        <w:sz w:val="18"/>
        <w:szCs w:val="18"/>
      </w:rPr>
    </w:pPr>
    <w:r>
      <w:rPr>
        <w:spacing w:val="-8"/>
        <w:sz w:val="18"/>
        <w:szCs w:val="18"/>
      </w:rPr>
      <w:t>第</w:t>
    </w:r>
    <w:r>
      <w:rPr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8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8"/>
        <w:sz w:val="18"/>
        <w:szCs w:val="18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6"/>
      <w:rPr>
        <w:sz w:val="18"/>
        <w:szCs w:val="18"/>
      </w:rPr>
    </w:pPr>
    <w:r>
      <w:rPr>
        <w:spacing w:val="-8"/>
        <w:sz w:val="18"/>
        <w:szCs w:val="18"/>
      </w:rPr>
      <w:t>第</w:t>
    </w:r>
    <w:r>
      <w:rPr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8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8"/>
        <w:sz w:val="18"/>
        <w:szCs w:val="18"/>
      </w:rPr>
      <w:t>页）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8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8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0"/>
      <w:rPr>
        <w:sz w:val="18"/>
        <w:szCs w:val="18"/>
      </w:rPr>
    </w:pPr>
    <w:r>
      <w:rPr>
        <w:spacing w:val="-7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5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7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7"/>
        <w:sz w:val="18"/>
        <w:szCs w:val="18"/>
      </w:rPr>
      <w:t>页）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9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image" Target="media/image4.jpeg" /><Relationship Id="rId12" Type="http://schemas.openxmlformats.org/officeDocument/2006/relationships/footer" Target="footer5.xml" /><Relationship Id="rId13" Type="http://schemas.openxmlformats.org/officeDocument/2006/relationships/image" Target="media/image5.jpeg" /><Relationship Id="rId14" Type="http://schemas.openxmlformats.org/officeDocument/2006/relationships/footer" Target="footer6.xml" /><Relationship Id="rId15" Type="http://schemas.openxmlformats.org/officeDocument/2006/relationships/footer" Target="footer7.xml" /><Relationship Id="rId16" Type="http://schemas.openxmlformats.org/officeDocument/2006/relationships/footer" Target="footer8.xml" /><Relationship Id="rId17" Type="http://schemas.openxmlformats.org/officeDocument/2006/relationships/hyperlink" Target="https://d.book118.com/927024111122006025" TargetMode="External" /><Relationship Id="rId18" Type="http://schemas.openxmlformats.org/officeDocument/2006/relationships/footer" Target="footer9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image" Target="media/image1.jpeg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</dc:title>
  <dc:subject>11</dc:subject>
  <dc:creator>11</dc:creator>
  <cp:keywords>11</cp:keywords>
  <cp:revision>0</cp:revision>
  <dcterms:created xsi:type="dcterms:W3CDTF">2023-11-12T15:26:20Z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2023-11-12T15:26:53Z</vt:filetime>
  </property>
  <property fmtid="{D5CDD505-2E9C-101B-9397-08002B2CF9AE}" pid="3" name="CRO">
    <vt:lpwstr>wqlLaW5nc29mdCBQREYgdG8gV1BTIDkw</vt:lpwstr>
  </property>
</Properties>
</file>