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03B1" w14:paraId="5065C0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3B1" w14:paraId="337F36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3B1" w14:paraId="45D936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3B1" w:rsidRPr="004C03B1" w14:paraId="2F354531" w14:textId="76A12D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03B1">
        <w:rPr>
          <w:rFonts w:ascii="宋体" w:eastAsia="宋体" w:hAnsi="宋体" w:hint="eastAsia"/>
          <w:b/>
          <w:sz w:val="60"/>
        </w:rPr>
        <w:t>服务机器人相关行业可行性分析报告</w:t>
      </w:r>
    </w:p>
    <w:p w:rsidR="004C03B1" w:rsidP="004C03B1" w14:paraId="79504AFE" w14:textId="2D83AA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03B1">
        <w:rPr>
          <w:rFonts w:ascii="仿宋" w:eastAsia="仿宋" w:hAnsi="仿宋" w:hint="eastAsia"/>
          <w:b/>
          <w:sz w:val="40"/>
        </w:rPr>
        <w:t>目录</w:t>
      </w:r>
    </w:p>
    <w:p w:rsidR="004C03B1" w14:paraId="7A26D32A" w14:textId="58A7B0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C03B1" w14:paraId="3E7FF83B" w14:textId="47ACA4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一、服务机器人行业项目技术方案与设备的选择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3B1" w14:paraId="4E62C095" w14:textId="130CB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3B1" w14:paraId="3D82E31B" w14:textId="4B0D8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03B1" w14:paraId="614F4784" w14:textId="2EF5C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二、服务机器人项目概论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3B1" w14:paraId="39778272" w14:textId="44E1B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(一)、服务机器人项目名称及承办单位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3B1" w14:paraId="38D4340B" w14:textId="44D4A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(二)、服务机器人项目拟建地址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3B1" w14:paraId="3FDD61AA" w14:textId="695AF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(三)、服务机器人项目提出的背景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3B1" w14:paraId="2AF87E2B" w14:textId="323D1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C03B1" w14:paraId="1A0CEF12" w14:textId="5EC66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(五)、服务机器人项目建设必要性分析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3B1" w14:paraId="7D3C48E5" w14:textId="21BF6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3B1" w14:paraId="0CC584B6" w14:textId="616FC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(七)、服务机器人项目总投资估算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3B1" w14:paraId="1080F5FD" w14:textId="56F8B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(八)、服务机器人项目工艺技术装备方案的选择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3B1" w14:paraId="3E69A368" w14:textId="1946C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(九)、服务机器人项目实施进度建议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3B1" w14:paraId="75AEA4F8" w14:textId="56DFB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(十)、服务机器人相关研究结论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3B1" w14:paraId="47FBB647" w14:textId="5ED43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(十一)、服务机器人项目规划及市场分析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3B1" w14:paraId="1E8CA91F" w14:textId="737448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三、服务机器人项目组织机构与人力资源配置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3B1" w14:paraId="1540D03F" w14:textId="54E7D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(一)、服务机器人项目组织机构设置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3B1" w14:paraId="7281CD63" w14:textId="100D4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_Toc160514899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03B1" w14:paraId="78B13A42" w14:textId="7598A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_Toc160514900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03B1" w14:paraId="4214FA60" w14:textId="77B74F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_Toc160514901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https://d.book118.com/927045033152006046</w:t>
        </w:r>
      </w:hyperlink>
    </w:p>
    <w:p w:rsidR="004C03B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:rsidP="0090489E" w14:paraId="08F459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3B1" w14:paraId="243257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:rsidP="0090489E" w14:paraId="210F56DE" w14:textId="425ED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03B1" w14:paraId="6EF5B7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14:paraId="45DDA9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:rsidP="009048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3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:rsidP="0090489E" w14:textId="425ED5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03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14:paraId="0E4DDD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:rsidRPr="004C03B1" w:rsidP="004C03B1" w14:paraId="4C878756" w14:textId="25C3A9E0">
    <w:pPr>
      <w:pStyle w:val="Header"/>
      <w:rPr>
        <w:rFonts w:ascii="仿宋" w:eastAsia="仿宋" w:hAnsi="仿宋"/>
      </w:rPr>
    </w:pPr>
    <w:r w:rsidRPr="004C03B1">
      <w:rPr>
        <w:rFonts w:ascii="仿宋" w:eastAsia="仿宋" w:hAnsi="仿宋" w:hint="eastAsia"/>
      </w:rPr>
      <w:t>服务机器人可行性报告</w:t>
    </w:r>
    <w:r w:rsidRPr="004C03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14:paraId="5568C5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:rsidRPr="004C03B1" w:rsidP="004C03B1" w14:textId="25C3A9E0">
    <w:pPr>
      <w:pStyle w:val="Header"/>
      <w:rPr>
        <w:rFonts w:ascii="仿宋" w:eastAsia="仿宋" w:hAnsi="仿宋"/>
      </w:rPr>
    </w:pPr>
    <w:r w:rsidRPr="004C03B1">
      <w:rPr>
        <w:rFonts w:ascii="仿宋" w:eastAsia="仿宋" w:hAnsi="仿宋" w:hint="eastAsia"/>
      </w:rPr>
      <w:t>服务机器人可行性报告</w:t>
    </w:r>
    <w:r w:rsidRPr="004C03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3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3B1"/>
    <w:rsid w:val="004C03B1"/>
    <w:rsid w:val="009048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85D3D5"/>
  <w15:chartTrackingRefBased/>
  <w15:docId w15:val="{5ED6FE27-3119-4423-8A3B-155F9B0D5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03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03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03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03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03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03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0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03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03B1"/>
  </w:style>
  <w:style w:type="paragraph" w:styleId="TOC1">
    <w:name w:val="toc 1"/>
    <w:basedOn w:val="Normal"/>
    <w:next w:val="Normal"/>
    <w:autoRedefine/>
    <w:uiPriority w:val="39"/>
    <w:unhideWhenUsed/>
    <w:rsid w:val="004C03B1"/>
  </w:style>
  <w:style w:type="paragraph" w:styleId="TOC2">
    <w:name w:val="toc 2"/>
    <w:basedOn w:val="Normal"/>
    <w:next w:val="Normal"/>
    <w:autoRedefine/>
    <w:uiPriority w:val="39"/>
    <w:unhideWhenUsed/>
    <w:rsid w:val="004C03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7045033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4678</Words>
  <Characters>26667</Characters>
  <Application>Microsoft Office Word</Application>
  <DocSecurity>0</DocSecurity>
  <Lines>222</Lines>
  <Paragraphs>62</Paragraphs>
  <ScaleCrop>false</ScaleCrop>
  <Company/>
  <LinksUpToDate>false</LinksUpToDate>
  <CharactersWithSpaces>31283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2024-03-04T23:07:00Z</dcterms:created>
  <dcterms:modified xsi:type="dcterms:W3CDTF">2024-03-04T23:07:00Z</dcterms:modified>
</cp:coreProperties>
</file>