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插拔力试验机项目规划设计纲要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1" w:history="1">
        <w:r>
          <w:rPr>
            <w:rFonts w:ascii="仿宋" w:eastAsia="仿宋" w:hAnsi="仿宋" w:cs="仿宋" w:hint="eastAsia"/>
            <w:lang w:eastAsia="zh-CN"/>
          </w:rPr>
          <w:t>序言</w:t>
        </w:r>
        <w:r>
          <w:tab/>
        </w:r>
        <w:r>
          <w:fldChar w:fldCharType="begin"/>
        </w:r>
        <w:r>
          <w:instrText xml:space="preserve"> PAGEREF _Toc6961 \h </w:instrText>
        </w:r>
        <w:r>
          <w:fldChar w:fldCharType="separate"/>
        </w:r>
        <w:r>
          <w:t>3</w:t>
        </w:r>
        <w:r>
          <w:fldChar w:fldCharType="end"/>
        </w:r>
      </w:hyperlink>
    </w:p>
    <w:p>
      <w:pPr>
        <w:pStyle w:val="TOC1"/>
        <w:tabs>
          <w:tab w:val="right" w:leader="dot" w:pos="8306"/>
        </w:tabs>
      </w:pPr>
      <w:hyperlink w:anchor="_Toc6604" w:history="1">
        <w:r>
          <w:rPr>
            <w:rFonts w:ascii="仿宋" w:eastAsia="仿宋" w:hAnsi="仿宋" w:cs="仿宋" w:hint="eastAsia"/>
            <w:lang w:eastAsia="zh-CN"/>
          </w:rPr>
          <w:t>一、插拔力试验机项目概论</w:t>
        </w:r>
        <w:r>
          <w:tab/>
        </w:r>
        <w:r>
          <w:fldChar w:fldCharType="begin"/>
        </w:r>
        <w:r>
          <w:instrText xml:space="preserve"> PAGEREF _Toc6604 \h </w:instrText>
        </w:r>
        <w:r>
          <w:fldChar w:fldCharType="separate"/>
        </w:r>
        <w:r>
          <w:t>3</w:t>
        </w:r>
        <w:r>
          <w:fldChar w:fldCharType="end"/>
        </w:r>
      </w:hyperlink>
    </w:p>
    <w:p>
      <w:pPr>
        <w:pStyle w:val="TOC2"/>
        <w:tabs>
          <w:tab w:val="right" w:leader="dot" w:pos="8306"/>
        </w:tabs>
      </w:pPr>
      <w:hyperlink w:anchor="_Toc8521" w:history="1">
        <w:r>
          <w:rPr>
            <w:rFonts w:ascii="仿宋" w:eastAsia="仿宋" w:hAnsi="仿宋" w:cs="仿宋" w:hint="eastAsia"/>
            <w:lang w:eastAsia="zh-CN"/>
          </w:rPr>
          <w:t>(一)、插拔力试验机项目概况</w:t>
        </w:r>
        <w:r>
          <w:tab/>
        </w:r>
        <w:r>
          <w:fldChar w:fldCharType="begin"/>
        </w:r>
        <w:r>
          <w:instrText xml:space="preserve"> PAGEREF _Toc8521 \h </w:instrText>
        </w:r>
        <w:r>
          <w:fldChar w:fldCharType="separate"/>
        </w:r>
        <w:r>
          <w:t>3</w:t>
        </w:r>
        <w:r>
          <w:fldChar w:fldCharType="end"/>
        </w:r>
      </w:hyperlink>
    </w:p>
    <w:p>
      <w:pPr>
        <w:pStyle w:val="TOC2"/>
        <w:tabs>
          <w:tab w:val="right" w:leader="dot" w:pos="8306"/>
        </w:tabs>
      </w:pPr>
      <w:hyperlink w:anchor="_Toc9238" w:history="1">
        <w:r>
          <w:rPr>
            <w:rFonts w:ascii="仿宋" w:eastAsia="仿宋" w:hAnsi="仿宋" w:cs="仿宋" w:hint="eastAsia"/>
            <w:lang w:eastAsia="zh-CN"/>
          </w:rPr>
          <w:t>(二)、插拔力试验机项目目标</w:t>
        </w:r>
        <w:r>
          <w:tab/>
        </w:r>
        <w:r>
          <w:fldChar w:fldCharType="begin"/>
        </w:r>
        <w:r>
          <w:instrText xml:space="preserve"> PAGEREF _Toc9238 \h </w:instrText>
        </w:r>
        <w:r>
          <w:fldChar w:fldCharType="separate"/>
        </w:r>
        <w:r>
          <w:t>5</w:t>
        </w:r>
        <w:r>
          <w:fldChar w:fldCharType="end"/>
        </w:r>
      </w:hyperlink>
    </w:p>
    <w:p>
      <w:pPr>
        <w:pStyle w:val="TOC2"/>
        <w:tabs>
          <w:tab w:val="right" w:leader="dot" w:pos="8306"/>
        </w:tabs>
      </w:pPr>
      <w:hyperlink w:anchor="_Toc9812" w:history="1">
        <w:r>
          <w:rPr>
            <w:rFonts w:ascii="仿宋" w:eastAsia="仿宋" w:hAnsi="仿宋" w:cs="仿宋" w:hint="eastAsia"/>
            <w:lang w:eastAsia="zh-CN"/>
          </w:rPr>
          <w:t>(三)、插拔力试验机项目提出的理由</w:t>
        </w:r>
        <w:r>
          <w:tab/>
        </w:r>
        <w:r>
          <w:fldChar w:fldCharType="begin"/>
        </w:r>
        <w:r>
          <w:instrText xml:space="preserve"> PAGEREF _Toc9812 \h </w:instrText>
        </w:r>
        <w:r>
          <w:fldChar w:fldCharType="separate"/>
        </w:r>
        <w:r>
          <w:t>6</w:t>
        </w:r>
        <w:r>
          <w:fldChar w:fldCharType="end"/>
        </w:r>
      </w:hyperlink>
    </w:p>
    <w:p>
      <w:pPr>
        <w:pStyle w:val="TOC2"/>
        <w:tabs>
          <w:tab w:val="right" w:leader="dot" w:pos="8306"/>
        </w:tabs>
      </w:pPr>
      <w:hyperlink w:anchor="_Toc15444" w:history="1">
        <w:r>
          <w:rPr>
            <w:rFonts w:ascii="仿宋" w:eastAsia="仿宋" w:hAnsi="仿宋" w:cs="仿宋" w:hint="eastAsia"/>
            <w:lang w:eastAsia="zh-CN"/>
          </w:rPr>
          <w:t>(四)、插拔力试验机项目意义</w:t>
        </w:r>
        <w:r>
          <w:tab/>
        </w:r>
        <w:r>
          <w:fldChar w:fldCharType="begin"/>
        </w:r>
        <w:r>
          <w:instrText xml:space="preserve"> PAGEREF _Toc15444 \h </w:instrText>
        </w:r>
        <w:r>
          <w:fldChar w:fldCharType="separate"/>
        </w:r>
        <w:r>
          <w:t>8</w:t>
        </w:r>
        <w:r>
          <w:fldChar w:fldCharType="end"/>
        </w:r>
      </w:hyperlink>
    </w:p>
    <w:p>
      <w:pPr>
        <w:pStyle w:val="TOC2"/>
        <w:tabs>
          <w:tab w:val="right" w:leader="dot" w:pos="8306"/>
        </w:tabs>
      </w:pPr>
      <w:hyperlink w:anchor="_Toc11800" w:history="1">
        <w:r>
          <w:rPr>
            <w:rFonts w:ascii="仿宋" w:eastAsia="仿宋" w:hAnsi="仿宋" w:cs="仿宋" w:hint="eastAsia"/>
            <w:lang w:eastAsia="zh-CN"/>
          </w:rPr>
          <w:t>(五)、插拔力试验机项目背景</w:t>
        </w:r>
        <w:r>
          <w:tab/>
        </w:r>
        <w:r>
          <w:fldChar w:fldCharType="begin"/>
        </w:r>
        <w:r>
          <w:instrText xml:space="preserve"> PAGEREF _Toc11800 \h </w:instrText>
        </w:r>
        <w:r>
          <w:fldChar w:fldCharType="separate"/>
        </w:r>
        <w:r>
          <w:t>9</w:t>
        </w:r>
        <w:r>
          <w:fldChar w:fldCharType="end"/>
        </w:r>
      </w:hyperlink>
    </w:p>
    <w:p>
      <w:pPr>
        <w:pStyle w:val="TOC1"/>
        <w:tabs>
          <w:tab w:val="right" w:leader="dot" w:pos="8306"/>
        </w:tabs>
      </w:pPr>
      <w:hyperlink w:anchor="_Toc24500" w:history="1">
        <w:r>
          <w:rPr>
            <w:rFonts w:ascii="仿宋" w:eastAsia="仿宋" w:hAnsi="仿宋" w:cs="仿宋" w:hint="eastAsia"/>
            <w:lang w:eastAsia="zh-CN"/>
          </w:rPr>
          <w:t>二、插拔力试验机项目文档管理</w:t>
        </w:r>
        <w:r>
          <w:tab/>
        </w:r>
        <w:r>
          <w:fldChar w:fldCharType="begin"/>
        </w:r>
        <w:r>
          <w:instrText xml:space="preserve"> PAGEREF _Toc24500 \h </w:instrText>
        </w:r>
        <w:r>
          <w:fldChar w:fldCharType="separate"/>
        </w:r>
        <w:r>
          <w:t>10</w:t>
        </w:r>
        <w:r>
          <w:fldChar w:fldCharType="end"/>
        </w:r>
      </w:hyperlink>
    </w:p>
    <w:p>
      <w:pPr>
        <w:pStyle w:val="TOC2"/>
        <w:tabs>
          <w:tab w:val="right" w:leader="dot" w:pos="8306"/>
        </w:tabs>
      </w:pPr>
      <w:hyperlink w:anchor="_Toc3994" w:history="1">
        <w:r>
          <w:rPr>
            <w:rFonts w:ascii="仿宋" w:eastAsia="仿宋" w:hAnsi="仿宋" w:cs="仿宋" w:hint="eastAsia"/>
            <w:lang w:eastAsia="zh-CN"/>
          </w:rPr>
          <w:t>(一)、文档编制与审查</w:t>
        </w:r>
        <w:r>
          <w:tab/>
        </w:r>
        <w:r>
          <w:fldChar w:fldCharType="begin"/>
        </w:r>
        <w:r>
          <w:instrText xml:space="preserve"> PAGEREF _Toc3994 \h </w:instrText>
        </w:r>
        <w:r>
          <w:fldChar w:fldCharType="separate"/>
        </w:r>
        <w:r>
          <w:t>10</w:t>
        </w:r>
        <w:r>
          <w:fldChar w:fldCharType="end"/>
        </w:r>
      </w:hyperlink>
    </w:p>
    <w:p>
      <w:pPr>
        <w:pStyle w:val="TOC2"/>
        <w:tabs>
          <w:tab w:val="right" w:leader="dot" w:pos="8306"/>
        </w:tabs>
      </w:pPr>
      <w:hyperlink w:anchor="_Toc25964" w:history="1">
        <w:r>
          <w:rPr>
            <w:rFonts w:ascii="仿宋" w:eastAsia="仿宋" w:hAnsi="仿宋" w:cs="仿宋" w:hint="eastAsia"/>
            <w:lang w:eastAsia="zh-CN"/>
          </w:rPr>
          <w:t>(二)、文档发布与分发</w:t>
        </w:r>
        <w:r>
          <w:tab/>
        </w:r>
        <w:r>
          <w:fldChar w:fldCharType="begin"/>
        </w:r>
        <w:r>
          <w:instrText xml:space="preserve"> PAGEREF _Toc25964 \h </w:instrText>
        </w:r>
        <w:r>
          <w:fldChar w:fldCharType="separate"/>
        </w:r>
        <w:r>
          <w:t>11</w:t>
        </w:r>
        <w:r>
          <w:fldChar w:fldCharType="end"/>
        </w:r>
      </w:hyperlink>
    </w:p>
    <w:p>
      <w:pPr>
        <w:pStyle w:val="TOC2"/>
        <w:tabs>
          <w:tab w:val="right" w:leader="dot" w:pos="8306"/>
        </w:tabs>
      </w:pPr>
      <w:hyperlink w:anchor="_Toc22617" w:history="1">
        <w:r>
          <w:rPr>
            <w:rFonts w:ascii="仿宋" w:eastAsia="仿宋" w:hAnsi="仿宋" w:cs="仿宋" w:hint="eastAsia"/>
            <w:lang w:eastAsia="zh-CN"/>
          </w:rPr>
          <w:t>(三)、文档存档与归档</w:t>
        </w:r>
        <w:r>
          <w:tab/>
        </w:r>
        <w:r>
          <w:fldChar w:fldCharType="begin"/>
        </w:r>
        <w:r>
          <w:instrText xml:space="preserve"> PAGEREF _Toc22617 \h </w:instrText>
        </w:r>
        <w:r>
          <w:fldChar w:fldCharType="separate"/>
        </w:r>
        <w:r>
          <w:t>12</w:t>
        </w:r>
        <w:r>
          <w:fldChar w:fldCharType="end"/>
        </w:r>
      </w:hyperlink>
    </w:p>
    <w:p>
      <w:pPr>
        <w:pStyle w:val="TOC1"/>
        <w:tabs>
          <w:tab w:val="right" w:leader="dot" w:pos="8306"/>
        </w:tabs>
      </w:pPr>
      <w:hyperlink w:anchor="_Toc29593" w:history="1">
        <w:r>
          <w:rPr>
            <w:rFonts w:ascii="仿宋" w:eastAsia="仿宋" w:hAnsi="仿宋" w:cs="仿宋" w:hint="eastAsia"/>
            <w:lang w:eastAsia="zh-CN"/>
          </w:rPr>
          <w:t>三、插拔力试验机项目土建工程</w:t>
        </w:r>
        <w:r>
          <w:tab/>
        </w:r>
        <w:r>
          <w:fldChar w:fldCharType="begin"/>
        </w:r>
        <w:r>
          <w:instrText xml:space="preserve"> PAGEREF _Toc29593 \h </w:instrText>
        </w:r>
        <w:r>
          <w:fldChar w:fldCharType="separate"/>
        </w:r>
        <w:r>
          <w:t>13</w:t>
        </w:r>
        <w:r>
          <w:fldChar w:fldCharType="end"/>
        </w:r>
      </w:hyperlink>
    </w:p>
    <w:p>
      <w:pPr>
        <w:pStyle w:val="TOC2"/>
        <w:tabs>
          <w:tab w:val="right" w:leader="dot" w:pos="8306"/>
        </w:tabs>
      </w:pPr>
      <w:hyperlink w:anchor="_Toc4655" w:history="1">
        <w:r>
          <w:rPr>
            <w:rFonts w:ascii="仿宋" w:eastAsia="仿宋" w:hAnsi="仿宋" w:cs="仿宋" w:hint="eastAsia"/>
            <w:lang w:eastAsia="zh-CN"/>
          </w:rPr>
          <w:t>(一)、建筑工程设计原则</w:t>
        </w:r>
        <w:r>
          <w:tab/>
        </w:r>
        <w:r>
          <w:fldChar w:fldCharType="begin"/>
        </w:r>
        <w:r>
          <w:instrText xml:space="preserve"> PAGEREF _Toc4655 \h </w:instrText>
        </w:r>
        <w:r>
          <w:fldChar w:fldCharType="separate"/>
        </w:r>
        <w:r>
          <w:t>13</w:t>
        </w:r>
        <w:r>
          <w:fldChar w:fldCharType="end"/>
        </w:r>
      </w:hyperlink>
    </w:p>
    <w:p>
      <w:pPr>
        <w:pStyle w:val="TOC2"/>
        <w:tabs>
          <w:tab w:val="right" w:leader="dot" w:pos="8306"/>
        </w:tabs>
      </w:pPr>
      <w:hyperlink w:anchor="_Toc16409" w:history="1">
        <w:r>
          <w:rPr>
            <w:rFonts w:ascii="仿宋" w:eastAsia="仿宋" w:hAnsi="仿宋" w:cs="仿宋" w:hint="eastAsia"/>
            <w:lang w:eastAsia="zh-CN"/>
          </w:rPr>
          <w:t>(二)、土建工程设计年限及安全等级</w:t>
        </w:r>
        <w:r>
          <w:tab/>
        </w:r>
        <w:r>
          <w:fldChar w:fldCharType="begin"/>
        </w:r>
        <w:r>
          <w:instrText xml:space="preserve"> PAGEREF _Toc16409 \h </w:instrText>
        </w:r>
        <w:r>
          <w:fldChar w:fldCharType="separate"/>
        </w:r>
        <w:r>
          <w:t>14</w:t>
        </w:r>
        <w:r>
          <w:fldChar w:fldCharType="end"/>
        </w:r>
      </w:hyperlink>
    </w:p>
    <w:p>
      <w:pPr>
        <w:pStyle w:val="TOC2"/>
        <w:tabs>
          <w:tab w:val="right" w:leader="dot" w:pos="8306"/>
        </w:tabs>
      </w:pPr>
      <w:hyperlink w:anchor="_Toc18760" w:history="1">
        <w:r>
          <w:rPr>
            <w:rFonts w:ascii="仿宋" w:eastAsia="仿宋" w:hAnsi="仿宋" w:cs="仿宋" w:hint="eastAsia"/>
            <w:lang w:eastAsia="zh-CN"/>
          </w:rPr>
          <w:t>(三)、建筑工程设计总体要求</w:t>
        </w:r>
        <w:r>
          <w:tab/>
        </w:r>
        <w:r>
          <w:fldChar w:fldCharType="begin"/>
        </w:r>
        <w:r>
          <w:instrText xml:space="preserve"> PAGEREF _Toc18760 \h </w:instrText>
        </w:r>
        <w:r>
          <w:fldChar w:fldCharType="separate"/>
        </w:r>
        <w:r>
          <w:t>16</w:t>
        </w:r>
        <w:r>
          <w:fldChar w:fldCharType="end"/>
        </w:r>
      </w:hyperlink>
    </w:p>
    <w:p>
      <w:pPr>
        <w:pStyle w:val="TOC2"/>
        <w:tabs>
          <w:tab w:val="right" w:leader="dot" w:pos="8306"/>
        </w:tabs>
      </w:pPr>
      <w:hyperlink w:anchor="_Toc9505" w:history="1">
        <w:r>
          <w:rPr>
            <w:rFonts w:ascii="仿宋" w:eastAsia="仿宋" w:hAnsi="仿宋" w:cs="仿宋" w:hint="eastAsia"/>
            <w:lang w:eastAsia="zh-CN"/>
          </w:rPr>
          <w:t>(四)、土建工程建设指标</w:t>
        </w:r>
        <w:r>
          <w:tab/>
        </w:r>
        <w:r>
          <w:fldChar w:fldCharType="begin"/>
        </w:r>
        <w:r>
          <w:instrText xml:space="preserve"> PAGEREF _Toc9505 \h </w:instrText>
        </w:r>
        <w:r>
          <w:fldChar w:fldCharType="separate"/>
        </w:r>
        <w:r>
          <w:t>16</w:t>
        </w:r>
        <w:r>
          <w:fldChar w:fldCharType="end"/>
        </w:r>
      </w:hyperlink>
    </w:p>
    <w:p>
      <w:pPr>
        <w:pStyle w:val="TOC1"/>
        <w:tabs>
          <w:tab w:val="right" w:leader="dot" w:pos="8306"/>
        </w:tabs>
      </w:pPr>
      <w:hyperlink w:anchor="_Toc23257" w:history="1">
        <w:r>
          <w:rPr>
            <w:rFonts w:ascii="仿宋" w:eastAsia="仿宋" w:hAnsi="仿宋" w:cs="仿宋" w:hint="eastAsia"/>
            <w:lang w:eastAsia="zh-CN"/>
          </w:rPr>
          <w:t>四、插拔力试验机项目可持续发展</w:t>
        </w:r>
        <w:r>
          <w:tab/>
        </w:r>
        <w:r>
          <w:fldChar w:fldCharType="begin"/>
        </w:r>
        <w:r>
          <w:instrText xml:space="preserve"> PAGEREF _Toc23257 \h </w:instrText>
        </w:r>
        <w:r>
          <w:fldChar w:fldCharType="separate"/>
        </w:r>
        <w:r>
          <w:t>16</w:t>
        </w:r>
        <w:r>
          <w:fldChar w:fldCharType="end"/>
        </w:r>
      </w:hyperlink>
    </w:p>
    <w:p>
      <w:pPr>
        <w:pStyle w:val="TOC2"/>
        <w:tabs>
          <w:tab w:val="right" w:leader="dot" w:pos="8306"/>
        </w:tabs>
      </w:pPr>
      <w:hyperlink w:anchor="_Toc3998" w:history="1">
        <w:r>
          <w:rPr>
            <w:rFonts w:ascii="仿宋" w:eastAsia="仿宋" w:hAnsi="仿宋" w:cs="仿宋" w:hint="eastAsia"/>
            <w:lang w:eastAsia="zh-CN"/>
          </w:rPr>
          <w:t>(一)、可持续战略与实践</w:t>
        </w:r>
        <w:r>
          <w:tab/>
        </w:r>
        <w:r>
          <w:fldChar w:fldCharType="begin"/>
        </w:r>
        <w:r>
          <w:instrText xml:space="preserve"> PAGEREF _Toc3998 \h </w:instrText>
        </w:r>
        <w:r>
          <w:fldChar w:fldCharType="separate"/>
        </w:r>
        <w:r>
          <w:t>16</w:t>
        </w:r>
        <w:r>
          <w:fldChar w:fldCharType="end"/>
        </w:r>
      </w:hyperlink>
    </w:p>
    <w:p>
      <w:pPr>
        <w:pStyle w:val="TOC2"/>
        <w:tabs>
          <w:tab w:val="right" w:leader="dot" w:pos="8306"/>
        </w:tabs>
      </w:pPr>
      <w:hyperlink w:anchor="_Toc6773" w:history="1">
        <w:r>
          <w:rPr>
            <w:rFonts w:ascii="仿宋" w:eastAsia="仿宋" w:hAnsi="仿宋" w:cs="仿宋" w:hint="eastAsia"/>
            <w:lang w:eastAsia="zh-CN"/>
          </w:rPr>
          <w:t>(二)、环保与社会责任</w:t>
        </w:r>
        <w:r>
          <w:tab/>
        </w:r>
        <w:r>
          <w:fldChar w:fldCharType="begin"/>
        </w:r>
        <w:r>
          <w:instrText xml:space="preserve"> PAGEREF _Toc6773 \h </w:instrText>
        </w:r>
        <w:r>
          <w:fldChar w:fldCharType="separate"/>
        </w:r>
        <w:r>
          <w:t>17</w:t>
        </w:r>
        <w:r>
          <w:fldChar w:fldCharType="end"/>
        </w:r>
      </w:hyperlink>
    </w:p>
    <w:p>
      <w:pPr>
        <w:pStyle w:val="TOC1"/>
        <w:tabs>
          <w:tab w:val="right" w:leader="dot" w:pos="8306"/>
        </w:tabs>
      </w:pPr>
      <w:hyperlink w:anchor="_Toc15790" w:history="1">
        <w:r>
          <w:rPr>
            <w:rFonts w:ascii="仿宋" w:eastAsia="仿宋" w:hAnsi="仿宋" w:cs="仿宋" w:hint="eastAsia"/>
            <w:lang w:eastAsia="zh-CN"/>
          </w:rPr>
          <w:t>五、工艺说明</w:t>
        </w:r>
        <w:r>
          <w:tab/>
        </w:r>
        <w:r>
          <w:fldChar w:fldCharType="begin"/>
        </w:r>
        <w:r>
          <w:instrText xml:space="preserve"> PAGEREF _Toc15790 \h </w:instrText>
        </w:r>
        <w:r>
          <w:fldChar w:fldCharType="separate"/>
        </w:r>
        <w:r>
          <w:t>18</w:t>
        </w:r>
        <w:r>
          <w:fldChar w:fldCharType="end"/>
        </w:r>
      </w:hyperlink>
    </w:p>
    <w:p>
      <w:pPr>
        <w:pStyle w:val="TOC2"/>
        <w:tabs>
          <w:tab w:val="right" w:leader="dot" w:pos="8306"/>
        </w:tabs>
      </w:pPr>
      <w:hyperlink w:anchor="_Toc2872" w:history="1">
        <w:r>
          <w:rPr>
            <w:rFonts w:ascii="仿宋" w:eastAsia="仿宋" w:hAnsi="仿宋" w:cs="仿宋" w:hint="eastAsia"/>
            <w:lang w:eastAsia="zh-CN"/>
          </w:rPr>
          <w:t>(一)、技术管理特点</w:t>
        </w:r>
        <w:r>
          <w:tab/>
        </w:r>
        <w:r>
          <w:fldChar w:fldCharType="begin"/>
        </w:r>
        <w:r>
          <w:instrText xml:space="preserve"> PAGEREF _Toc2872 \h </w:instrText>
        </w:r>
        <w:r>
          <w:fldChar w:fldCharType="separate"/>
        </w:r>
        <w:r>
          <w:t>18</w:t>
        </w:r>
        <w:r>
          <w:fldChar w:fldCharType="end"/>
        </w:r>
      </w:hyperlink>
    </w:p>
    <w:p>
      <w:pPr>
        <w:pStyle w:val="TOC2"/>
        <w:tabs>
          <w:tab w:val="right" w:leader="dot" w:pos="8306"/>
        </w:tabs>
      </w:pPr>
      <w:hyperlink w:anchor="_Toc13736" w:history="1">
        <w:r>
          <w:rPr>
            <w:rFonts w:ascii="仿宋" w:eastAsia="仿宋" w:hAnsi="仿宋" w:cs="仿宋" w:hint="eastAsia"/>
            <w:lang w:eastAsia="zh-CN"/>
          </w:rPr>
          <w:t>(二)、插拔力试验机项目工艺技术设计方案</w:t>
        </w:r>
        <w:r>
          <w:tab/>
        </w:r>
        <w:r>
          <w:fldChar w:fldCharType="begin"/>
        </w:r>
        <w:r>
          <w:instrText xml:space="preserve"> PAGEREF _Toc13736 \h </w:instrText>
        </w:r>
        <w:r>
          <w:fldChar w:fldCharType="separate"/>
        </w:r>
        <w:r>
          <w:t>19</w:t>
        </w:r>
        <w:r>
          <w:fldChar w:fldCharType="end"/>
        </w:r>
      </w:hyperlink>
    </w:p>
    <w:p>
      <w:pPr>
        <w:pStyle w:val="TOC2"/>
        <w:tabs>
          <w:tab w:val="right" w:leader="dot" w:pos="8306"/>
        </w:tabs>
      </w:pPr>
      <w:hyperlink w:anchor="_Toc4897" w:history="1">
        <w:r>
          <w:rPr>
            <w:rFonts w:ascii="仿宋" w:eastAsia="仿宋" w:hAnsi="仿宋" w:cs="仿宋" w:hint="eastAsia"/>
            <w:lang w:eastAsia="zh-CN"/>
          </w:rPr>
          <w:t>(三)、设备选型方案</w:t>
        </w:r>
        <w:r>
          <w:tab/>
        </w:r>
        <w:r>
          <w:fldChar w:fldCharType="begin"/>
        </w:r>
        <w:r>
          <w:instrText xml:space="preserve"> PAGEREF _Toc4897 \h </w:instrText>
        </w:r>
        <w:r>
          <w:fldChar w:fldCharType="separate"/>
        </w:r>
        <w:r>
          <w:t>21</w:t>
        </w:r>
        <w:r>
          <w:fldChar w:fldCharType="end"/>
        </w:r>
      </w:hyperlink>
    </w:p>
    <w:p>
      <w:pPr>
        <w:pStyle w:val="TOC1"/>
        <w:tabs>
          <w:tab w:val="right" w:leader="dot" w:pos="8306"/>
        </w:tabs>
      </w:pPr>
      <w:hyperlink w:anchor="_Toc25224" w:history="1">
        <w:r>
          <w:rPr>
            <w:rFonts w:ascii="仿宋" w:eastAsia="仿宋" w:hAnsi="仿宋" w:cs="仿宋" w:hint="eastAsia"/>
            <w:lang w:eastAsia="zh-CN"/>
          </w:rPr>
          <w:t>六、市场分析、调研</w:t>
        </w:r>
        <w:r>
          <w:tab/>
        </w:r>
        <w:r>
          <w:fldChar w:fldCharType="begin"/>
        </w:r>
        <w:r>
          <w:instrText xml:space="preserve"> PAGEREF _Toc25224 \h </w:instrText>
        </w:r>
        <w:r>
          <w:fldChar w:fldCharType="separate"/>
        </w:r>
        <w:r>
          <w:t>22</w:t>
        </w:r>
        <w:r>
          <w:fldChar w:fldCharType="end"/>
        </w:r>
      </w:hyperlink>
    </w:p>
    <w:p>
      <w:pPr>
        <w:pStyle w:val="TOC2"/>
        <w:tabs>
          <w:tab w:val="right" w:leader="dot" w:pos="8306"/>
        </w:tabs>
      </w:pPr>
      <w:hyperlink w:anchor="_Toc588" w:history="1">
        <w:r>
          <w:rPr>
            <w:rFonts w:ascii="仿宋" w:eastAsia="仿宋" w:hAnsi="仿宋" w:cs="仿宋" w:hint="eastAsia"/>
            <w:lang w:eastAsia="zh-CN"/>
          </w:rPr>
          <w:t>(一)、插拔力试验机行业分析</w:t>
        </w:r>
        <w:r>
          <w:tab/>
        </w:r>
        <w:r>
          <w:fldChar w:fldCharType="begin"/>
        </w:r>
        <w:r>
          <w:instrText xml:space="preserve"> PAGEREF _Toc588 \h </w:instrText>
        </w:r>
        <w:r>
          <w:fldChar w:fldCharType="separate"/>
        </w:r>
        <w:r>
          <w:t>22</w:t>
        </w:r>
        <w:r>
          <w:fldChar w:fldCharType="end"/>
        </w:r>
      </w:hyperlink>
    </w:p>
    <w:p>
      <w:pPr>
        <w:pStyle w:val="TOC2"/>
        <w:tabs>
          <w:tab w:val="right" w:leader="dot" w:pos="8306"/>
        </w:tabs>
      </w:pPr>
      <w:hyperlink w:anchor="_Toc26825" w:history="1">
        <w:r>
          <w:rPr>
            <w:rFonts w:ascii="仿宋" w:eastAsia="仿宋" w:hAnsi="仿宋" w:cs="仿宋" w:hint="eastAsia"/>
            <w:lang w:eastAsia="zh-CN"/>
          </w:rPr>
          <w:t>(二)、插拔力试验机市场分析预测</w:t>
        </w:r>
        <w:r>
          <w:tab/>
        </w:r>
        <w:r>
          <w:fldChar w:fldCharType="begin"/>
        </w:r>
        <w:r>
          <w:instrText xml:space="preserve"> PAGEREF _Toc26825 \h </w:instrText>
        </w:r>
        <w:r>
          <w:fldChar w:fldCharType="separate"/>
        </w:r>
        <w:r>
          <w:t>23</w:t>
        </w:r>
        <w:r>
          <w:fldChar w:fldCharType="end"/>
        </w:r>
      </w:hyperlink>
    </w:p>
    <w:p>
      <w:pPr>
        <w:pStyle w:val="TOC1"/>
        <w:tabs>
          <w:tab w:val="right" w:leader="dot" w:pos="8306"/>
        </w:tabs>
      </w:pPr>
      <w:hyperlink w:anchor="_Toc21739" w:history="1">
        <w:r>
          <w:rPr>
            <w:rFonts w:ascii="仿宋" w:eastAsia="仿宋" w:hAnsi="仿宋" w:cs="仿宋" w:hint="eastAsia"/>
            <w:lang w:eastAsia="zh-CN"/>
          </w:rPr>
          <w:t>七、插拔力试验机项目计划安排</w:t>
        </w:r>
        <w:r>
          <w:tab/>
        </w:r>
        <w:r>
          <w:fldChar w:fldCharType="begin"/>
        </w:r>
        <w:r>
          <w:instrText xml:space="preserve"> PAGEREF _Toc21739 \h </w:instrText>
        </w:r>
        <w:r>
          <w:fldChar w:fldCharType="separate"/>
        </w:r>
        <w:r>
          <w:t>24</w:t>
        </w:r>
        <w:r>
          <w:fldChar w:fldCharType="end"/>
        </w:r>
      </w:hyperlink>
    </w:p>
    <w:p>
      <w:pPr>
        <w:pStyle w:val="TOC2"/>
        <w:tabs>
          <w:tab w:val="right" w:leader="dot" w:pos="8306"/>
        </w:tabs>
      </w:pPr>
      <w:hyperlink w:anchor="_Toc7912" w:history="1">
        <w:r>
          <w:rPr>
            <w:rFonts w:ascii="仿宋" w:eastAsia="仿宋" w:hAnsi="仿宋" w:cs="仿宋" w:hint="eastAsia"/>
            <w:lang w:eastAsia="zh-CN"/>
          </w:rPr>
          <w:t>(一)、建设周期</w:t>
        </w:r>
        <w:r>
          <w:tab/>
        </w:r>
        <w:r>
          <w:fldChar w:fldCharType="begin"/>
        </w:r>
        <w:r>
          <w:instrText xml:space="preserve"> PAGEREF _Toc7912 \h </w:instrText>
        </w:r>
        <w:r>
          <w:fldChar w:fldCharType="separate"/>
        </w:r>
        <w:r>
          <w:t>24</w:t>
        </w:r>
        <w:r>
          <w:fldChar w:fldCharType="end"/>
        </w:r>
      </w:hyperlink>
    </w:p>
    <w:p>
      <w:pPr>
        <w:pStyle w:val="TOC2"/>
        <w:tabs>
          <w:tab w:val="right" w:leader="dot" w:pos="8306"/>
        </w:tabs>
      </w:pPr>
      <w:hyperlink w:anchor="_Toc3639" w:history="1">
        <w:r>
          <w:rPr>
            <w:rFonts w:ascii="仿宋" w:eastAsia="仿宋" w:hAnsi="仿宋" w:cs="仿宋" w:hint="eastAsia"/>
            <w:lang w:eastAsia="zh-CN"/>
          </w:rPr>
          <w:t>(二)、建设进度</w:t>
        </w:r>
        <w:r>
          <w:tab/>
        </w:r>
        <w:r>
          <w:fldChar w:fldCharType="begin"/>
        </w:r>
        <w:r>
          <w:instrText xml:space="preserve"> PAGEREF _Toc3639 \h </w:instrText>
        </w:r>
        <w:r>
          <w:fldChar w:fldCharType="separate"/>
        </w:r>
        <w:r>
          <w:t>24</w:t>
        </w:r>
        <w:r>
          <w:fldChar w:fldCharType="end"/>
        </w:r>
      </w:hyperlink>
    </w:p>
    <w:p>
      <w:pPr>
        <w:pStyle w:val="TOC2"/>
        <w:tabs>
          <w:tab w:val="right" w:leader="dot" w:pos="8306"/>
        </w:tabs>
      </w:pPr>
      <w:hyperlink w:anchor="_Toc12071" w:history="1">
        <w:r>
          <w:rPr>
            <w:rFonts w:ascii="仿宋" w:eastAsia="仿宋" w:hAnsi="仿宋" w:cs="仿宋" w:hint="eastAsia"/>
            <w:lang w:eastAsia="zh-CN"/>
          </w:rPr>
          <w:t>(三)、进度安排注意事项</w:t>
        </w:r>
        <w:r>
          <w:tab/>
        </w:r>
        <w:r>
          <w:fldChar w:fldCharType="begin"/>
        </w:r>
        <w:r>
          <w:instrText xml:space="preserve"> PAGEREF _Toc12071 \h </w:instrText>
        </w:r>
        <w:r>
          <w:fldChar w:fldCharType="separate"/>
        </w:r>
        <w:r>
          <w:t>25</w:t>
        </w:r>
        <w:r>
          <w:fldChar w:fldCharType="end"/>
        </w:r>
      </w:hyperlink>
    </w:p>
    <w:p>
      <w:pPr>
        <w:pStyle w:val="TOC2"/>
        <w:tabs>
          <w:tab w:val="right" w:leader="dot" w:pos="8306"/>
        </w:tabs>
      </w:pPr>
      <w:hyperlink w:anchor="_Toc15276" w:history="1">
        <w:r>
          <w:rPr>
            <w:rFonts w:ascii="仿宋" w:eastAsia="仿宋" w:hAnsi="仿宋" w:cs="仿宋" w:hint="eastAsia"/>
            <w:lang w:eastAsia="zh-CN"/>
          </w:rPr>
          <w:t>(四)、人力资源配置</w:t>
        </w:r>
        <w:r>
          <w:tab/>
        </w:r>
        <w:r>
          <w:fldChar w:fldCharType="begin"/>
        </w:r>
        <w:r>
          <w:instrText xml:space="preserve"> PAGEREF _Toc15276 \h </w:instrText>
        </w:r>
        <w:r>
          <w:fldChar w:fldCharType="separate"/>
        </w:r>
        <w:r>
          <w:t>27</w:t>
        </w:r>
        <w:r>
          <w:fldChar w:fldCharType="end"/>
        </w:r>
      </w:hyperlink>
    </w:p>
    <w:p>
      <w:pPr>
        <w:pStyle w:val="TOC1"/>
        <w:tabs>
          <w:tab w:val="right" w:leader="dot" w:pos="8306"/>
        </w:tabs>
      </w:pPr>
      <w:hyperlink w:anchor="_Toc21583" w:history="1">
        <w:r>
          <w:rPr>
            <w:rFonts w:ascii="仿宋" w:eastAsia="仿宋" w:hAnsi="仿宋" w:cs="仿宋" w:hint="eastAsia"/>
            <w:lang w:eastAsia="zh-CN"/>
          </w:rPr>
          <w:t>八、插拔力试验机项目环境影响分析</w:t>
        </w:r>
        <w:r>
          <w:tab/>
        </w:r>
        <w:r>
          <w:fldChar w:fldCharType="begin"/>
        </w:r>
        <w:r>
          <w:instrText xml:space="preserve"> PAGEREF _Toc21583 \h </w:instrText>
        </w:r>
        <w:r>
          <w:fldChar w:fldCharType="separate"/>
        </w:r>
        <w:r>
          <w:t>28</w:t>
        </w:r>
        <w:r>
          <w:fldChar w:fldCharType="end"/>
        </w:r>
      </w:hyperlink>
    </w:p>
    <w:p>
      <w:pPr>
        <w:pStyle w:val="TOC2"/>
        <w:tabs>
          <w:tab w:val="right" w:leader="dot" w:pos="8306"/>
        </w:tabs>
      </w:pPr>
      <w:hyperlink w:anchor="_Toc27460" w:history="1">
        <w:r>
          <w:rPr>
            <w:rFonts w:ascii="仿宋" w:eastAsia="仿宋" w:hAnsi="仿宋" w:cs="仿宋" w:hint="eastAsia"/>
            <w:lang w:eastAsia="zh-CN"/>
          </w:rPr>
          <w:t>(一)、建设区域环境质量现状</w:t>
        </w:r>
        <w:r>
          <w:tab/>
        </w:r>
        <w:r>
          <w:fldChar w:fldCharType="begin"/>
        </w:r>
        <w:r>
          <w:instrText xml:space="preserve"> PAGEREF _Toc27460 \h </w:instrText>
        </w:r>
        <w:r>
          <w:fldChar w:fldCharType="separate"/>
        </w:r>
        <w:r>
          <w:t>28</w:t>
        </w:r>
        <w:r>
          <w:fldChar w:fldCharType="end"/>
        </w:r>
      </w:hyperlink>
    </w:p>
    <w:p>
      <w:pPr>
        <w:pStyle w:val="TOC2"/>
        <w:tabs>
          <w:tab w:val="right" w:leader="dot" w:pos="8306"/>
        </w:tabs>
      </w:pPr>
      <w:hyperlink w:anchor="_Toc29046" w:history="1">
        <w:r>
          <w:rPr>
            <w:rFonts w:ascii="仿宋" w:eastAsia="仿宋" w:hAnsi="仿宋" w:cs="仿宋" w:hint="eastAsia"/>
            <w:lang w:eastAsia="zh-CN"/>
          </w:rPr>
          <w:t>(二)、建设期环境保护</w:t>
        </w:r>
        <w:r>
          <w:tab/>
        </w:r>
        <w:r>
          <w:fldChar w:fldCharType="begin"/>
        </w:r>
        <w:r>
          <w:instrText xml:space="preserve"> PAGEREF _Toc29046 \h </w:instrText>
        </w:r>
        <w:r>
          <w:fldChar w:fldCharType="separate"/>
        </w:r>
        <w:r>
          <w:t>29</w:t>
        </w:r>
        <w:r>
          <w:fldChar w:fldCharType="end"/>
        </w:r>
      </w:hyperlink>
    </w:p>
    <w:p>
      <w:pPr>
        <w:pStyle w:val="TOC2"/>
        <w:tabs>
          <w:tab w:val="right" w:leader="dot" w:pos="8306"/>
        </w:tabs>
      </w:pPr>
      <w:hyperlink w:anchor="_Toc29855" w:history="1">
        <w:r>
          <w:rPr>
            <w:rFonts w:ascii="仿宋" w:eastAsia="仿宋" w:hAnsi="仿宋" w:cs="仿宋" w:hint="eastAsia"/>
            <w:lang w:eastAsia="zh-CN"/>
          </w:rPr>
          <w:t>(三)、运营期环境保护</w:t>
        </w:r>
        <w:r>
          <w:tab/>
        </w:r>
        <w:r>
          <w:fldChar w:fldCharType="begin"/>
        </w:r>
        <w:r>
          <w:instrText xml:space="preserve"> PAGEREF _Toc29855 \h </w:instrText>
        </w:r>
        <w:r>
          <w:fldChar w:fldCharType="separate"/>
        </w:r>
        <w:r>
          <w:t>31</w:t>
        </w:r>
        <w:r>
          <w:fldChar w:fldCharType="end"/>
        </w:r>
      </w:hyperlink>
    </w:p>
    <w:p>
      <w:pPr>
        <w:pStyle w:val="TOC2"/>
        <w:tabs>
          <w:tab w:val="right" w:leader="dot" w:pos="8306"/>
        </w:tabs>
      </w:pPr>
      <w:hyperlink w:anchor="_Toc1308" w:history="1">
        <w:r>
          <w:rPr>
            <w:rFonts w:ascii="仿宋" w:eastAsia="仿宋" w:hAnsi="仿宋" w:cs="仿宋" w:hint="eastAsia"/>
            <w:lang w:eastAsia="zh-CN"/>
          </w:rPr>
          <w:t>(四)、插拔力试验机项目建设对区域经济的影响</w:t>
        </w:r>
        <w:r>
          <w:tab/>
        </w:r>
        <w:r>
          <w:fldChar w:fldCharType="begin"/>
        </w:r>
        <w:r>
          <w:instrText xml:space="preserve"> PAGEREF _Toc1308 \h </w:instrText>
        </w:r>
        <w:r>
          <w:fldChar w:fldCharType="separate"/>
        </w:r>
        <w:r>
          <w:t>32</w:t>
        </w:r>
        <w:r>
          <w:fldChar w:fldCharType="end"/>
        </w:r>
      </w:hyperlink>
    </w:p>
    <w:p>
      <w:pPr>
        <w:pStyle w:val="TOC2"/>
        <w:tabs>
          <w:tab w:val="right" w:leader="dot" w:pos="8306"/>
        </w:tabs>
      </w:pPr>
      <w:hyperlink w:anchor="_Toc13353" w:history="1">
        <w:r>
          <w:rPr>
            <w:rFonts w:ascii="仿宋" w:eastAsia="仿宋" w:hAnsi="仿宋" w:cs="仿宋" w:hint="eastAsia"/>
            <w:lang w:eastAsia="zh-CN"/>
          </w:rPr>
          <w:t>(五)、废弃物处理</w:t>
        </w:r>
        <w:r>
          <w:tab/>
        </w:r>
        <w:r>
          <w:fldChar w:fldCharType="begin"/>
        </w:r>
        <w:r>
          <w:instrText xml:space="preserve"> PAGEREF _Toc13353 \h </w:instrText>
        </w:r>
        <w:r>
          <w:fldChar w:fldCharType="separate"/>
        </w:r>
        <w:r>
          <w:t>34</w:t>
        </w:r>
        <w:r>
          <w:fldChar w:fldCharType="end"/>
        </w:r>
      </w:hyperlink>
    </w:p>
    <w:p>
      <w:pPr>
        <w:pStyle w:val="TOC2"/>
        <w:tabs>
          <w:tab w:val="right" w:leader="dot" w:pos="8306"/>
        </w:tabs>
      </w:pPr>
      <w:hyperlink w:anchor="_Toc14883" w:history="1">
        <w:r>
          <w:rPr>
            <w:rFonts w:ascii="仿宋" w:eastAsia="仿宋" w:hAnsi="仿宋" w:cs="仿宋" w:hint="eastAsia"/>
            <w:lang w:eastAsia="zh-CN"/>
          </w:rPr>
          <w:t>(六)、特殊环境影响分析</w:t>
        </w:r>
        <w:r>
          <w:tab/>
        </w:r>
        <w:r>
          <w:fldChar w:fldCharType="begin"/>
        </w:r>
        <w:r>
          <w:instrText xml:space="preserve"> PAGEREF _Toc14883 \h </w:instrText>
        </w:r>
        <w:r>
          <w:fldChar w:fldCharType="separate"/>
        </w:r>
        <w:r>
          <w:t>35</w:t>
        </w:r>
        <w:r>
          <w:fldChar w:fldCharType="end"/>
        </w:r>
      </w:hyperlink>
    </w:p>
    <w:p>
      <w:pPr>
        <w:pStyle w:val="TOC2"/>
        <w:tabs>
          <w:tab w:val="right" w:leader="dot" w:pos="8306"/>
        </w:tabs>
      </w:pPr>
      <w:hyperlink w:anchor="_Toc4293" w:history="1">
        <w:r>
          <w:rPr>
            <w:rFonts w:ascii="仿宋" w:eastAsia="仿宋" w:hAnsi="仿宋" w:cs="仿宋" w:hint="eastAsia"/>
            <w:lang w:eastAsia="zh-CN"/>
          </w:rPr>
          <w:t>(七)、清洁生产</w:t>
        </w:r>
        <w:r>
          <w:tab/>
        </w:r>
        <w:r>
          <w:fldChar w:fldCharType="begin"/>
        </w:r>
        <w:r>
          <w:instrText xml:space="preserve"> PAGEREF _Toc4293 \h </w:instrText>
        </w:r>
        <w:r>
          <w:fldChar w:fldCharType="separate"/>
        </w:r>
        <w:r>
          <w:t>36</w:t>
        </w:r>
        <w:r>
          <w:fldChar w:fldCharType="end"/>
        </w:r>
      </w:hyperlink>
    </w:p>
    <w:p>
      <w:pPr>
        <w:pStyle w:val="TOC2"/>
        <w:tabs>
          <w:tab w:val="right" w:leader="dot" w:pos="8306"/>
        </w:tabs>
      </w:pPr>
      <w:hyperlink w:anchor="_Toc11614" w:history="1">
        <w:r>
          <w:rPr>
            <w:rFonts w:ascii="仿宋" w:eastAsia="仿宋" w:hAnsi="仿宋" w:cs="仿宋" w:hint="eastAsia"/>
            <w:lang w:eastAsia="zh-CN"/>
          </w:rPr>
          <w:t>(八)、环境保护综合评价</w:t>
        </w:r>
        <w:r>
          <w:tab/>
        </w:r>
        <w:r>
          <w:fldChar w:fldCharType="begin"/>
        </w:r>
        <w:r>
          <w:instrText xml:space="preserve"> PAGEREF _Toc11614 \h </w:instrText>
        </w:r>
        <w:r>
          <w:fldChar w:fldCharType="separate"/>
        </w:r>
        <w:r>
          <w:t>37</w:t>
        </w:r>
        <w:r>
          <w:fldChar w:fldCharType="end"/>
        </w:r>
      </w:hyperlink>
    </w:p>
    <w:p>
      <w:pPr>
        <w:pStyle w:val="TOC1"/>
        <w:tabs>
          <w:tab w:val="right" w:leader="dot" w:pos="8306"/>
        </w:tabs>
      </w:pPr>
      <w:hyperlink w:anchor="_Toc10121" w:history="1">
        <w:r>
          <w:rPr>
            <w:rFonts w:ascii="仿宋" w:eastAsia="仿宋" w:hAnsi="仿宋" w:cs="仿宋" w:hint="eastAsia"/>
            <w:lang w:eastAsia="zh-CN"/>
          </w:rPr>
          <w:t>九、插拔力试验机项目经营效益</w:t>
        </w:r>
        <w:r>
          <w:tab/>
        </w:r>
        <w:r>
          <w:fldChar w:fldCharType="begin"/>
        </w:r>
        <w:r>
          <w:instrText xml:space="preserve"> PAGEREF _Toc10121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6" w:history="1">
        <w:r>
          <w:rPr>
            <w:rFonts w:ascii="仿宋" w:eastAsia="仿宋" w:hAnsi="仿宋" w:cs="仿宋" w:hint="eastAsia"/>
            <w:lang w:eastAsia="zh-CN"/>
          </w:rPr>
          <w:t>(一)、经济评价财务测算</w:t>
        </w:r>
        <w:r>
          <w:tab/>
        </w:r>
        <w:r>
          <w:fldChar w:fldCharType="begin"/>
        </w:r>
        <w:r>
          <w:instrText xml:space="preserve"> PAGEREF _Toc29906 \h </w:instrText>
        </w:r>
        <w:r>
          <w:fldChar w:fldCharType="separate"/>
        </w:r>
        <w:r>
          <w:t>39</w:t>
        </w:r>
        <w:r>
          <w:fldChar w:fldCharType="end"/>
        </w:r>
      </w:hyperlink>
    </w:p>
    <w:p>
      <w:pPr>
        <w:pStyle w:val="TOC2"/>
        <w:tabs>
          <w:tab w:val="right" w:leader="dot" w:pos="8306"/>
        </w:tabs>
      </w:pPr>
      <w:hyperlink w:anchor="_Toc5767" w:history="1">
        <w:r>
          <w:rPr>
            <w:rFonts w:ascii="仿宋" w:eastAsia="仿宋" w:hAnsi="仿宋" w:cs="仿宋" w:hint="eastAsia"/>
            <w:lang w:eastAsia="zh-CN"/>
          </w:rPr>
          <w:t>(二)、插拔力试验机项目盈利能力分析</w:t>
        </w:r>
        <w:r>
          <w:tab/>
        </w:r>
        <w:r>
          <w:fldChar w:fldCharType="begin"/>
        </w:r>
        <w:r>
          <w:instrText xml:space="preserve"> PAGEREF _Toc5767 \h </w:instrText>
        </w:r>
        <w:r>
          <w:fldChar w:fldCharType="separate"/>
        </w:r>
        <w:r>
          <w:t>40</w:t>
        </w:r>
        <w:r>
          <w:fldChar w:fldCharType="end"/>
        </w:r>
      </w:hyperlink>
    </w:p>
    <w:p>
      <w:pPr>
        <w:pStyle w:val="TOC1"/>
        <w:tabs>
          <w:tab w:val="right" w:leader="dot" w:pos="8306"/>
        </w:tabs>
      </w:pPr>
      <w:hyperlink w:anchor="_Toc7655" w:history="1">
        <w:r>
          <w:rPr>
            <w:rFonts w:ascii="仿宋" w:eastAsia="仿宋" w:hAnsi="仿宋" w:cs="仿宋" w:hint="eastAsia"/>
            <w:lang w:eastAsia="zh-CN"/>
          </w:rPr>
          <w:t>十、插拔力试验机项目创新与研发</w:t>
        </w:r>
        <w:r>
          <w:tab/>
        </w:r>
        <w:r>
          <w:fldChar w:fldCharType="begin"/>
        </w:r>
        <w:r>
          <w:instrText xml:space="preserve"> PAGEREF _Toc7655 \h </w:instrText>
        </w:r>
        <w:r>
          <w:fldChar w:fldCharType="separate"/>
        </w:r>
        <w:r>
          <w:t>41</w:t>
        </w:r>
        <w:r>
          <w:fldChar w:fldCharType="end"/>
        </w:r>
      </w:hyperlink>
    </w:p>
    <w:p>
      <w:pPr>
        <w:pStyle w:val="TOC2"/>
        <w:tabs>
          <w:tab w:val="right" w:leader="dot" w:pos="8306"/>
        </w:tabs>
      </w:pPr>
      <w:hyperlink w:anchor="_Toc26301" w:history="1">
        <w:r>
          <w:rPr>
            <w:rFonts w:ascii="仿宋" w:eastAsia="仿宋" w:hAnsi="仿宋" w:cs="仿宋" w:hint="eastAsia"/>
            <w:lang w:eastAsia="zh-CN"/>
          </w:rPr>
          <w:t>(一)、创新策略与方向</w:t>
        </w:r>
        <w:r>
          <w:tab/>
        </w:r>
        <w:r>
          <w:fldChar w:fldCharType="begin"/>
        </w:r>
        <w:r>
          <w:instrText xml:space="preserve"> PAGEREF _Toc26301 \h </w:instrText>
        </w:r>
        <w:r>
          <w:fldChar w:fldCharType="separate"/>
        </w:r>
        <w:r>
          <w:t>41</w:t>
        </w:r>
        <w:r>
          <w:fldChar w:fldCharType="end"/>
        </w:r>
      </w:hyperlink>
    </w:p>
    <w:p>
      <w:pPr>
        <w:pStyle w:val="TOC2"/>
        <w:tabs>
          <w:tab w:val="right" w:leader="dot" w:pos="8306"/>
        </w:tabs>
      </w:pPr>
      <w:hyperlink w:anchor="_Toc16907" w:history="1">
        <w:r>
          <w:rPr>
            <w:rFonts w:ascii="仿宋" w:eastAsia="仿宋" w:hAnsi="仿宋" w:cs="仿宋" w:hint="eastAsia"/>
            <w:lang w:eastAsia="zh-CN"/>
          </w:rPr>
          <w:t>(二)、研发规划与投入</w:t>
        </w:r>
        <w:r>
          <w:tab/>
        </w:r>
        <w:r>
          <w:fldChar w:fldCharType="begin"/>
        </w:r>
        <w:r>
          <w:instrText xml:space="preserve"> PAGEREF _Toc16907 \h </w:instrText>
        </w:r>
        <w:r>
          <w:fldChar w:fldCharType="separate"/>
        </w:r>
        <w:r>
          <w:t>42</w:t>
        </w:r>
        <w:r>
          <w:fldChar w:fldCharType="end"/>
        </w:r>
      </w:hyperlink>
    </w:p>
    <w:p>
      <w:pPr>
        <w:pStyle w:val="TOC1"/>
        <w:tabs>
          <w:tab w:val="right" w:leader="dot" w:pos="8306"/>
        </w:tabs>
      </w:pPr>
      <w:hyperlink w:anchor="_Toc22174" w:history="1">
        <w:r>
          <w:rPr>
            <w:rFonts w:ascii="仿宋" w:eastAsia="仿宋" w:hAnsi="仿宋" w:cs="仿宋" w:hint="eastAsia"/>
            <w:lang w:eastAsia="zh-CN"/>
          </w:rPr>
          <w:t>十一、插拔力试验机项目人力资源培养与发展</w:t>
        </w:r>
        <w:r>
          <w:tab/>
        </w:r>
        <w:r>
          <w:fldChar w:fldCharType="begin"/>
        </w:r>
        <w:r>
          <w:instrText xml:space="preserve"> PAGEREF _Toc22174 \h </w:instrText>
        </w:r>
        <w:r>
          <w:fldChar w:fldCharType="separate"/>
        </w:r>
        <w:r>
          <w:t>44</w:t>
        </w:r>
        <w:r>
          <w:fldChar w:fldCharType="end"/>
        </w:r>
      </w:hyperlink>
    </w:p>
    <w:p>
      <w:pPr>
        <w:pStyle w:val="TOC2"/>
        <w:tabs>
          <w:tab w:val="right" w:leader="dot" w:pos="8306"/>
        </w:tabs>
      </w:pPr>
      <w:hyperlink w:anchor="_Toc3490" w:history="1">
        <w:r>
          <w:rPr>
            <w:rFonts w:ascii="仿宋" w:eastAsia="仿宋" w:hAnsi="仿宋" w:cs="仿宋" w:hint="eastAsia"/>
            <w:lang w:eastAsia="zh-CN"/>
          </w:rPr>
          <w:t>(一)、人才需求与规划</w:t>
        </w:r>
        <w:r>
          <w:tab/>
        </w:r>
        <w:r>
          <w:fldChar w:fldCharType="begin"/>
        </w:r>
        <w:r>
          <w:instrText xml:space="preserve"> PAGEREF _Toc3490 \h </w:instrText>
        </w:r>
        <w:r>
          <w:fldChar w:fldCharType="separate"/>
        </w:r>
        <w:r>
          <w:t>44</w:t>
        </w:r>
        <w:r>
          <w:fldChar w:fldCharType="end"/>
        </w:r>
      </w:hyperlink>
    </w:p>
    <w:p>
      <w:pPr>
        <w:pStyle w:val="TOC2"/>
        <w:tabs>
          <w:tab w:val="right" w:leader="dot" w:pos="8306"/>
        </w:tabs>
      </w:pPr>
      <w:hyperlink w:anchor="_Toc4564" w:history="1">
        <w:r>
          <w:rPr>
            <w:rFonts w:ascii="仿宋" w:eastAsia="仿宋" w:hAnsi="仿宋" w:cs="仿宋" w:hint="eastAsia"/>
            <w:lang w:eastAsia="zh-CN"/>
          </w:rPr>
          <w:t>(二)、培训与发展计划</w:t>
        </w:r>
        <w:r>
          <w:tab/>
        </w:r>
        <w:r>
          <w:fldChar w:fldCharType="begin"/>
        </w:r>
        <w:r>
          <w:instrText xml:space="preserve"> PAGEREF _Toc4564 \h </w:instrText>
        </w:r>
        <w:r>
          <w:fldChar w:fldCharType="separate"/>
        </w:r>
        <w:r>
          <w:t>44</w:t>
        </w:r>
        <w:r>
          <w:fldChar w:fldCharType="end"/>
        </w:r>
      </w:hyperlink>
    </w:p>
    <w:p>
      <w:pPr>
        <w:pStyle w:val="TOC1"/>
        <w:tabs>
          <w:tab w:val="right" w:leader="dot" w:pos="8306"/>
        </w:tabs>
      </w:pPr>
      <w:hyperlink w:anchor="_Toc13104" w:history="1">
        <w:r>
          <w:rPr>
            <w:rFonts w:ascii="仿宋" w:eastAsia="仿宋" w:hAnsi="仿宋" w:cs="仿宋" w:hint="eastAsia"/>
            <w:lang w:eastAsia="zh-CN"/>
          </w:rPr>
          <w:t>十二、插拔力试验机项目风险管理</w:t>
        </w:r>
        <w:r>
          <w:tab/>
        </w:r>
        <w:r>
          <w:fldChar w:fldCharType="begin"/>
        </w:r>
        <w:r>
          <w:instrText xml:space="preserve"> PAGEREF _Toc13104 \h </w:instrText>
        </w:r>
        <w:r>
          <w:fldChar w:fldCharType="separate"/>
        </w:r>
        <w:r>
          <w:t>45</w:t>
        </w:r>
        <w:r>
          <w:fldChar w:fldCharType="end"/>
        </w:r>
      </w:hyperlink>
    </w:p>
    <w:p>
      <w:pPr>
        <w:pStyle w:val="TOC2"/>
        <w:tabs>
          <w:tab w:val="right" w:leader="dot" w:pos="8306"/>
        </w:tabs>
      </w:pPr>
      <w:hyperlink w:anchor="_Toc2096" w:history="1">
        <w:r>
          <w:rPr>
            <w:rFonts w:ascii="仿宋" w:eastAsia="仿宋" w:hAnsi="仿宋" w:cs="仿宋" w:hint="eastAsia"/>
            <w:lang w:eastAsia="zh-CN"/>
          </w:rPr>
          <w:t>(一)、风险识别与评估</w:t>
        </w:r>
        <w:r>
          <w:tab/>
        </w:r>
        <w:r>
          <w:fldChar w:fldCharType="begin"/>
        </w:r>
        <w:r>
          <w:instrText xml:space="preserve"> PAGEREF _Toc2096 \h </w:instrText>
        </w:r>
        <w:r>
          <w:fldChar w:fldCharType="separate"/>
        </w:r>
        <w:r>
          <w:t>45</w:t>
        </w:r>
        <w:r>
          <w:fldChar w:fldCharType="end"/>
        </w:r>
      </w:hyperlink>
    </w:p>
    <w:p>
      <w:pPr>
        <w:pStyle w:val="TOC2"/>
        <w:tabs>
          <w:tab w:val="right" w:leader="dot" w:pos="8306"/>
        </w:tabs>
      </w:pPr>
      <w:hyperlink w:anchor="_Toc21798" w:history="1">
        <w:r>
          <w:rPr>
            <w:rFonts w:ascii="仿宋" w:eastAsia="仿宋" w:hAnsi="仿宋" w:cs="仿宋" w:hint="eastAsia"/>
            <w:lang w:eastAsia="zh-CN"/>
          </w:rPr>
          <w:t>(二)、风险应对策略</w:t>
        </w:r>
        <w:r>
          <w:tab/>
        </w:r>
        <w:r>
          <w:fldChar w:fldCharType="begin"/>
        </w:r>
        <w:r>
          <w:instrText xml:space="preserve"> PAGEREF _Toc21798 \h </w:instrText>
        </w:r>
        <w:r>
          <w:fldChar w:fldCharType="separate"/>
        </w:r>
        <w:r>
          <w:t>46</w:t>
        </w:r>
        <w:r>
          <w:fldChar w:fldCharType="end"/>
        </w:r>
      </w:hyperlink>
    </w:p>
    <w:p>
      <w:pPr>
        <w:pStyle w:val="TOC2"/>
        <w:tabs>
          <w:tab w:val="right" w:leader="dot" w:pos="8306"/>
        </w:tabs>
      </w:pPr>
      <w:hyperlink w:anchor="_Toc25816" w:history="1">
        <w:r>
          <w:rPr>
            <w:rFonts w:ascii="仿宋" w:eastAsia="仿宋" w:hAnsi="仿宋" w:cs="仿宋" w:hint="eastAsia"/>
            <w:lang w:eastAsia="zh-CN"/>
          </w:rPr>
          <w:t>(三)、风险监控与控制</w:t>
        </w:r>
        <w:r>
          <w:tab/>
        </w:r>
        <w:r>
          <w:fldChar w:fldCharType="begin"/>
        </w:r>
        <w:r>
          <w:instrText xml:space="preserve"> PAGEREF _Toc25816 \h </w:instrText>
        </w:r>
        <w:r>
          <w:fldChar w:fldCharType="separate"/>
        </w:r>
        <w:r>
          <w:t>48</w:t>
        </w:r>
        <w:r>
          <w:fldChar w:fldCharType="end"/>
        </w:r>
      </w:hyperlink>
    </w:p>
    <w:p>
      <w:pPr>
        <w:pStyle w:val="TOC1"/>
        <w:tabs>
          <w:tab w:val="right" w:leader="dot" w:pos="8306"/>
        </w:tabs>
      </w:pPr>
      <w:hyperlink w:anchor="_Toc691" w:history="1">
        <w:r>
          <w:rPr>
            <w:rFonts w:ascii="仿宋" w:eastAsia="仿宋" w:hAnsi="仿宋" w:cs="仿宋" w:hint="eastAsia"/>
            <w:lang w:eastAsia="zh-CN"/>
          </w:rPr>
          <w:t>十三、质量管理体系</w:t>
        </w:r>
        <w:r>
          <w:tab/>
        </w:r>
        <w:r>
          <w:fldChar w:fldCharType="begin"/>
        </w:r>
        <w:r>
          <w:instrText xml:space="preserve"> PAGEREF _Toc691 \h </w:instrText>
        </w:r>
        <w:r>
          <w:fldChar w:fldCharType="separate"/>
        </w:r>
        <w:r>
          <w:t>49</w:t>
        </w:r>
        <w:r>
          <w:fldChar w:fldCharType="end"/>
        </w:r>
      </w:hyperlink>
    </w:p>
    <w:p>
      <w:pPr>
        <w:pStyle w:val="TOC2"/>
        <w:tabs>
          <w:tab w:val="right" w:leader="dot" w:pos="8306"/>
        </w:tabs>
      </w:pPr>
      <w:hyperlink w:anchor="_Toc28731" w:history="1">
        <w:r>
          <w:rPr>
            <w:rFonts w:ascii="仿宋" w:eastAsia="仿宋" w:hAnsi="仿宋" w:cs="仿宋" w:hint="eastAsia"/>
            <w:lang w:eastAsia="zh-CN"/>
          </w:rPr>
          <w:t>(一)、质量目标与方针</w:t>
        </w:r>
        <w:r>
          <w:tab/>
        </w:r>
        <w:r>
          <w:fldChar w:fldCharType="begin"/>
        </w:r>
        <w:r>
          <w:instrText xml:space="preserve"> PAGEREF _Toc28731 \h </w:instrText>
        </w:r>
        <w:r>
          <w:fldChar w:fldCharType="separate"/>
        </w:r>
        <w:r>
          <w:t>49</w:t>
        </w:r>
        <w:r>
          <w:fldChar w:fldCharType="end"/>
        </w:r>
      </w:hyperlink>
    </w:p>
    <w:p>
      <w:pPr>
        <w:pStyle w:val="TOC2"/>
        <w:tabs>
          <w:tab w:val="right" w:leader="dot" w:pos="8306"/>
        </w:tabs>
      </w:pPr>
      <w:hyperlink w:anchor="_Toc2186" w:history="1">
        <w:r>
          <w:rPr>
            <w:rFonts w:ascii="仿宋" w:eastAsia="仿宋" w:hAnsi="仿宋" w:cs="仿宋" w:hint="eastAsia"/>
            <w:lang w:eastAsia="zh-CN"/>
          </w:rPr>
          <w:t>(二)、质量管理责任</w:t>
        </w:r>
        <w:r>
          <w:tab/>
        </w:r>
        <w:r>
          <w:fldChar w:fldCharType="begin"/>
        </w:r>
        <w:r>
          <w:instrText xml:space="preserve"> PAGEREF _Toc2186 \h </w:instrText>
        </w:r>
        <w:r>
          <w:fldChar w:fldCharType="separate"/>
        </w:r>
        <w:r>
          <w:t>50</w:t>
        </w:r>
        <w:r>
          <w:fldChar w:fldCharType="end"/>
        </w:r>
      </w:hyperlink>
    </w:p>
    <w:p>
      <w:pPr>
        <w:pStyle w:val="TOC2"/>
        <w:tabs>
          <w:tab w:val="right" w:leader="dot" w:pos="8306"/>
        </w:tabs>
      </w:pPr>
      <w:hyperlink w:anchor="_Toc14931" w:history="1">
        <w:r>
          <w:rPr>
            <w:rFonts w:ascii="仿宋" w:eastAsia="仿宋" w:hAnsi="仿宋" w:cs="仿宋" w:hint="eastAsia"/>
            <w:lang w:eastAsia="zh-CN"/>
          </w:rPr>
          <w:t>(三)、质量管理体系文件</w:t>
        </w:r>
        <w:r>
          <w:tab/>
        </w:r>
        <w:r>
          <w:fldChar w:fldCharType="begin"/>
        </w:r>
        <w:r>
          <w:instrText xml:space="preserve"> PAGEREF _Toc14931 \h </w:instrText>
        </w:r>
        <w:r>
          <w:fldChar w:fldCharType="separate"/>
        </w:r>
        <w:r>
          <w:t>51</w:t>
        </w:r>
        <w:r>
          <w:fldChar w:fldCharType="end"/>
        </w:r>
      </w:hyperlink>
    </w:p>
    <w:p>
      <w:pPr>
        <w:pStyle w:val="TOC2"/>
        <w:tabs>
          <w:tab w:val="right" w:leader="dot" w:pos="8306"/>
        </w:tabs>
      </w:pPr>
      <w:hyperlink w:anchor="_Toc7301" w:history="1">
        <w:r>
          <w:rPr>
            <w:rFonts w:ascii="仿宋" w:eastAsia="仿宋" w:hAnsi="仿宋" w:cs="仿宋" w:hint="eastAsia"/>
            <w:lang w:eastAsia="zh-CN"/>
          </w:rPr>
          <w:t>(四)、质量培训与教育</w:t>
        </w:r>
        <w:r>
          <w:tab/>
        </w:r>
        <w:r>
          <w:fldChar w:fldCharType="begin"/>
        </w:r>
        <w:r>
          <w:instrText xml:space="preserve"> PAGEREF _Toc7301 \h </w:instrText>
        </w:r>
        <w:r>
          <w:fldChar w:fldCharType="separate"/>
        </w:r>
        <w:r>
          <w:t>53</w:t>
        </w:r>
        <w:r>
          <w:fldChar w:fldCharType="end"/>
        </w:r>
      </w:hyperlink>
    </w:p>
    <w:p>
      <w:pPr>
        <w:pStyle w:val="TOC2"/>
        <w:tabs>
          <w:tab w:val="right" w:leader="dot" w:pos="8306"/>
        </w:tabs>
      </w:pPr>
      <w:hyperlink w:anchor="_Toc6199" w:history="1">
        <w:r>
          <w:rPr>
            <w:rFonts w:ascii="仿宋" w:eastAsia="仿宋" w:hAnsi="仿宋" w:cs="仿宋" w:hint="eastAsia"/>
            <w:lang w:eastAsia="zh-CN"/>
          </w:rPr>
          <w:t>(五)、质量审核与评价</w:t>
        </w:r>
        <w:r>
          <w:tab/>
        </w:r>
        <w:r>
          <w:fldChar w:fldCharType="begin"/>
        </w:r>
        <w:r>
          <w:instrText xml:space="preserve"> PAGEREF _Toc6199 \h </w:instrText>
        </w:r>
        <w:r>
          <w:fldChar w:fldCharType="separate"/>
        </w:r>
        <w:r>
          <w:t>54</w:t>
        </w:r>
        <w:r>
          <w:fldChar w:fldCharType="end"/>
        </w:r>
      </w:hyperlink>
    </w:p>
    <w:p>
      <w:pPr>
        <w:pStyle w:val="TOC2"/>
        <w:tabs>
          <w:tab w:val="right" w:leader="dot" w:pos="8306"/>
        </w:tabs>
      </w:pPr>
      <w:hyperlink w:anchor="_Toc25467" w:history="1">
        <w:r>
          <w:rPr>
            <w:rFonts w:ascii="仿宋" w:eastAsia="仿宋" w:hAnsi="仿宋" w:cs="仿宋" w:hint="eastAsia"/>
            <w:lang w:eastAsia="zh-CN"/>
          </w:rPr>
          <w:t>(六)、不符合与纠正措施</w:t>
        </w:r>
        <w:r>
          <w:tab/>
        </w:r>
        <w:r>
          <w:fldChar w:fldCharType="begin"/>
        </w:r>
        <w:r>
          <w:instrText xml:space="preserve"> PAGEREF _Toc25467 \h </w:instrText>
        </w:r>
        <w:r>
          <w:fldChar w:fldCharType="separate"/>
        </w:r>
        <w:r>
          <w:t>56</w:t>
        </w:r>
        <w:r>
          <w:fldChar w:fldCharType="end"/>
        </w:r>
      </w:hyperlink>
    </w:p>
    <w:p>
      <w:pPr>
        <w:pStyle w:val="TOC1"/>
        <w:tabs>
          <w:tab w:val="right" w:leader="dot" w:pos="8306"/>
        </w:tabs>
      </w:pPr>
      <w:hyperlink w:anchor="_Toc5906" w:history="1">
        <w:r>
          <w:rPr>
            <w:rFonts w:ascii="仿宋" w:eastAsia="仿宋" w:hAnsi="仿宋" w:cs="仿宋" w:hint="eastAsia"/>
            <w:lang w:eastAsia="zh-CN"/>
          </w:rPr>
          <w:t>十四、营销与推广策略</w:t>
        </w:r>
        <w:r>
          <w:tab/>
        </w:r>
        <w:r>
          <w:fldChar w:fldCharType="begin"/>
        </w:r>
        <w:r>
          <w:instrText xml:space="preserve"> PAGEREF _Toc5906 \h </w:instrText>
        </w:r>
        <w:r>
          <w:fldChar w:fldCharType="separate"/>
        </w:r>
        <w:r>
          <w:t>57</w:t>
        </w:r>
        <w:r>
          <w:fldChar w:fldCharType="end"/>
        </w:r>
      </w:hyperlink>
    </w:p>
    <w:p>
      <w:pPr>
        <w:pStyle w:val="TOC2"/>
        <w:tabs>
          <w:tab w:val="right" w:leader="dot" w:pos="8306"/>
        </w:tabs>
      </w:pPr>
      <w:hyperlink w:anchor="_Toc2770" w:history="1">
        <w:r>
          <w:rPr>
            <w:rFonts w:ascii="仿宋" w:eastAsia="仿宋" w:hAnsi="仿宋" w:cs="仿宋" w:hint="eastAsia"/>
            <w:lang w:eastAsia="zh-CN"/>
          </w:rPr>
          <w:t>(一)、产品/服务定位与特点</w:t>
        </w:r>
        <w:r>
          <w:tab/>
        </w:r>
        <w:r>
          <w:fldChar w:fldCharType="begin"/>
        </w:r>
        <w:r>
          <w:instrText xml:space="preserve"> PAGEREF _Toc2770 \h </w:instrText>
        </w:r>
        <w:r>
          <w:fldChar w:fldCharType="separate"/>
        </w:r>
        <w:r>
          <w:t>57</w:t>
        </w:r>
        <w:r>
          <w:fldChar w:fldCharType="end"/>
        </w:r>
      </w:hyperlink>
    </w:p>
    <w:p>
      <w:pPr>
        <w:pStyle w:val="TOC2"/>
        <w:tabs>
          <w:tab w:val="right" w:leader="dot" w:pos="8306"/>
        </w:tabs>
      </w:pPr>
      <w:hyperlink w:anchor="_Toc22519" w:history="1">
        <w:r>
          <w:rPr>
            <w:rFonts w:ascii="仿宋" w:eastAsia="仿宋" w:hAnsi="仿宋" w:cs="仿宋" w:hint="eastAsia"/>
            <w:lang w:eastAsia="zh-CN"/>
          </w:rPr>
          <w:t>(二)、市场定位与竞争分析</w:t>
        </w:r>
        <w:r>
          <w:tab/>
        </w:r>
        <w:r>
          <w:fldChar w:fldCharType="begin"/>
        </w:r>
        <w:r>
          <w:instrText xml:space="preserve"> PAGEREF _Toc22519 \h </w:instrText>
        </w:r>
        <w:r>
          <w:fldChar w:fldCharType="separate"/>
        </w:r>
        <w:r>
          <w:t>58</w:t>
        </w:r>
        <w:r>
          <w:fldChar w:fldCharType="end"/>
        </w:r>
      </w:hyperlink>
    </w:p>
    <w:p>
      <w:pPr>
        <w:pStyle w:val="TOC2"/>
        <w:tabs>
          <w:tab w:val="right" w:leader="dot" w:pos="8306"/>
        </w:tabs>
      </w:pPr>
      <w:hyperlink w:anchor="_Toc15245" w:history="1">
        <w:r>
          <w:rPr>
            <w:rFonts w:ascii="仿宋" w:eastAsia="仿宋" w:hAnsi="仿宋" w:cs="仿宋" w:hint="eastAsia"/>
            <w:lang w:eastAsia="zh-CN"/>
          </w:rPr>
          <w:t>(三)、营销渠道与策略</w:t>
        </w:r>
        <w:r>
          <w:tab/>
        </w:r>
        <w:r>
          <w:fldChar w:fldCharType="begin"/>
        </w:r>
        <w:r>
          <w:instrText xml:space="preserve"> PAGEREF _Toc15245 \h </w:instrText>
        </w:r>
        <w:r>
          <w:fldChar w:fldCharType="separate"/>
        </w:r>
        <w:r>
          <w:t>59</w:t>
        </w:r>
        <w:r>
          <w:fldChar w:fldCharType="end"/>
        </w:r>
      </w:hyperlink>
    </w:p>
    <w:p>
      <w:pPr>
        <w:pStyle w:val="TOC2"/>
        <w:tabs>
          <w:tab w:val="right" w:leader="dot" w:pos="8306"/>
        </w:tabs>
      </w:pPr>
      <w:hyperlink w:anchor="_Toc9001" w:history="1">
        <w:r>
          <w:rPr>
            <w:rFonts w:ascii="仿宋" w:eastAsia="仿宋" w:hAnsi="仿宋" w:cs="仿宋" w:hint="eastAsia"/>
            <w:lang w:eastAsia="zh-CN"/>
          </w:rPr>
          <w:t>(四)、推广与宣传活动</w:t>
        </w:r>
        <w:r>
          <w:tab/>
        </w:r>
        <w:r>
          <w:fldChar w:fldCharType="begin"/>
        </w:r>
        <w:r>
          <w:instrText xml:space="preserve"> PAGEREF _Toc9001 \h </w:instrText>
        </w:r>
        <w:r>
          <w:fldChar w:fldCharType="separate"/>
        </w:r>
        <w:r>
          <w:t>61</w:t>
        </w:r>
        <w:r>
          <w:fldChar w:fldCharType="end"/>
        </w:r>
      </w:hyperlink>
    </w:p>
    <w:p>
      <w:pPr>
        <w:pStyle w:val="TOC1"/>
        <w:tabs>
          <w:tab w:val="right" w:leader="dot" w:pos="8306"/>
        </w:tabs>
      </w:pPr>
      <w:hyperlink w:anchor="_Toc6891" w:history="1">
        <w:r>
          <w:rPr>
            <w:rFonts w:ascii="仿宋" w:eastAsia="仿宋" w:hAnsi="仿宋" w:cs="仿宋" w:hint="eastAsia"/>
            <w:lang w:eastAsia="zh-CN"/>
          </w:rPr>
          <w:t>十五、插拔力试验机项目实施时间节点</w:t>
        </w:r>
        <w:r>
          <w:tab/>
        </w:r>
        <w:r>
          <w:fldChar w:fldCharType="begin"/>
        </w:r>
        <w:r>
          <w:instrText xml:space="preserve"> PAGEREF _Toc6891 \h </w:instrText>
        </w:r>
        <w:r>
          <w:fldChar w:fldCharType="separate"/>
        </w:r>
        <w:r>
          <w:t>66</w:t>
        </w:r>
        <w:r>
          <w:fldChar w:fldCharType="end"/>
        </w:r>
      </w:hyperlink>
    </w:p>
    <w:p>
      <w:pPr>
        <w:pStyle w:val="TOC2"/>
        <w:tabs>
          <w:tab w:val="right" w:leader="dot" w:pos="8306"/>
        </w:tabs>
      </w:pPr>
      <w:hyperlink w:anchor="_Toc14033" w:history="1">
        <w:r>
          <w:rPr>
            <w:rFonts w:ascii="仿宋" w:eastAsia="仿宋" w:hAnsi="仿宋" w:cs="仿宋" w:hint="eastAsia"/>
            <w:lang w:eastAsia="zh-CN"/>
          </w:rPr>
          <w:t>(一)、插拔力试验机项目启动阶段时间节点</w:t>
        </w:r>
        <w:r>
          <w:tab/>
        </w:r>
        <w:r>
          <w:fldChar w:fldCharType="begin"/>
        </w:r>
        <w:r>
          <w:instrText xml:space="preserve"> PAGEREF _Toc14033 \h </w:instrText>
        </w:r>
        <w:r>
          <w:fldChar w:fldCharType="separate"/>
        </w:r>
        <w:r>
          <w:t>66</w:t>
        </w:r>
        <w:r>
          <w:fldChar w:fldCharType="end"/>
        </w:r>
      </w:hyperlink>
    </w:p>
    <w:p>
      <w:pPr>
        <w:pStyle w:val="TOC2"/>
        <w:tabs>
          <w:tab w:val="right" w:leader="dot" w:pos="8306"/>
        </w:tabs>
      </w:pPr>
      <w:hyperlink w:anchor="_Toc27855" w:history="1">
        <w:r>
          <w:rPr>
            <w:rFonts w:ascii="仿宋" w:eastAsia="仿宋" w:hAnsi="仿宋" w:cs="仿宋" w:hint="eastAsia"/>
            <w:lang w:eastAsia="zh-CN"/>
          </w:rPr>
          <w:t>(二)、插拔力试验机项目执行阶段时间节点</w:t>
        </w:r>
        <w:r>
          <w:tab/>
        </w:r>
        <w:r>
          <w:fldChar w:fldCharType="begin"/>
        </w:r>
        <w:r>
          <w:instrText xml:space="preserve"> PAGEREF _Toc27855 \h </w:instrText>
        </w:r>
        <w:r>
          <w:fldChar w:fldCharType="separate"/>
        </w:r>
        <w:r>
          <w:t>67</w:t>
        </w:r>
        <w:r>
          <w:fldChar w:fldCharType="end"/>
        </w:r>
      </w:hyperlink>
    </w:p>
    <w:p>
      <w:pPr>
        <w:pStyle w:val="TOC2"/>
        <w:tabs>
          <w:tab w:val="right" w:leader="dot" w:pos="8306"/>
        </w:tabs>
      </w:pPr>
      <w:hyperlink w:anchor="_Toc13368" w:history="1">
        <w:r>
          <w:rPr>
            <w:rFonts w:ascii="仿宋" w:eastAsia="仿宋" w:hAnsi="仿宋" w:cs="仿宋" w:hint="eastAsia"/>
            <w:lang w:eastAsia="zh-CN"/>
          </w:rPr>
          <w:t>(三)、插拔力试验机项目完成阶段时间节点</w:t>
        </w:r>
        <w:r>
          <w:tab/>
        </w:r>
        <w:r>
          <w:fldChar w:fldCharType="begin"/>
        </w:r>
        <w:r>
          <w:instrText xml:space="preserve"> PAGEREF _Toc13368 \h </w:instrText>
        </w:r>
        <w:r>
          <w:fldChar w:fldCharType="separate"/>
        </w:r>
        <w:r>
          <w:t>68</w:t>
        </w:r>
        <w:r>
          <w:fldChar w:fldCharType="end"/>
        </w:r>
      </w:hyperlink>
    </w:p>
    <w:p>
      <w:pPr>
        <w:pStyle w:val="TOC1"/>
        <w:tabs>
          <w:tab w:val="right" w:leader="dot" w:pos="8306"/>
        </w:tabs>
      </w:pPr>
      <w:hyperlink w:anchor="_Toc20100" w:history="1">
        <w:r>
          <w:rPr>
            <w:rFonts w:ascii="仿宋" w:eastAsia="仿宋" w:hAnsi="仿宋" w:cs="仿宋" w:hint="eastAsia"/>
            <w:lang w:eastAsia="zh-CN"/>
          </w:rPr>
          <w:t>十六、插拔力试验机项目治理与监督</w:t>
        </w:r>
        <w:r>
          <w:tab/>
        </w:r>
        <w:r>
          <w:fldChar w:fldCharType="begin"/>
        </w:r>
        <w:r>
          <w:instrText xml:space="preserve"> PAGEREF _Toc20100 \h </w:instrText>
        </w:r>
        <w:r>
          <w:fldChar w:fldCharType="separate"/>
        </w:r>
        <w:r>
          <w:t>69</w:t>
        </w:r>
        <w:r>
          <w:fldChar w:fldCharType="end"/>
        </w:r>
      </w:hyperlink>
    </w:p>
    <w:p>
      <w:pPr>
        <w:pStyle w:val="TOC2"/>
        <w:tabs>
          <w:tab w:val="right" w:leader="dot" w:pos="8306"/>
        </w:tabs>
      </w:pPr>
      <w:hyperlink w:anchor="_Toc26622" w:history="1">
        <w:r>
          <w:rPr>
            <w:rFonts w:ascii="仿宋" w:eastAsia="仿宋" w:hAnsi="仿宋" w:cs="仿宋" w:hint="eastAsia"/>
            <w:lang w:eastAsia="zh-CN"/>
          </w:rPr>
          <w:t>(一)、插拔力试验机项目治理结构</w:t>
        </w:r>
        <w:r>
          <w:tab/>
        </w:r>
        <w:r>
          <w:fldChar w:fldCharType="begin"/>
        </w:r>
        <w:r>
          <w:instrText xml:space="preserve"> PAGEREF _Toc26622 \h </w:instrText>
        </w:r>
        <w:r>
          <w:fldChar w:fldCharType="separate"/>
        </w:r>
        <w:r>
          <w:t>69</w:t>
        </w:r>
        <w:r>
          <w:fldChar w:fldCharType="end"/>
        </w:r>
      </w:hyperlink>
    </w:p>
    <w:p>
      <w:pPr>
        <w:pStyle w:val="TOC2"/>
        <w:tabs>
          <w:tab w:val="right" w:leader="dot" w:pos="8306"/>
        </w:tabs>
      </w:pPr>
      <w:hyperlink w:anchor="_Toc29858" w:history="1">
        <w:r>
          <w:rPr>
            <w:rFonts w:ascii="仿宋" w:eastAsia="仿宋" w:hAnsi="仿宋" w:cs="仿宋" w:hint="eastAsia"/>
            <w:lang w:eastAsia="zh-CN"/>
          </w:rPr>
          <w:t>(二)、监督与审计</w:t>
        </w:r>
        <w:r>
          <w:tab/>
        </w:r>
        <w:r>
          <w:fldChar w:fldCharType="begin"/>
        </w:r>
        <w:r>
          <w:instrText xml:space="preserve"> PAGEREF _Toc29858 \h </w:instrText>
        </w:r>
        <w:r>
          <w:fldChar w:fldCharType="separate"/>
        </w:r>
        <w:r>
          <w:t>71</w:t>
        </w:r>
        <w:r>
          <w:fldChar w:fldCharType="end"/>
        </w:r>
      </w:hyperlink>
    </w:p>
    <w:p>
      <w:pPr>
        <w:pStyle w:val="TOC1"/>
        <w:tabs>
          <w:tab w:val="right" w:leader="dot" w:pos="8306"/>
        </w:tabs>
      </w:pPr>
      <w:hyperlink w:anchor="_Toc19692" w:history="1">
        <w:r>
          <w:rPr>
            <w:rFonts w:ascii="仿宋" w:eastAsia="仿宋" w:hAnsi="仿宋" w:cs="仿宋" w:hint="eastAsia"/>
            <w:lang w:eastAsia="zh-CN"/>
          </w:rPr>
          <w:t>十七、风险识别与分类</w:t>
        </w:r>
        <w:r>
          <w:tab/>
        </w:r>
        <w:r>
          <w:fldChar w:fldCharType="begin"/>
        </w:r>
        <w:r>
          <w:instrText xml:space="preserve"> PAGEREF _Toc19692 \h </w:instrText>
        </w:r>
        <w:r>
          <w:fldChar w:fldCharType="separate"/>
        </w:r>
        <w:r>
          <w:t>72</w:t>
        </w:r>
        <w:r>
          <w:fldChar w:fldCharType="end"/>
        </w:r>
      </w:hyperlink>
    </w:p>
    <w:p>
      <w:pPr>
        <w:pStyle w:val="TOC2"/>
        <w:tabs>
          <w:tab w:val="right" w:leader="dot" w:pos="8306"/>
        </w:tabs>
      </w:pPr>
      <w:hyperlink w:anchor="_Toc27935" w:history="1">
        <w:r>
          <w:rPr>
            <w:rFonts w:ascii="仿宋" w:eastAsia="仿宋" w:hAnsi="仿宋" w:cs="仿宋" w:hint="eastAsia"/>
            <w:lang w:eastAsia="zh-CN"/>
          </w:rPr>
          <w:t>(一)、风险识别</w:t>
        </w:r>
        <w:r>
          <w:tab/>
        </w:r>
        <w:r>
          <w:fldChar w:fldCharType="begin"/>
        </w:r>
        <w:r>
          <w:instrText xml:space="preserve"> PAGEREF _Toc27935 \h </w:instrText>
        </w:r>
        <w:r>
          <w:fldChar w:fldCharType="separate"/>
        </w:r>
        <w:r>
          <w:t>72</w:t>
        </w:r>
        <w:r>
          <w:fldChar w:fldCharType="end"/>
        </w:r>
      </w:hyperlink>
    </w:p>
    <w:p>
      <w:pPr>
        <w:pStyle w:val="TOC2"/>
        <w:tabs>
          <w:tab w:val="right" w:leader="dot" w:pos="8306"/>
        </w:tabs>
      </w:pPr>
      <w:hyperlink w:anchor="_Toc26179" w:history="1">
        <w:r>
          <w:rPr>
            <w:rFonts w:ascii="仿宋" w:eastAsia="仿宋" w:hAnsi="仿宋" w:cs="仿宋" w:hint="eastAsia"/>
            <w:lang w:eastAsia="zh-CN"/>
          </w:rPr>
          <w:t>(二)、风险分类</w:t>
        </w:r>
        <w:r>
          <w:tab/>
        </w:r>
        <w:r>
          <w:fldChar w:fldCharType="begin"/>
        </w:r>
        <w:r>
          <w:instrText xml:space="preserve"> PAGEREF _Toc26179 \h </w:instrText>
        </w:r>
        <w:r>
          <w:fldChar w:fldCharType="separate"/>
        </w:r>
        <w:r>
          <w:t>73</w:t>
        </w:r>
        <w:r>
          <w:fldChar w:fldCharType="end"/>
        </w:r>
      </w:hyperlink>
    </w:p>
    <w:p>
      <w:pPr>
        <w:pStyle w:val="TOC1"/>
        <w:tabs>
          <w:tab w:val="right" w:leader="dot" w:pos="8306"/>
        </w:tabs>
      </w:pPr>
      <w:hyperlink w:anchor="_Toc11979" w:history="1">
        <w:r>
          <w:rPr>
            <w:rFonts w:ascii="仿宋" w:eastAsia="仿宋" w:hAnsi="仿宋" w:cs="仿宋" w:hint="eastAsia"/>
            <w:lang w:eastAsia="zh-CN"/>
          </w:rPr>
          <w:t>十八、利益相关者分析与沟通计划</w:t>
        </w:r>
        <w:r>
          <w:tab/>
        </w:r>
        <w:r>
          <w:fldChar w:fldCharType="begin"/>
        </w:r>
        <w:r>
          <w:instrText xml:space="preserve"> PAGEREF _Toc11979 \h </w:instrText>
        </w:r>
        <w:r>
          <w:fldChar w:fldCharType="separate"/>
        </w:r>
        <w:r>
          <w:t>75</w:t>
        </w:r>
        <w:r>
          <w:fldChar w:fldCharType="end"/>
        </w:r>
      </w:hyperlink>
    </w:p>
    <w:p>
      <w:pPr>
        <w:pStyle w:val="TOC2"/>
        <w:tabs>
          <w:tab w:val="right" w:leader="dot" w:pos="8306"/>
        </w:tabs>
      </w:pPr>
      <w:hyperlink w:anchor="_Toc13768" w:history="1">
        <w:r>
          <w:rPr>
            <w:rFonts w:ascii="仿宋" w:eastAsia="仿宋" w:hAnsi="仿宋" w:cs="仿宋" w:hint="eastAsia"/>
            <w:lang w:eastAsia="zh-CN"/>
          </w:rPr>
          <w:t>(一)、利益相关者分析</w:t>
        </w:r>
        <w:r>
          <w:tab/>
        </w:r>
        <w:r>
          <w:fldChar w:fldCharType="begin"/>
        </w:r>
        <w:r>
          <w:instrText xml:space="preserve"> PAGEREF _Toc13768 \h </w:instrText>
        </w:r>
        <w:r>
          <w:fldChar w:fldCharType="separate"/>
        </w:r>
        <w:r>
          <w:t>75</w:t>
        </w:r>
        <w:r>
          <w:fldChar w:fldCharType="end"/>
        </w:r>
      </w:hyperlink>
    </w:p>
    <w:p>
      <w:pPr>
        <w:pStyle w:val="TOC2"/>
        <w:tabs>
          <w:tab w:val="right" w:leader="dot" w:pos="8306"/>
        </w:tabs>
      </w:pPr>
      <w:hyperlink w:anchor="_Toc18888" w:history="1">
        <w:r>
          <w:rPr>
            <w:rFonts w:ascii="仿宋" w:eastAsia="仿宋" w:hAnsi="仿宋" w:cs="仿宋" w:hint="eastAsia"/>
            <w:lang w:eastAsia="zh-CN"/>
          </w:rPr>
          <w:t>(二)、沟通计划</w:t>
        </w:r>
        <w:r>
          <w:tab/>
        </w:r>
        <w:r>
          <w:fldChar w:fldCharType="begin"/>
        </w:r>
        <w:r>
          <w:instrText xml:space="preserve"> PAGEREF _Toc18888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04"/>
      <w:r>
        <w:rPr>
          <w:rFonts w:ascii="仿宋" w:eastAsia="仿宋" w:hAnsi="仿宋" w:cs="仿宋" w:hint="eastAsia"/>
          <w:sz w:val="28"/>
          <w:lang w:eastAsia="zh-CN"/>
        </w:rPr>
        <w:t>一、插拔力试验机项目概论</w:t>
      </w:r>
      <w:bookmarkEnd w:id="2"/>
    </w:p>
    <w:p>
      <w:pPr>
        <w:pStyle w:val="Heading2"/>
        <w:rPr>
          <w:rFonts w:ascii="仿宋" w:eastAsia="仿宋" w:hAnsi="仿宋" w:cs="仿宋" w:hint="eastAsia"/>
          <w:lang w:eastAsia="zh-CN"/>
        </w:rPr>
      </w:pPr>
      <w:bookmarkStart w:id="3" w:name="_Toc8521"/>
      <w:r>
        <w:rPr>
          <w:rFonts w:ascii="仿宋" w:eastAsia="仿宋" w:hAnsi="仿宋" w:cs="仿宋" w:hint="eastAsia"/>
          <w:lang w:eastAsia="zh-CN"/>
        </w:rPr>
        <w:t>(一)、插拔力试验机项目概况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起源追溯至对市场的深入洞察。市场的不断演变与变革为插拔力试验机项目提供了难得的机遇。当前市场存在的需求缺口和变革的大环境共同构成了插拔力试验机项目的背景。这个插拔力试验机项目旨在充分利用市场机遇，填补行业中尚未满足的需求，为客户提供全新的解决方案。市场的变革和需求的增长使得这个插拔力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插拔力试验机项目名称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正式命名为插拔力试验机。这个名称不仅仅是一个标识，更代表了插拔力试验机项目的核心理念和愿景。它蕴含着插拔力试验机项目所要解决问题的关键字，具有强烈的表达和辨识度，为插拔力试验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插拔力试验机项目目标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核心目标是提供一种全新、高效的解决方案，满足客户日益增长的需求。插拔力试验机项目追求的不仅仅是满足市场需求，更是在市场中获得卓越的竞争优势。通过不断提升产品或服务的质量和创新水平，插拔力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插拔力试验机项目范围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全面涵盖了产品研发、制造、市场推广和售后服务，确保从产品设计到最终用户体验的全方位关注。这一全面的插拔力试验机项目范围是为了确保插拔力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插拔力试验机项目时间表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插拔力试验机项目计划在未来18个月内完成，包括研发、测试、市场试点和正式推出等不同阶段。这个时间表的合理设计是为了确保插拔力试验机项目各个阶段的顺利推进，以便按时交付高质量的成果。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插拔力试验机项目预算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总预算估算为XX百万美元，主要分配在研发、市场推广、人员培训和运营等方面。这一充足的预算为插拔力试验机项目提供了充足的资源，确保插拔力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插拔力试验机项目风险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可能面临的风险包括市场接受度低、技术难题、竞争激烈等。插拔力试验机项目团队已经制定了相应的风险应对计划，通过前瞻性的风险管理，确保插拔力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插拔力试验机项目团队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插拔力试验机项目汇聚了一支经验丰富、多领域专业素养的核心团队，确保插拔力试验机项目在各个方面都能拥有高水平的执行力。团队的协同作战是插拔力试验机项目成功的关键因素之一。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插拔力试验机项目背景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插拔力试验机项目的背景根植于市场对更高效、创新产品的渴望，同时也受到科技发展对行业格局的深刻改变的影响。这为插拔力试验机项目提供了广阔的发展空间和市场需求。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插拔力试验机项目现状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截至目前，插拔力试验机项目已完成市场调研和技术验证，取得了初步的成功。这为插拔力试验机项目在未来的发展奠定了坚实的基础，为更远大的目标打下了坚实的基石。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238"/>
      <w:r>
        <w:rPr>
          <w:rFonts w:ascii="仿宋" w:eastAsia="仿宋" w:hAnsi="仿宋" w:cs="仿宋" w:hint="eastAsia"/>
          <w:sz w:val="28"/>
          <w:lang w:eastAsia="zh-CN"/>
        </w:rPr>
        <w:t>(二)、插拔力试验机项目目标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keyword》插拔力试验机项目首要业务目标是在市场中占据有利地位，实现产品/服务的成功推广和销售。通过不断提升产品质量、创新性，插拔力试验机项目追求成为行业中的领导者，赢得更多客户的青睐。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在科技迅速发展的时代，插拔力试验机项目着眼于技术创新。通过持续的研发和技术升级，插拔力试验机项目旨在推出更具创新性的产品或服务，以满足市场对新鲜、先进解决方案的需求。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为了建立可持续的客户关系，插拔力试验机项目设定了客户满意度目标。通过提供卓越的产品质量和优质的客户服务，插拔力试验机项目追求赢得客户的信任和忠诚度，确保他们的满意度达到行业领先水平。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插拔力试验机项目注重社会责任和可持续发展。通过实施环保、社会责任插拔力试验机项目，插拔力试验机项目致力于在经济发展的同时保护环境，促进社会公平，实现可持续经营。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插拔力试验机项目的团队是实现目标的核心驱动力。因此，插拔力试验机项目设定了团队发展目标，包括提升团队成员的专业技能、培养领导力，以及搭建协同高效的团队工作氛围。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812"/>
      <w:r>
        <w:rPr>
          <w:rFonts w:ascii="仿宋" w:eastAsia="仿宋" w:hAnsi="仿宋" w:cs="仿宋" w:hint="eastAsia"/>
          <w:sz w:val="28"/>
          <w:lang w:eastAsia="zh-CN"/>
        </w:rPr>
        <w:t>(三)、插拔力试验机项目提出的理由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插拔力试验机项目提出的理由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提出源于对市场机遇的深刻洞察。当前市场中存在的需求缺口和行业发展趋势表明，有巨大的商业机会等待被开发。通过准确捕捉市场机遇，插拔力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理念基于对技术创新的信仰。通过持续的研发和技术投入，插拔力试验机项目有望推出更具创新性的产品或服务。在科技飞速发展的当下，插拔力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提出是为了增强企业的行业竞争力。通过提升产品或服务的质量和独特性，插拔力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响应了消费者需求的变化。随着社会和科技的不断发展，消费者对产品和服务的需求也在发生变化。通过深入了解并及时回应消费者的新需求，插拔力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插拔力试验机项目的提出是企业战略发展规划的一部分。在面对日益激烈的市场竞争和不断变化的商业环境中，插拔力试验机项目作为企业战略的一环，旨在为企业开辟新的增长领域，巩固企业在行业中的地位。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提出不仅仅是基于商业考量，还注重社会责任。通过推出环保、社会责任等方面的插拔力试验机项目，插拔力试验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插拔力试验机项目的提出反映了对利益相关者期望的关注。包括客户、员工、投资者等利益相关者在企业发展中都有着各自的期望，插拔力试验机项目力求在满足这些期望的同时，取得更大的共赢。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444"/>
      <w:r>
        <w:rPr>
          <w:rFonts w:ascii="仿宋" w:eastAsia="仿宋" w:hAnsi="仿宋" w:cs="仿宋" w:hint="eastAsia"/>
          <w:sz w:val="28"/>
          <w:lang w:eastAsia="zh-CN"/>
        </w:rPr>
        <w:t>(四)、插拔力试验机项目意义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在实施插拔力试验机项目的过程中，我们不仅仅是在追逐商业成功，更是为企业和社会的多个层面创造了深远的意义。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的首要意义在于提升企业的市场竞争力。通过持续的创新和对产品质量的高标准要求，插拔力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插拔力试验机项目的推进将促使行业技术水平的提升。通过引入先进技术和创新性解决方案，插拔力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插拔力试验机项目不仅创造了大量就业机会，提高了就业水平，还注重社会责任和环保。通过参与社会公益事业和推动环保插拔力试验机项目，插拔力试验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综合而言，插拔力试验机项目意义重大，不仅推动了企业的发展，也为行业和社会的进步贡献了积极力量。这是一个全面而深刻的影响，将在未来产生可持续的正面效应。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800"/>
      <w:r>
        <w:rPr>
          <w:rFonts w:ascii="仿宋" w:eastAsia="仿宋" w:hAnsi="仿宋" w:cs="仿宋" w:hint="eastAsia"/>
          <w:sz w:val="28"/>
          <w:lang w:eastAsia="zh-CN"/>
        </w:rPr>
        <w:t>(五)、插拔力试验机项目背景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在当今迅猛发展的商业环境中，插拔力试验机项目的动因根植于对多方面因素的审慎考量。这个插拔力试验机项目的提出并非孤立的决策，而是对企业所处背景深入思考的产物。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插拔力试验机项目背后的首要原因。科技的迅速发展和全球市场的快速变化使得企业必须灵活应对。插拔力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竞争的激烈程度也是插拔力试验机项目背景中不可忽视的一环。企业需要在激烈竞争中脱颖而出，为此，插拔力试验机项目致力于打破常规，提供独特的价值主张，以吸引客户并确保市场份额的增长。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技术的迅速发展为企业带来了机遇与挑战。作为插拔力试验机项目启动的背景之一，对新兴技术的应用将有助于提升企业的技术水平，使其在不断演进的商业环境中保持竞争优势。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此外，社会对企业责任的期望也在逐渐升高。插拔力试验机项目充分融入了社会责任的理念，通过可持续经营和社会公益插拔力试验机项目，企图为社会贡献一份力量，在商业成功的同时关注社会价值。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500"/>
      <w:r>
        <w:rPr>
          <w:rFonts w:ascii="仿宋" w:eastAsia="仿宋" w:hAnsi="仿宋" w:cs="仿宋" w:hint="eastAsia"/>
          <w:sz w:val="28"/>
          <w:lang w:eastAsia="zh-CN"/>
        </w:rPr>
        <w:t>二、插拔力试验机项目文档管理</w:t>
      </w:r>
      <w:bookmarkEnd w:id="8"/>
    </w:p>
    <w:p>
      <w:pPr>
        <w:pStyle w:val="Heading2"/>
        <w:rPr>
          <w:rFonts w:ascii="仿宋" w:eastAsia="仿宋" w:hAnsi="仿宋" w:cs="仿宋" w:hint="eastAsia"/>
          <w:lang w:eastAsia="zh-CN"/>
        </w:rPr>
      </w:pPr>
      <w:bookmarkStart w:id="9" w:name="_Toc39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插拔力试验机项目高度重视文档的质量和准确性，以支持插拔力试验机项目的各项活动和决策。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文档的编制始于插拔力试验机项目计划的初期，我们制定了详细的文档编制计划，明确了每个文档的内容、格式和编写责任人。在插拔力试验机项目启动阶段，我们首先编制了插拔力试验机项目章程，明确定义了插拔力试验机项目的目标、范围、风险等关键要素。随后，插拔力试验机项目团队根据计划陆续编制了需求文档、设计文档、测试文档等各类文档，确保插拔力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插拔力试验机项目管理中的重要环节，旨在确保插拔力试验机项目文档符合质量标准和插拔力试验机项目需求。在插拔力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插拔力试验机项目相关利益方和专业领域的专家对文档进行独立审查。这有助于获取更全面、客观的反馈，确保插拔力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插拔力试验机项目在文档编制与审查方面建立了严格的管理机制，通过规范的流程和多维度的审查，确保插拔力试验机项目文档的质量、准确性和可靠性，为插拔力试验机项目的顺利推进提供了有力支持。</w:t>
      </w:r>
    </w:p>
    <w:p>
      <w:pPr>
        <w:pStyle w:val="Heading2"/>
        <w:ind w:firstLine="560" w:firstLineChars="200"/>
        <w:rPr>
          <w:rFonts w:ascii="仿宋" w:eastAsia="仿宋" w:hAnsi="仿宋" w:cs="仿宋" w:hint="eastAsia"/>
          <w:sz w:val="28"/>
          <w:lang w:eastAsia="zh-CN"/>
        </w:rPr>
      </w:pPr>
      <w:bookmarkStart w:id="10" w:name="_Toc2596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我们通过多渠道发布文档，包括电子邮件、插拔力试验机项目管理平台、内部网站等，以满足不同团队成员的偏好和需求。多渠道发布确保了信息的全面覆盖。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我们采用了精细的权限控制，确保只有授权人员可以访问敏感信息。这种安全措施保护了插拔力试验机项目文档的机密性，防止了未经授权的信息泄露。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61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插拔力试验机项目生命周期中一个至关重要的环节，直接关系到插拔力试验机项目信息的长期保存和历史记录的完整性。在插拔力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593"/>
      <w:r>
        <w:rPr>
          <w:rFonts w:ascii="仿宋" w:eastAsia="仿宋" w:hAnsi="仿宋" w:cs="仿宋" w:hint="eastAsia"/>
          <w:sz w:val="28"/>
          <w:lang w:eastAsia="zh-CN"/>
        </w:rPr>
        <w:t>三、插拔力试验机项目土建工程</w:t>
      </w:r>
      <w:bookmarkEnd w:id="12"/>
    </w:p>
    <w:p>
      <w:pPr>
        <w:pStyle w:val="Heading2"/>
        <w:rPr>
          <w:rFonts w:ascii="仿宋" w:eastAsia="仿宋" w:hAnsi="仿宋" w:cs="仿宋" w:hint="eastAsia"/>
          <w:lang w:eastAsia="zh-CN"/>
        </w:rPr>
      </w:pPr>
      <w:bookmarkStart w:id="13" w:name="_Toc465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在插拔力试验机项目的建筑工程设计中，我们将秉承一系列重要的设计原则，以确保插拔力试验机项目建筑在功能、美观、可持续性等方面达到最佳效果。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首要原则是确保建筑的功能性得到最大化的发挥。我们将充分理解插拔力试验机项目的实际需求，合理布局各个功能区域，保证建筑在满足业务需求的同时，提供高效的工作环境。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在建筑设计中，我们将综合考虑建设和运营成本。通过精细的经济效益分析，确保设计方案在高效利用资源的同时，对插拔力试验机项目的长期盈利能力有积极的贡献。</w:t>
      </w:r>
    </w:p>
    <w:p>
      <w:pPr>
        <w:pStyle w:val="Heading2"/>
        <w:ind w:firstLine="560" w:firstLineChars="200"/>
        <w:rPr>
          <w:rFonts w:ascii="仿宋" w:eastAsia="仿宋" w:hAnsi="仿宋" w:cs="仿宋" w:hint="eastAsia"/>
          <w:sz w:val="28"/>
          <w:lang w:eastAsia="zh-CN"/>
        </w:rPr>
      </w:pPr>
      <w:bookmarkStart w:id="14" w:name="_Toc1640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插拔力试验机项目的土建工程设计中，我们将精准设定设计年限，结合插拔力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插拔力试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76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插拔力试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插拔力试验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插拔力试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5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本期工程插拔力试验机项目预计总建筑面积XXX平方米，其中：计容建筑面积XXX平方米，计划建筑工程投资XX万元，占插拔力试验机项目总投资的XX%。</w:t>
      </w:r>
    </w:p>
    <w:p>
      <w:pPr>
        <w:pStyle w:val="Heading1"/>
        <w:ind w:firstLine="560" w:firstLineChars="200"/>
        <w:rPr>
          <w:rFonts w:ascii="仿宋" w:eastAsia="仿宋" w:hAnsi="仿宋" w:cs="仿宋" w:hint="eastAsia"/>
          <w:sz w:val="28"/>
          <w:lang w:eastAsia="zh-CN"/>
        </w:rPr>
      </w:pPr>
      <w:bookmarkStart w:id="17" w:name="_Toc23257"/>
      <w:r>
        <w:rPr>
          <w:rFonts w:ascii="仿宋" w:eastAsia="仿宋" w:hAnsi="仿宋" w:cs="仿宋" w:hint="eastAsia"/>
          <w:sz w:val="28"/>
          <w:lang w:eastAsia="zh-CN"/>
        </w:rPr>
        <w:t>四、插拔力试验机项目可持续发展</w:t>
      </w:r>
      <w:bookmarkEnd w:id="17"/>
    </w:p>
    <w:p>
      <w:pPr>
        <w:pStyle w:val="Heading2"/>
        <w:rPr>
          <w:rFonts w:ascii="仿宋" w:eastAsia="仿宋" w:hAnsi="仿宋" w:cs="仿宋" w:hint="eastAsia"/>
          <w:lang w:eastAsia="zh-CN"/>
        </w:rPr>
      </w:pPr>
      <w:bookmarkStart w:id="18" w:name="_Toc399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https://d.book118.com/927144045132006051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插拔力试验机项目规划设计纲要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22B22"/>
    <w:rsid w:val="1C222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4404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2024-03-01T03:52:00Z</dcterms:created>
  <dcterms:modified xsi:type="dcterms:W3CDTF">2024-03-01T03:53:09Z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023127A0FFA7438893DCF4028CF70445_11</vt:lpwstr>
  </property>
  <property fmtid="{D5CDD505-2E9C-101B-9397-08002B2CF9AE}" pid="3" name="KSOProductBuildVer">
    <vt:lpwstr>2052-12.1.0.16388</vt:lpwstr>
  </property>
</Properties>
</file>