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DA1F3C">
        <w:rPr>
          <w:rFonts w:ascii="微软雅黑" w:eastAsia="微软雅黑" w:hAnsi="微软雅黑"/>
          <w:b/>
          <w:sz w:val="28"/>
          <w:szCs w:val="28"/>
        </w:rPr>
        <w:t>小学卫生健康工作计划(15篇)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DA1F3C">
        <w:rPr>
          <w:rFonts w:ascii="微软雅黑" w:eastAsia="微软雅黑" w:hAnsi="微软雅黑"/>
          <w:sz w:val="24"/>
          <w:szCs w:val="24"/>
        </w:rPr>
        <w:t xml:space="preserve">    小学卫生健康工作计划篇一</w:t>
        <w:br/>
        <w:t xml:space="preserve">    我校安全卫生工作以国家、省、市、县、镇安全工作会议精神为指针，以周济部长在安全管理电视电话会议上“珍爱生命、安全第一”的讲话为中心，以开展“安全整治行动”为主线，以“预防和遏制重大安全事故”为根本出发点和落脚点，以“三个提高”(提高初期防范能力、提高过程控制能力、提高事故处理能力)、“两个强化”(强化过程考核、强化责任意识)、“四个落实”(认真落实安全工作一岗双责制、责任追究制、一票否决制及“管理效益年”活动)为目标，夯实学校安全基础，完</w:t>
      </w:r>
      <w:r w:rsidR="00DA1F3C">
        <w:rPr>
          <w:rFonts w:ascii="微软雅黑" w:eastAsia="微软雅黑" w:hAnsi="微软雅黑"/>
          <w:sz w:val="24"/>
          <w:szCs w:val="24"/>
        </w:rPr>
        <w:t>善管理机制，科</w:t>
      </w:r>
      <w:r w:rsidR="00DA1F3C">
        <w:rPr>
          <w:rFonts w:ascii="微软雅黑" w:eastAsia="微软雅黑" w:hAnsi="微软雅黑"/>
          <w:sz w:val="24"/>
          <w:szCs w:val="24"/>
        </w:rPr>
        <w:t>学管理，提升管理效益。最大限度地减少学校各类安全事故的发生。</w:t>
        <w:br/>
        <w:t xml:space="preserve">    二、主要工作任务及措施</w:t>
        <w:br/>
        <w:t xml:space="preserve">    (一)加强领导，切实加强学校安全卫生管理。</w:t>
        <w:br/>
        <w:t xml:space="preserve">    1、培训指导各职能部门科室结合本部门实际制定切实可行的安全工作防范措施，本着“谁主管谁负责”的原则建立健全安全工作责任制，进一步明确工作责任。</w:t>
        <w:br/>
        <w:t xml:space="preserve">    2、严格学校安全卫生管理，健全学校安全预警机制和防险救灾应急预案，完善各项管理制度。认真做好预案的学习、宣传和演练，加强安全检查，堵塞各种漏洞，消除各种安全隐</w:t>
      </w:r>
      <w:r w:rsidR="00DA1F3C">
        <w:rPr>
          <w:rFonts w:ascii="微软雅黑" w:eastAsia="微软雅黑" w:hAnsi="微软雅黑"/>
          <w:sz w:val="24"/>
          <w:szCs w:val="24"/>
        </w:rPr>
        <w:t>患。</w:t>
        <w:br/>
        <w:t xml:space="preserve">    3、严格按照《中华人</w:t>
      </w:r>
      <w:r w:rsidR="00DA1F3C">
        <w:rPr>
          <w:rFonts w:ascii="微软雅黑" w:eastAsia="微软雅黑" w:hAnsi="微软雅黑"/>
          <w:sz w:val="24"/>
          <w:szCs w:val="24"/>
        </w:rPr>
        <w:t>民共和国消防法》的要求，配备好灭火器、防火栓、铁锹、沙箱、盛水器等灭火器材。要责成学校有关人员对学校的用电线路、电源开关、煤气灶、火坑、用电器等重点部位进行排查，发现隐患及时整改。</w:t>
        <w:br/>
      </w:r>
      <w:r w:rsidR="00DA1F3C">
        <w:rPr>
          <w:rFonts w:ascii="微软雅黑" w:eastAsia="微软雅黑" w:hAnsi="微软雅黑"/>
          <w:sz w:val="24"/>
          <w:szCs w:val="24"/>
        </w:rPr>
        <w:t xml:space="preserve"> </w:t>
      </w:r>
      <w:r w:rsidR="00DA1F3C">
        <w:rPr>
          <w:rFonts w:ascii="微软雅黑" w:eastAsia="微软雅黑" w:hAnsi="微软雅黑"/>
          <w:sz w:val="24"/>
          <w:szCs w:val="24"/>
        </w:rPr>
        <w:t xml:space="preserve"> </w:t>
      </w:r>
      <w:r w:rsidR="00DA1F3C">
        <w:rPr>
          <w:rFonts w:ascii="微软雅黑" w:eastAsia="微软雅黑" w:hAnsi="微软雅黑"/>
          <w:sz w:val="24"/>
          <w:szCs w:val="24"/>
        </w:rPr>
        <w:t xml:space="preserve"> </w:t>
      </w:r>
      <w:r w:rsidR="00DA1F3C">
        <w:rPr>
          <w:rFonts w:ascii="微软雅黑" w:eastAsia="微软雅黑" w:hAnsi="微软雅黑"/>
          <w:sz w:val="24"/>
          <w:szCs w:val="24"/>
        </w:rPr>
        <w:t xml:space="preserve"> (二)强化措施，进一步做好防盗、危房等工作。</w:t>
        <w:br/>
      </w:r>
    </w:p>
    <w:p w:rsidR="00707240" w:rsidRPr="006007CE">
      <w:pPr>
        <w:rPr>
          <w:rFonts w:ascii="微软雅黑" w:eastAsia="微软雅黑" w:hAnsi="微软雅黑"/>
          <w:sz w:val="24"/>
          <w:szCs w:val="24"/>
        </w:rPr>
      </w:pPr>
      <w:r w:rsidR="00DA1F3C">
        <w:rPr>
          <w:rFonts w:ascii="微软雅黑" w:eastAsia="微软雅黑" w:hAnsi="微软雅黑"/>
          <w:sz w:val="24"/>
          <w:szCs w:val="24"/>
        </w:rPr>
        <w:t xml:space="preserve"> </w:t>
      </w:r>
      <w:r w:rsidR="00DA1F3C">
        <w:rPr>
          <w:rFonts w:ascii="微软雅黑" w:eastAsia="微软雅黑" w:hAnsi="微软雅黑"/>
          <w:sz w:val="24"/>
          <w:szCs w:val="24"/>
        </w:rPr>
        <w:t xml:space="preserve"> </w:t>
      </w:r>
      <w:r w:rsidR="00DA1F3C">
        <w:rPr>
          <w:rFonts w:ascii="微软雅黑" w:eastAsia="微软雅黑" w:hAnsi="微软雅黑"/>
          <w:sz w:val="24"/>
          <w:szCs w:val="24"/>
        </w:rPr>
        <w:t xml:space="preserve"> </w:t>
      </w:r>
      <w:r w:rsidR="00DA1F3C">
        <w:rPr>
          <w:rFonts w:ascii="微软雅黑" w:eastAsia="微软雅黑" w:hAnsi="微软雅黑"/>
          <w:sz w:val="24"/>
          <w:szCs w:val="24"/>
        </w:rPr>
        <w:t xml:space="preserve"> 1、认真实施“六个一”规则，即学校每一天都有一名教干带班，一名工作人员值班，各班级都有一名学生安全监督员，门卫、更值人员每一天都按时到岗，认真负责。</w:t>
        <w:br/>
      </w:r>
      <w:r w:rsidR="00DA1F3C">
        <w:rPr>
          <w:rFonts w:ascii="微软雅黑" w:eastAsia="微软雅黑" w:hAnsi="微软雅黑"/>
          <w:sz w:val="24"/>
          <w:szCs w:val="24"/>
        </w:rPr>
        <w:t xml:space="preserve"> </w:t>
      </w:r>
      <w:r w:rsidR="00DA1F3C">
        <w:rPr>
          <w:rFonts w:ascii="微软雅黑" w:eastAsia="微软雅黑" w:hAnsi="微软雅黑"/>
          <w:sz w:val="24"/>
          <w:szCs w:val="24"/>
        </w:rPr>
        <w:t xml:space="preserve"> </w:t>
      </w:r>
      <w:r w:rsidR="00DA1F3C">
        <w:rPr>
          <w:rFonts w:ascii="微软雅黑" w:eastAsia="微软雅黑" w:hAnsi="微软雅黑"/>
          <w:sz w:val="24"/>
          <w:szCs w:val="24"/>
        </w:rPr>
        <w:t xml:space="preserve"> </w:t>
      </w:r>
      <w:r w:rsidR="00DA1F3C">
        <w:rPr>
          <w:rFonts w:ascii="微软雅黑" w:eastAsia="微软雅黑" w:hAnsi="微软雅黑"/>
          <w:sz w:val="24"/>
          <w:szCs w:val="24"/>
        </w:rPr>
        <w:t xml:space="preserve"> 2、加强微机室、实验室等要害部门的安全防范</w:t>
      </w:r>
      <w:r w:rsidR="00DA1F3C">
        <w:rPr>
          <w:rFonts w:ascii="微软雅黑" w:eastAsia="微软雅黑" w:hAnsi="微软雅黑"/>
          <w:sz w:val="24"/>
          <w:szCs w:val="24"/>
        </w:rPr>
        <w:t>工作。</w:t>
        <w:br/>
        <w:t xml:space="preserve">    3、学校要组织有关人员定期对学校的围墙</w:t>
      </w:r>
      <w:r w:rsidR="00DA1F3C">
        <w:rPr>
          <w:rFonts w:ascii="微软雅黑" w:eastAsia="微软雅黑" w:hAnsi="微软雅黑"/>
          <w:sz w:val="24"/>
          <w:szCs w:val="24"/>
        </w:rPr>
        <w:t>、间墙、门窗玻璃、天</w:t>
      </w:r>
      <w:r w:rsidR="00DA1F3C">
        <w:rPr>
          <w:rFonts w:ascii="微软雅黑" w:eastAsia="微软雅黑" w:hAnsi="微软雅黑"/>
          <w:sz w:val="24"/>
          <w:szCs w:val="24"/>
        </w:rPr>
        <w:t>棚、防水层等重点部位进行排查，发现隐患及时整改。出现危房及时上报镇教委及县教育局，并且及时鉴定。</w:t>
        <w:br/>
        <w:t xml:space="preserve">    三、加强教育，安全防范，推进“平安校园”工作</w:t>
        <w:br/>
        <w:t xml:space="preserve">    (一)大力开展安全教育，把安全教育纳入课堂教学中。安全教育要天天讲、月月讲、时时讲，要本着“预防为主，教育为先”的思想，把安全知识教育真正纳入课堂教学当中，坚持每周不少于1课时的安全常识教育课，使学生受教育面达到100%。进一步把学到的安全知识运</w:t>
      </w:r>
      <w:r w:rsidR="00DA1F3C">
        <w:rPr>
          <w:rFonts w:ascii="微软雅黑" w:eastAsia="微软雅黑" w:hAnsi="微软雅黑"/>
          <w:sz w:val="24"/>
          <w:szCs w:val="24"/>
        </w:rPr>
        <w:t>用到实际生活当中，并要做好中小学生交通安全、消防逃生演练和集体外出活动安</w:t>
      </w:r>
      <w:r w:rsidR="00DA1F3C">
        <w:rPr>
          <w:rFonts w:ascii="微软雅黑" w:eastAsia="微软雅黑" w:hAnsi="微软雅黑"/>
          <w:sz w:val="24"/>
          <w:szCs w:val="24"/>
        </w:rPr>
        <w:t>全及自救互助常识教育，避免重特大事故发生。</w:t>
        <w:br/>
        <w:t xml:space="preserve">  </w:t>
      </w:r>
      <w:r w:rsidR="00DA1F3C">
        <w:rPr>
          <w:rFonts w:ascii="微软雅黑" w:eastAsia="微软雅黑" w:hAnsi="微软雅黑"/>
          <w:sz w:val="24"/>
          <w:szCs w:val="24"/>
        </w:rPr>
        <w:t xml:space="preserve">  (二)学校要定期检查单杠、双杠、跳马、幼儿玩具等体育设施及实验室的实验用品是否完整好用，同时做好学生的安全教育，防止意外事故发生。夏季来临时，要采取有效措施控制学生野浴，防止安全事故发生。组织学生社会实践必须制定安全应急预案，同时做好学生的安全教育工作。</w:t>
        <w:br/>
        <w:t xml:space="preserve">    (三)学校在组织各种集体活动，特别是校外的集体活动，一定要加强防范，牢固树立“安全第一，预防为</w:t>
      </w:r>
      <w:r w:rsidR="00DA1F3C">
        <w:rPr>
          <w:rFonts w:ascii="微软雅黑" w:eastAsia="微软雅黑" w:hAnsi="微软雅黑"/>
          <w:sz w:val="24"/>
          <w:szCs w:val="24"/>
        </w:rPr>
        <w:t>主”的思想，保护师生的安全。</w:t>
        <w:br/>
        <w:t xml:space="preserve">    (四)认真开展“平安校园”活动，做好学校社会治安综</w:t>
      </w:r>
      <w:r w:rsidR="00DA1F3C">
        <w:rPr>
          <w:rFonts w:ascii="微软雅黑" w:eastAsia="微软雅黑" w:hAnsi="微软雅黑"/>
          <w:sz w:val="24"/>
          <w:szCs w:val="24"/>
        </w:rPr>
        <w:t>合治理工作。加强学校内部和周边治安环境的整治工作，要继续规范、完善聘任法制副</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https://d.book118.com/928021052036006043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DA1F3C"/>
    <w:rsid w:val="00E16624"/>
    <w:rsid w:val="00FA7C7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92802105203600604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2643</Words>
  <Characters>15067</Characters>
  <Application>Microsoft Office Word</Application>
  <DocSecurity>0</DocSecurity>
  <Lines>125</Lines>
  <Paragraphs>35</Paragraphs>
  <ScaleCrop>false</ScaleCrop>
  <Company/>
  <LinksUpToDate>false</LinksUpToDate>
  <CharactersWithSpaces>17675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