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2B77" w14:paraId="042121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2B77" w14:paraId="7B058E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2B77" w14:paraId="267E53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2B77" w:rsidRPr="00DA2B77" w14:paraId="1A48FBF1" w14:textId="7A12AA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2B77">
        <w:rPr>
          <w:rFonts w:ascii="宋体" w:eastAsia="宋体" w:hAnsi="宋体" w:hint="eastAsia"/>
          <w:b/>
          <w:sz w:val="60"/>
        </w:rPr>
        <w:t>火灾报警控制系统相关项目可行性研究报告</w:t>
      </w:r>
    </w:p>
    <w:p w:rsidR="00DA2B77" w:rsidP="00DA2B77" w14:paraId="1E7F9282" w14:textId="278E54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2B77">
        <w:rPr>
          <w:rFonts w:ascii="仿宋" w:eastAsia="仿宋" w:hAnsi="仿宋" w:hint="eastAsia"/>
          <w:b/>
          <w:sz w:val="40"/>
        </w:rPr>
        <w:t>目录</w:t>
      </w:r>
    </w:p>
    <w:p w:rsidR="00DA2B77" w14:paraId="6D309B77" w14:textId="79F340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2B77" w14:paraId="7CC927F3" w14:textId="6FCC3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2B77" w14:paraId="4C0EA211" w14:textId="6F1AA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2B77" w14:paraId="686C4BB4" w14:textId="6378A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2B77" w14:paraId="1DA116F4" w14:textId="2D33C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2B77" w14:paraId="47FA4AF5" w14:textId="5ECE1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2B77" w14:paraId="681A7B4F" w14:textId="77CF4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(一)、火灾报警控制系统项目产品的市场定位和目标客户分析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2B77" w14:paraId="5AF96B87" w14:textId="2811A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2B77" w14:paraId="2D9EEE1D" w14:textId="2C6A5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2B77" w14:paraId="4521A0BB" w14:textId="3ABC8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三、火灾报警控制系统项目节能分析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2B77" w14:paraId="362009BD" w14:textId="61840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(一)、火灾报警控制系统项目建设的节能原则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2B77" w14:paraId="06226F68" w14:textId="100CD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2B77" w14:paraId="721890CA" w14:textId="430EE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(三)、火灾报警控制系统项目节能背景分析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2B77" w14:paraId="33779570" w14:textId="4D866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(四)、火灾报警控制系统项目能源消耗种类和数量分析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2B77" w14:paraId="0DACAD80" w14:textId="1D86E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(五)、火灾报警控制系统项目用能品种选择的可靠性分析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2B77" w14:paraId="3488C9BD" w14:textId="3FD20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(六)、火灾报警控制系统项目建筑结构节能设计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2B77" w14:paraId="7EB02103" w14:textId="4B66C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(七)、火灾报警控制系统项目节能效果分析与建议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2B77" w14:paraId="45EF69A0" w14:textId="51AD42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2B77" w14:paraId="0CB3EA95" w14:textId="6531C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2B77" w14:paraId="6D3B063B" w14:textId="5F5A9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2B77" w14:paraId="0C6AF6CE" w14:textId="01524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_Toc151966891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https://d.book118.com/928043014016006044</w:t>
        </w:r>
      </w:hyperlink>
    </w:p>
    <w:p w:rsidR="00DA2B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:rsidP="000E20B5" w14:paraId="39EEFA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2B77" w14:paraId="3C4FEE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:rsidP="000E20B5" w14:paraId="2006F429" w14:textId="155463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2B77" w14:paraId="57B7E4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14:paraId="6B8687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:rsidP="000E20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2B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:rsidP="000E20B5" w14:textId="155463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2B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14:paraId="0E65C1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:rsidRPr="00DA2B77" w:rsidP="00DA2B77" w14:paraId="1A6A1735" w14:textId="16C010A5">
    <w:pPr>
      <w:pStyle w:val="Header"/>
      <w:rPr>
        <w:rFonts w:ascii="仿宋" w:eastAsia="仿宋" w:hAnsi="仿宋"/>
      </w:rPr>
    </w:pPr>
    <w:r w:rsidRPr="00DA2B77">
      <w:rPr>
        <w:rFonts w:ascii="仿宋" w:eastAsia="仿宋" w:hAnsi="仿宋" w:hint="eastAsia"/>
      </w:rPr>
      <w:t>火灾报警控制系统可行性报告</w:t>
    </w:r>
    <w:r w:rsidRPr="00DA2B7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14:paraId="4FF0B4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:rsidRPr="00DA2B77" w:rsidP="00DA2B77" w14:textId="16C010A5">
    <w:pPr>
      <w:pStyle w:val="Header"/>
      <w:rPr>
        <w:rFonts w:ascii="仿宋" w:eastAsia="仿宋" w:hAnsi="仿宋"/>
      </w:rPr>
    </w:pPr>
    <w:r w:rsidRPr="00DA2B77">
      <w:rPr>
        <w:rFonts w:ascii="仿宋" w:eastAsia="仿宋" w:hAnsi="仿宋" w:hint="eastAsia"/>
      </w:rPr>
      <w:t>火灾报警控制系统可行性报告</w:t>
    </w:r>
    <w:r w:rsidRPr="00DA2B7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2B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B77"/>
    <w:rsid w:val="000E20B5"/>
    <w:rsid w:val="00DA2B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1A2C3B"/>
  <w15:chartTrackingRefBased/>
  <w15:docId w15:val="{17226185-7032-43EF-BE0C-653F60E76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2B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2B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2B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2B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2B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2B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2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2B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2B77"/>
  </w:style>
  <w:style w:type="paragraph" w:styleId="TOC1">
    <w:name w:val="toc 1"/>
    <w:basedOn w:val="Normal"/>
    <w:next w:val="Normal"/>
    <w:autoRedefine/>
    <w:uiPriority w:val="39"/>
    <w:unhideWhenUsed/>
    <w:rsid w:val="00DA2B77"/>
  </w:style>
  <w:style w:type="paragraph" w:styleId="TOC2">
    <w:name w:val="toc 2"/>
    <w:basedOn w:val="Normal"/>
    <w:next w:val="Normal"/>
    <w:autoRedefine/>
    <w:uiPriority w:val="39"/>
    <w:unhideWhenUsed/>
    <w:rsid w:val="00DA2B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43014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4211</Words>
  <Characters>24003</Characters>
  <Application>Microsoft Office Word</Application>
  <DocSecurity>0</DocSecurity>
  <Lines>200</Lines>
  <Paragraphs>56</Paragraphs>
  <ScaleCrop>false</ScaleCrop>
  <Company/>
  <LinksUpToDate>false</LinksUpToDate>
  <CharactersWithSpaces>28158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2023-11-27T00:40:00Z</dcterms:created>
  <dcterms:modified xsi:type="dcterms:W3CDTF">2023-11-27T00:40:00Z</dcterms:modified>
</cp:coreProperties>
</file>