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固定拉杆项目构思建设方案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03" w:history="1">
        <w:r>
          <w:rPr>
            <w:rFonts w:ascii="仿宋" w:eastAsia="仿宋" w:hAnsi="仿宋" w:cs="仿宋" w:hint="eastAsia"/>
            <w:lang w:eastAsia="zh-CN"/>
          </w:rPr>
          <w:t>前言</w:t>
        </w:r>
        <w:r>
          <w:tab/>
        </w:r>
        <w:r>
          <w:fldChar w:fldCharType="begin"/>
        </w:r>
        <w:r>
          <w:instrText xml:space="preserve"> PAGEREF _Toc10003 \h </w:instrText>
        </w:r>
        <w:r>
          <w:fldChar w:fldCharType="separate"/>
        </w:r>
        <w:r>
          <w:t>3</w:t>
        </w:r>
        <w:r>
          <w:fldChar w:fldCharType="end"/>
        </w:r>
      </w:hyperlink>
    </w:p>
    <w:p>
      <w:pPr>
        <w:pStyle w:val="TOC1"/>
        <w:tabs>
          <w:tab w:val="right" w:leader="dot" w:pos="8306"/>
        </w:tabs>
      </w:pPr>
      <w:hyperlink w:anchor="_Toc20933" w:history="1">
        <w:r>
          <w:rPr>
            <w:rFonts w:ascii="仿宋" w:eastAsia="仿宋" w:hAnsi="仿宋" w:cs="仿宋" w:hint="eastAsia"/>
            <w:lang w:eastAsia="zh-CN"/>
          </w:rPr>
          <w:t>一、固定拉杆项目概论</w:t>
        </w:r>
        <w:r>
          <w:tab/>
        </w:r>
        <w:r>
          <w:fldChar w:fldCharType="begin"/>
        </w:r>
        <w:r>
          <w:instrText xml:space="preserve"> PAGEREF _Toc20933 \h </w:instrText>
        </w:r>
        <w:r>
          <w:fldChar w:fldCharType="separate"/>
        </w:r>
        <w:r>
          <w:t>3</w:t>
        </w:r>
        <w:r>
          <w:fldChar w:fldCharType="end"/>
        </w:r>
      </w:hyperlink>
    </w:p>
    <w:p>
      <w:pPr>
        <w:pStyle w:val="TOC2"/>
        <w:tabs>
          <w:tab w:val="right" w:leader="dot" w:pos="8306"/>
        </w:tabs>
      </w:pPr>
      <w:hyperlink w:anchor="_Toc26238" w:history="1">
        <w:r>
          <w:rPr>
            <w:rFonts w:ascii="仿宋" w:eastAsia="仿宋" w:hAnsi="仿宋" w:cs="仿宋" w:hint="eastAsia"/>
            <w:lang w:eastAsia="zh-CN"/>
          </w:rPr>
          <w:t>(一)、项目申报单位概况</w:t>
        </w:r>
        <w:r>
          <w:tab/>
        </w:r>
        <w:r>
          <w:fldChar w:fldCharType="begin"/>
        </w:r>
        <w:r>
          <w:instrText xml:space="preserve"> PAGEREF _Toc26238 \h </w:instrText>
        </w:r>
        <w:r>
          <w:fldChar w:fldCharType="separate"/>
        </w:r>
        <w:r>
          <w:t>3</w:t>
        </w:r>
        <w:r>
          <w:fldChar w:fldCharType="end"/>
        </w:r>
      </w:hyperlink>
    </w:p>
    <w:p>
      <w:pPr>
        <w:pStyle w:val="TOC2"/>
        <w:tabs>
          <w:tab w:val="right" w:leader="dot" w:pos="8306"/>
        </w:tabs>
      </w:pPr>
      <w:hyperlink w:anchor="_Toc3349" w:history="1">
        <w:r>
          <w:rPr>
            <w:rFonts w:ascii="仿宋" w:eastAsia="仿宋" w:hAnsi="仿宋" w:cs="仿宋" w:hint="eastAsia"/>
            <w:lang w:eastAsia="zh-CN"/>
          </w:rPr>
          <w:t>(二)、项目概况</w:t>
        </w:r>
        <w:r>
          <w:tab/>
        </w:r>
        <w:r>
          <w:fldChar w:fldCharType="begin"/>
        </w:r>
        <w:r>
          <w:instrText xml:space="preserve"> PAGEREF _Toc3349 \h </w:instrText>
        </w:r>
        <w:r>
          <w:fldChar w:fldCharType="separate"/>
        </w:r>
        <w:r>
          <w:t>4</w:t>
        </w:r>
        <w:r>
          <w:fldChar w:fldCharType="end"/>
        </w:r>
      </w:hyperlink>
    </w:p>
    <w:p>
      <w:pPr>
        <w:pStyle w:val="TOC1"/>
        <w:tabs>
          <w:tab w:val="right" w:leader="dot" w:pos="8306"/>
        </w:tabs>
      </w:pPr>
      <w:hyperlink w:anchor="_Toc16759" w:history="1">
        <w:r>
          <w:rPr>
            <w:rFonts w:ascii="仿宋" w:eastAsia="仿宋" w:hAnsi="仿宋" w:cs="仿宋" w:hint="eastAsia"/>
            <w:lang w:eastAsia="zh-CN"/>
          </w:rPr>
          <w:t>二、建设风险评估分析</w:t>
        </w:r>
        <w:r>
          <w:tab/>
        </w:r>
        <w:r>
          <w:fldChar w:fldCharType="begin"/>
        </w:r>
        <w:r>
          <w:instrText xml:space="preserve"> PAGEREF _Toc16759 \h </w:instrText>
        </w:r>
        <w:r>
          <w:fldChar w:fldCharType="separate"/>
        </w:r>
        <w:r>
          <w:t>7</w:t>
        </w:r>
        <w:r>
          <w:fldChar w:fldCharType="end"/>
        </w:r>
      </w:hyperlink>
    </w:p>
    <w:p>
      <w:pPr>
        <w:pStyle w:val="TOC2"/>
        <w:tabs>
          <w:tab w:val="right" w:leader="dot" w:pos="8306"/>
        </w:tabs>
      </w:pPr>
      <w:hyperlink w:anchor="_Toc26763" w:history="1">
        <w:r>
          <w:rPr>
            <w:rFonts w:ascii="仿宋" w:eastAsia="仿宋" w:hAnsi="仿宋" w:cs="仿宋" w:hint="eastAsia"/>
            <w:lang w:eastAsia="zh-CN"/>
          </w:rPr>
          <w:t>(一)、政策风险分析</w:t>
        </w:r>
        <w:r>
          <w:tab/>
        </w:r>
        <w:r>
          <w:fldChar w:fldCharType="begin"/>
        </w:r>
        <w:r>
          <w:instrText xml:space="preserve"> PAGEREF _Toc26763 \h </w:instrText>
        </w:r>
        <w:r>
          <w:fldChar w:fldCharType="separate"/>
        </w:r>
        <w:r>
          <w:t>7</w:t>
        </w:r>
        <w:r>
          <w:fldChar w:fldCharType="end"/>
        </w:r>
      </w:hyperlink>
    </w:p>
    <w:p>
      <w:pPr>
        <w:pStyle w:val="TOC2"/>
        <w:tabs>
          <w:tab w:val="right" w:leader="dot" w:pos="8306"/>
        </w:tabs>
      </w:pPr>
      <w:hyperlink w:anchor="_Toc12434" w:history="1">
        <w:r>
          <w:rPr>
            <w:rFonts w:ascii="仿宋" w:eastAsia="仿宋" w:hAnsi="仿宋" w:cs="仿宋" w:hint="eastAsia"/>
            <w:lang w:eastAsia="zh-CN"/>
          </w:rPr>
          <w:t>(二)、社会风险分析</w:t>
        </w:r>
        <w:r>
          <w:tab/>
        </w:r>
        <w:r>
          <w:fldChar w:fldCharType="begin"/>
        </w:r>
        <w:r>
          <w:instrText xml:space="preserve"> PAGEREF _Toc12434 \h </w:instrText>
        </w:r>
        <w:r>
          <w:fldChar w:fldCharType="separate"/>
        </w:r>
        <w:r>
          <w:t>8</w:t>
        </w:r>
        <w:r>
          <w:fldChar w:fldCharType="end"/>
        </w:r>
      </w:hyperlink>
    </w:p>
    <w:p>
      <w:pPr>
        <w:pStyle w:val="TOC2"/>
        <w:tabs>
          <w:tab w:val="right" w:leader="dot" w:pos="8306"/>
        </w:tabs>
      </w:pPr>
      <w:hyperlink w:anchor="_Toc17125" w:history="1">
        <w:r>
          <w:rPr>
            <w:rFonts w:ascii="仿宋" w:eastAsia="仿宋" w:hAnsi="仿宋" w:cs="仿宋" w:hint="eastAsia"/>
            <w:lang w:eastAsia="zh-CN"/>
          </w:rPr>
          <w:t>(三)、市场风险分析</w:t>
        </w:r>
        <w:r>
          <w:tab/>
        </w:r>
        <w:r>
          <w:fldChar w:fldCharType="begin"/>
        </w:r>
        <w:r>
          <w:instrText xml:space="preserve"> PAGEREF _Toc17125 \h </w:instrText>
        </w:r>
        <w:r>
          <w:fldChar w:fldCharType="separate"/>
        </w:r>
        <w:r>
          <w:t>10</w:t>
        </w:r>
        <w:r>
          <w:fldChar w:fldCharType="end"/>
        </w:r>
      </w:hyperlink>
    </w:p>
    <w:p>
      <w:pPr>
        <w:pStyle w:val="TOC2"/>
        <w:tabs>
          <w:tab w:val="right" w:leader="dot" w:pos="8306"/>
        </w:tabs>
      </w:pPr>
      <w:hyperlink w:anchor="_Toc9765" w:history="1">
        <w:r>
          <w:rPr>
            <w:rFonts w:ascii="仿宋" w:eastAsia="仿宋" w:hAnsi="仿宋" w:cs="仿宋" w:hint="eastAsia"/>
            <w:lang w:eastAsia="zh-CN"/>
          </w:rPr>
          <w:t>(四)、资金风险分析</w:t>
        </w:r>
        <w:r>
          <w:tab/>
        </w:r>
        <w:r>
          <w:fldChar w:fldCharType="begin"/>
        </w:r>
        <w:r>
          <w:instrText xml:space="preserve"> PAGEREF _Toc9765 \h </w:instrText>
        </w:r>
        <w:r>
          <w:fldChar w:fldCharType="separate"/>
        </w:r>
        <w:r>
          <w:t>10</w:t>
        </w:r>
        <w:r>
          <w:fldChar w:fldCharType="end"/>
        </w:r>
      </w:hyperlink>
    </w:p>
    <w:p>
      <w:pPr>
        <w:pStyle w:val="TOC2"/>
        <w:tabs>
          <w:tab w:val="right" w:leader="dot" w:pos="8306"/>
        </w:tabs>
      </w:pPr>
      <w:hyperlink w:anchor="_Toc24937" w:history="1">
        <w:r>
          <w:rPr>
            <w:rFonts w:ascii="仿宋" w:eastAsia="仿宋" w:hAnsi="仿宋" w:cs="仿宋" w:hint="eastAsia"/>
            <w:lang w:eastAsia="zh-CN"/>
          </w:rPr>
          <w:t>(五)、技术风险分析</w:t>
        </w:r>
        <w:r>
          <w:tab/>
        </w:r>
        <w:r>
          <w:fldChar w:fldCharType="begin"/>
        </w:r>
        <w:r>
          <w:instrText xml:space="preserve"> PAGEREF _Toc24937 \h </w:instrText>
        </w:r>
        <w:r>
          <w:fldChar w:fldCharType="separate"/>
        </w:r>
        <w:r>
          <w:t>12</w:t>
        </w:r>
        <w:r>
          <w:fldChar w:fldCharType="end"/>
        </w:r>
      </w:hyperlink>
    </w:p>
    <w:p>
      <w:pPr>
        <w:pStyle w:val="TOC2"/>
        <w:tabs>
          <w:tab w:val="right" w:leader="dot" w:pos="8306"/>
        </w:tabs>
      </w:pPr>
      <w:hyperlink w:anchor="_Toc9600" w:history="1">
        <w:r>
          <w:rPr>
            <w:rFonts w:ascii="仿宋" w:eastAsia="仿宋" w:hAnsi="仿宋" w:cs="仿宋" w:hint="eastAsia"/>
            <w:lang w:eastAsia="zh-CN"/>
          </w:rPr>
          <w:t>(六)、财务风险分析</w:t>
        </w:r>
        <w:r>
          <w:tab/>
        </w:r>
        <w:r>
          <w:fldChar w:fldCharType="begin"/>
        </w:r>
        <w:r>
          <w:instrText xml:space="preserve"> PAGEREF _Toc9600 \h </w:instrText>
        </w:r>
        <w:r>
          <w:fldChar w:fldCharType="separate"/>
        </w:r>
        <w:r>
          <w:t>13</w:t>
        </w:r>
        <w:r>
          <w:fldChar w:fldCharType="end"/>
        </w:r>
      </w:hyperlink>
    </w:p>
    <w:p>
      <w:pPr>
        <w:pStyle w:val="TOC2"/>
        <w:tabs>
          <w:tab w:val="right" w:leader="dot" w:pos="8306"/>
        </w:tabs>
      </w:pPr>
      <w:hyperlink w:anchor="_Toc18629" w:history="1">
        <w:r>
          <w:rPr>
            <w:rFonts w:ascii="仿宋" w:eastAsia="仿宋" w:hAnsi="仿宋" w:cs="仿宋" w:hint="eastAsia"/>
            <w:lang w:eastAsia="zh-CN"/>
          </w:rPr>
          <w:t>(七)、管理风险分析</w:t>
        </w:r>
        <w:r>
          <w:tab/>
        </w:r>
        <w:r>
          <w:fldChar w:fldCharType="begin"/>
        </w:r>
        <w:r>
          <w:instrText xml:space="preserve"> PAGEREF _Toc18629 \h </w:instrText>
        </w:r>
        <w:r>
          <w:fldChar w:fldCharType="separate"/>
        </w:r>
        <w:r>
          <w:t>15</w:t>
        </w:r>
        <w:r>
          <w:fldChar w:fldCharType="end"/>
        </w:r>
      </w:hyperlink>
    </w:p>
    <w:p>
      <w:pPr>
        <w:pStyle w:val="TOC2"/>
        <w:tabs>
          <w:tab w:val="right" w:leader="dot" w:pos="8306"/>
        </w:tabs>
      </w:pPr>
      <w:hyperlink w:anchor="_Toc23755" w:history="1">
        <w:r>
          <w:rPr>
            <w:rFonts w:ascii="仿宋" w:eastAsia="仿宋" w:hAnsi="仿宋" w:cs="仿宋" w:hint="eastAsia"/>
            <w:lang w:eastAsia="zh-CN"/>
          </w:rPr>
          <w:t>(八)、其它风险分析</w:t>
        </w:r>
        <w:r>
          <w:tab/>
        </w:r>
        <w:r>
          <w:fldChar w:fldCharType="begin"/>
        </w:r>
        <w:r>
          <w:instrText xml:space="preserve"> PAGEREF _Toc23755 \h </w:instrText>
        </w:r>
        <w:r>
          <w:fldChar w:fldCharType="separate"/>
        </w:r>
        <w:r>
          <w:t>16</w:t>
        </w:r>
        <w:r>
          <w:fldChar w:fldCharType="end"/>
        </w:r>
      </w:hyperlink>
    </w:p>
    <w:p>
      <w:pPr>
        <w:pStyle w:val="TOC2"/>
        <w:tabs>
          <w:tab w:val="right" w:leader="dot" w:pos="8306"/>
        </w:tabs>
      </w:pPr>
      <w:hyperlink w:anchor="_Toc486" w:history="1">
        <w:r>
          <w:rPr>
            <w:rFonts w:ascii="仿宋" w:eastAsia="仿宋" w:hAnsi="仿宋" w:cs="仿宋" w:hint="eastAsia"/>
            <w:lang w:eastAsia="zh-CN"/>
          </w:rPr>
          <w:t>(九)、社会影响评估</w:t>
        </w:r>
        <w:r>
          <w:tab/>
        </w:r>
        <w:r>
          <w:fldChar w:fldCharType="begin"/>
        </w:r>
        <w:r>
          <w:instrText xml:space="preserve"> PAGEREF _Toc486 \h </w:instrText>
        </w:r>
        <w:r>
          <w:fldChar w:fldCharType="separate"/>
        </w:r>
        <w:r>
          <w:t>17</w:t>
        </w:r>
        <w:r>
          <w:fldChar w:fldCharType="end"/>
        </w:r>
      </w:hyperlink>
    </w:p>
    <w:p>
      <w:pPr>
        <w:pStyle w:val="TOC1"/>
        <w:tabs>
          <w:tab w:val="right" w:leader="dot" w:pos="8306"/>
        </w:tabs>
      </w:pPr>
      <w:hyperlink w:anchor="_Toc7940" w:history="1">
        <w:r>
          <w:rPr>
            <w:rFonts w:ascii="仿宋" w:eastAsia="仿宋" w:hAnsi="仿宋" w:cs="仿宋" w:hint="eastAsia"/>
            <w:lang w:eastAsia="zh-CN"/>
          </w:rPr>
          <w:t>三、环境和生态影响分析</w:t>
        </w:r>
        <w:r>
          <w:tab/>
        </w:r>
        <w:r>
          <w:fldChar w:fldCharType="begin"/>
        </w:r>
        <w:r>
          <w:instrText xml:space="preserve"> PAGEREF _Toc7940 \h </w:instrText>
        </w:r>
        <w:r>
          <w:fldChar w:fldCharType="separate"/>
        </w:r>
        <w:r>
          <w:t>19</w:t>
        </w:r>
        <w:r>
          <w:fldChar w:fldCharType="end"/>
        </w:r>
      </w:hyperlink>
    </w:p>
    <w:p>
      <w:pPr>
        <w:pStyle w:val="TOC2"/>
        <w:tabs>
          <w:tab w:val="right" w:leader="dot" w:pos="8306"/>
        </w:tabs>
      </w:pPr>
      <w:hyperlink w:anchor="_Toc21135" w:history="1">
        <w:r>
          <w:rPr>
            <w:rFonts w:ascii="仿宋" w:eastAsia="仿宋" w:hAnsi="仿宋" w:cs="仿宋" w:hint="eastAsia"/>
            <w:lang w:eastAsia="zh-CN"/>
          </w:rPr>
          <w:t>(一)、环境和生态现状</w:t>
        </w:r>
        <w:r>
          <w:tab/>
        </w:r>
        <w:r>
          <w:fldChar w:fldCharType="begin"/>
        </w:r>
        <w:r>
          <w:instrText xml:space="preserve"> PAGEREF _Toc21135 \h </w:instrText>
        </w:r>
        <w:r>
          <w:fldChar w:fldCharType="separate"/>
        </w:r>
        <w:r>
          <w:t>19</w:t>
        </w:r>
        <w:r>
          <w:fldChar w:fldCharType="end"/>
        </w:r>
      </w:hyperlink>
    </w:p>
    <w:p>
      <w:pPr>
        <w:pStyle w:val="TOC2"/>
        <w:tabs>
          <w:tab w:val="right" w:leader="dot" w:pos="8306"/>
        </w:tabs>
      </w:pPr>
      <w:hyperlink w:anchor="_Toc18093" w:history="1">
        <w:r>
          <w:rPr>
            <w:rFonts w:ascii="仿宋" w:eastAsia="仿宋" w:hAnsi="仿宋" w:cs="仿宋" w:hint="eastAsia"/>
            <w:lang w:eastAsia="zh-CN"/>
          </w:rPr>
          <w:t>(二)、生态环境影响分析</w:t>
        </w:r>
        <w:r>
          <w:tab/>
        </w:r>
        <w:r>
          <w:fldChar w:fldCharType="begin"/>
        </w:r>
        <w:r>
          <w:instrText xml:space="preserve"> PAGEREF _Toc18093 \h </w:instrText>
        </w:r>
        <w:r>
          <w:fldChar w:fldCharType="separate"/>
        </w:r>
        <w:r>
          <w:t>21</w:t>
        </w:r>
        <w:r>
          <w:fldChar w:fldCharType="end"/>
        </w:r>
      </w:hyperlink>
    </w:p>
    <w:p>
      <w:pPr>
        <w:pStyle w:val="TOC2"/>
        <w:tabs>
          <w:tab w:val="right" w:leader="dot" w:pos="8306"/>
        </w:tabs>
      </w:pPr>
      <w:hyperlink w:anchor="_Toc28609" w:history="1">
        <w:r>
          <w:rPr>
            <w:rFonts w:ascii="仿宋" w:eastAsia="仿宋" w:hAnsi="仿宋" w:cs="仿宋" w:hint="eastAsia"/>
            <w:lang w:eastAsia="zh-CN"/>
          </w:rPr>
          <w:t>(三)、生态环境保护措施</w:t>
        </w:r>
        <w:r>
          <w:tab/>
        </w:r>
        <w:r>
          <w:fldChar w:fldCharType="begin"/>
        </w:r>
        <w:r>
          <w:instrText xml:space="preserve"> PAGEREF _Toc28609 \h </w:instrText>
        </w:r>
        <w:r>
          <w:fldChar w:fldCharType="separate"/>
        </w:r>
        <w:r>
          <w:t>22</w:t>
        </w:r>
        <w:r>
          <w:fldChar w:fldCharType="end"/>
        </w:r>
      </w:hyperlink>
    </w:p>
    <w:p>
      <w:pPr>
        <w:pStyle w:val="TOC2"/>
        <w:tabs>
          <w:tab w:val="right" w:leader="dot" w:pos="8306"/>
        </w:tabs>
      </w:pPr>
      <w:hyperlink w:anchor="_Toc3884" w:history="1">
        <w:r>
          <w:rPr>
            <w:rFonts w:ascii="仿宋" w:eastAsia="仿宋" w:hAnsi="仿宋" w:cs="仿宋" w:hint="eastAsia"/>
            <w:lang w:eastAsia="zh-CN"/>
          </w:rPr>
          <w:t>(四)、地质灾害影响分析</w:t>
        </w:r>
        <w:r>
          <w:tab/>
        </w:r>
        <w:r>
          <w:fldChar w:fldCharType="begin"/>
        </w:r>
        <w:r>
          <w:instrText xml:space="preserve"> PAGEREF _Toc3884 \h </w:instrText>
        </w:r>
        <w:r>
          <w:fldChar w:fldCharType="separate"/>
        </w:r>
        <w:r>
          <w:t>24</w:t>
        </w:r>
        <w:r>
          <w:fldChar w:fldCharType="end"/>
        </w:r>
      </w:hyperlink>
    </w:p>
    <w:p>
      <w:pPr>
        <w:pStyle w:val="TOC2"/>
        <w:tabs>
          <w:tab w:val="right" w:leader="dot" w:pos="8306"/>
        </w:tabs>
      </w:pPr>
      <w:hyperlink w:anchor="_Toc8231" w:history="1">
        <w:r>
          <w:rPr>
            <w:rFonts w:ascii="仿宋" w:eastAsia="仿宋" w:hAnsi="仿宋" w:cs="仿宋" w:hint="eastAsia"/>
            <w:lang w:eastAsia="zh-CN"/>
          </w:rPr>
          <w:t>(五)、特殊环境影响</w:t>
        </w:r>
        <w:r>
          <w:tab/>
        </w:r>
        <w:r>
          <w:fldChar w:fldCharType="begin"/>
        </w:r>
        <w:r>
          <w:instrText xml:space="preserve"> PAGEREF _Toc8231 \h </w:instrText>
        </w:r>
        <w:r>
          <w:fldChar w:fldCharType="separate"/>
        </w:r>
        <w:r>
          <w:t>25</w:t>
        </w:r>
        <w:r>
          <w:fldChar w:fldCharType="end"/>
        </w:r>
      </w:hyperlink>
    </w:p>
    <w:p>
      <w:pPr>
        <w:pStyle w:val="TOC1"/>
        <w:tabs>
          <w:tab w:val="right" w:leader="dot" w:pos="8306"/>
        </w:tabs>
      </w:pPr>
      <w:hyperlink w:anchor="_Toc8685" w:history="1">
        <w:r>
          <w:rPr>
            <w:rFonts w:ascii="仿宋" w:eastAsia="仿宋" w:hAnsi="仿宋" w:cs="仿宋" w:hint="eastAsia"/>
            <w:lang w:eastAsia="zh-CN"/>
          </w:rPr>
          <w:t>四、社会影响分析</w:t>
        </w:r>
        <w:r>
          <w:tab/>
        </w:r>
        <w:r>
          <w:fldChar w:fldCharType="begin"/>
        </w:r>
        <w:r>
          <w:instrText xml:space="preserve"> PAGEREF _Toc8685 \h </w:instrText>
        </w:r>
        <w:r>
          <w:fldChar w:fldCharType="separate"/>
        </w:r>
        <w:r>
          <w:t>26</w:t>
        </w:r>
        <w:r>
          <w:fldChar w:fldCharType="end"/>
        </w:r>
      </w:hyperlink>
    </w:p>
    <w:p>
      <w:pPr>
        <w:pStyle w:val="TOC2"/>
        <w:tabs>
          <w:tab w:val="right" w:leader="dot" w:pos="8306"/>
        </w:tabs>
      </w:pPr>
      <w:hyperlink w:anchor="_Toc14121" w:history="1">
        <w:r>
          <w:rPr>
            <w:rFonts w:ascii="仿宋" w:eastAsia="仿宋" w:hAnsi="仿宋" w:cs="仿宋" w:hint="eastAsia"/>
            <w:lang w:eastAsia="zh-CN"/>
          </w:rPr>
          <w:t>(一)、社会影响效果分析</w:t>
        </w:r>
        <w:r>
          <w:tab/>
        </w:r>
        <w:r>
          <w:fldChar w:fldCharType="begin"/>
        </w:r>
        <w:r>
          <w:instrText xml:space="preserve"> PAGEREF _Toc14121 \h </w:instrText>
        </w:r>
        <w:r>
          <w:fldChar w:fldCharType="separate"/>
        </w:r>
        <w:r>
          <w:t>26</w:t>
        </w:r>
        <w:r>
          <w:fldChar w:fldCharType="end"/>
        </w:r>
      </w:hyperlink>
    </w:p>
    <w:p>
      <w:pPr>
        <w:pStyle w:val="TOC2"/>
        <w:tabs>
          <w:tab w:val="right" w:leader="dot" w:pos="8306"/>
        </w:tabs>
      </w:pPr>
      <w:hyperlink w:anchor="_Toc15805" w:history="1">
        <w:r>
          <w:rPr>
            <w:rFonts w:ascii="仿宋" w:eastAsia="仿宋" w:hAnsi="仿宋" w:cs="仿宋" w:hint="eastAsia"/>
            <w:lang w:eastAsia="zh-CN"/>
          </w:rPr>
          <w:t>(二)、社会适应性分析</w:t>
        </w:r>
        <w:r>
          <w:tab/>
        </w:r>
        <w:r>
          <w:fldChar w:fldCharType="begin"/>
        </w:r>
        <w:r>
          <w:instrText xml:space="preserve"> PAGEREF _Toc15805 \h </w:instrText>
        </w:r>
        <w:r>
          <w:fldChar w:fldCharType="separate"/>
        </w:r>
        <w:r>
          <w:t>29</w:t>
        </w:r>
        <w:r>
          <w:fldChar w:fldCharType="end"/>
        </w:r>
      </w:hyperlink>
    </w:p>
    <w:p>
      <w:pPr>
        <w:pStyle w:val="TOC2"/>
        <w:tabs>
          <w:tab w:val="right" w:leader="dot" w:pos="8306"/>
        </w:tabs>
      </w:pPr>
      <w:hyperlink w:anchor="_Toc21844" w:history="1">
        <w:r>
          <w:rPr>
            <w:rFonts w:ascii="仿宋" w:eastAsia="仿宋" w:hAnsi="仿宋" w:cs="仿宋" w:hint="eastAsia"/>
            <w:lang w:eastAsia="zh-CN"/>
          </w:rPr>
          <w:t>(三)、社会风险及对策分析</w:t>
        </w:r>
        <w:r>
          <w:tab/>
        </w:r>
        <w:r>
          <w:fldChar w:fldCharType="begin"/>
        </w:r>
        <w:r>
          <w:instrText xml:space="preserve"> PAGEREF _Toc21844 \h </w:instrText>
        </w:r>
        <w:r>
          <w:fldChar w:fldCharType="separate"/>
        </w:r>
        <w:r>
          <w:t>30</w:t>
        </w:r>
        <w:r>
          <w:fldChar w:fldCharType="end"/>
        </w:r>
      </w:hyperlink>
    </w:p>
    <w:p>
      <w:pPr>
        <w:pStyle w:val="TOC1"/>
        <w:tabs>
          <w:tab w:val="right" w:leader="dot" w:pos="8306"/>
        </w:tabs>
      </w:pPr>
      <w:hyperlink w:anchor="_Toc21001" w:history="1">
        <w:r>
          <w:rPr>
            <w:rFonts w:ascii="仿宋" w:eastAsia="仿宋" w:hAnsi="仿宋" w:cs="仿宋" w:hint="eastAsia"/>
            <w:lang w:eastAsia="zh-CN"/>
          </w:rPr>
          <w:t>五、财务管理与成本控制</w:t>
        </w:r>
        <w:r>
          <w:tab/>
        </w:r>
        <w:r>
          <w:fldChar w:fldCharType="begin"/>
        </w:r>
        <w:r>
          <w:instrText xml:space="preserve"> PAGEREF _Toc21001 \h </w:instrText>
        </w:r>
        <w:r>
          <w:fldChar w:fldCharType="separate"/>
        </w:r>
        <w:r>
          <w:t>34</w:t>
        </w:r>
        <w:r>
          <w:fldChar w:fldCharType="end"/>
        </w:r>
      </w:hyperlink>
    </w:p>
    <w:p>
      <w:pPr>
        <w:pStyle w:val="TOC2"/>
        <w:tabs>
          <w:tab w:val="right" w:leader="dot" w:pos="8306"/>
        </w:tabs>
      </w:pPr>
      <w:hyperlink w:anchor="_Toc304" w:history="1">
        <w:r>
          <w:rPr>
            <w:rFonts w:ascii="仿宋" w:eastAsia="仿宋" w:hAnsi="仿宋" w:cs="仿宋" w:hint="eastAsia"/>
            <w:lang w:eastAsia="zh-CN"/>
          </w:rPr>
          <w:t>(一)、财务管理体系建设</w:t>
        </w:r>
        <w:r>
          <w:tab/>
        </w:r>
        <w:r>
          <w:fldChar w:fldCharType="begin"/>
        </w:r>
        <w:r>
          <w:instrText xml:space="preserve"> PAGEREF _Toc304 \h </w:instrText>
        </w:r>
        <w:r>
          <w:fldChar w:fldCharType="separate"/>
        </w:r>
        <w:r>
          <w:t>34</w:t>
        </w:r>
        <w:r>
          <w:fldChar w:fldCharType="end"/>
        </w:r>
      </w:hyperlink>
    </w:p>
    <w:p>
      <w:pPr>
        <w:pStyle w:val="TOC2"/>
        <w:tabs>
          <w:tab w:val="right" w:leader="dot" w:pos="8306"/>
        </w:tabs>
      </w:pPr>
      <w:hyperlink w:anchor="_Toc29908" w:history="1">
        <w:r>
          <w:rPr>
            <w:rFonts w:ascii="仿宋" w:eastAsia="仿宋" w:hAnsi="仿宋" w:cs="仿宋" w:hint="eastAsia"/>
            <w:lang w:eastAsia="zh-CN"/>
          </w:rPr>
          <w:t>(二)、成本控制措施</w:t>
        </w:r>
        <w:r>
          <w:tab/>
        </w:r>
        <w:r>
          <w:fldChar w:fldCharType="begin"/>
        </w:r>
        <w:r>
          <w:instrText xml:space="preserve"> PAGEREF _Toc29908 \h </w:instrText>
        </w:r>
        <w:r>
          <w:fldChar w:fldCharType="separate"/>
        </w:r>
        <w:r>
          <w:t>35</w:t>
        </w:r>
        <w:r>
          <w:fldChar w:fldCharType="end"/>
        </w:r>
      </w:hyperlink>
    </w:p>
    <w:p>
      <w:pPr>
        <w:pStyle w:val="TOC1"/>
        <w:tabs>
          <w:tab w:val="right" w:leader="dot" w:pos="8306"/>
        </w:tabs>
      </w:pPr>
      <w:hyperlink w:anchor="_Toc974" w:history="1">
        <w:r>
          <w:rPr>
            <w:rFonts w:ascii="仿宋" w:eastAsia="仿宋" w:hAnsi="仿宋" w:cs="仿宋" w:hint="eastAsia"/>
            <w:lang w:eastAsia="zh-CN"/>
          </w:rPr>
          <w:t>六、背景、必要性分析</w:t>
        </w:r>
        <w:r>
          <w:tab/>
        </w:r>
        <w:r>
          <w:fldChar w:fldCharType="begin"/>
        </w:r>
        <w:r>
          <w:instrText xml:space="preserve"> PAGEREF _Toc974 \h </w:instrText>
        </w:r>
        <w:r>
          <w:fldChar w:fldCharType="separate"/>
        </w:r>
        <w:r>
          <w:t>36</w:t>
        </w:r>
        <w:r>
          <w:fldChar w:fldCharType="end"/>
        </w:r>
      </w:hyperlink>
    </w:p>
    <w:p>
      <w:pPr>
        <w:pStyle w:val="TOC2"/>
        <w:tabs>
          <w:tab w:val="right" w:leader="dot" w:pos="8306"/>
        </w:tabs>
      </w:pPr>
      <w:hyperlink w:anchor="_Toc4517" w:history="1">
        <w:r>
          <w:rPr>
            <w:rFonts w:ascii="仿宋" w:eastAsia="仿宋" w:hAnsi="仿宋" w:cs="仿宋" w:hint="eastAsia"/>
            <w:lang w:eastAsia="zh-CN"/>
          </w:rPr>
          <w:t>(一)、项目建设背景</w:t>
        </w:r>
        <w:r>
          <w:tab/>
        </w:r>
        <w:r>
          <w:fldChar w:fldCharType="begin"/>
        </w:r>
        <w:r>
          <w:instrText xml:space="preserve"> PAGEREF _Toc4517 \h </w:instrText>
        </w:r>
        <w:r>
          <w:fldChar w:fldCharType="separate"/>
        </w:r>
        <w:r>
          <w:t>36</w:t>
        </w:r>
        <w:r>
          <w:fldChar w:fldCharType="end"/>
        </w:r>
      </w:hyperlink>
    </w:p>
    <w:p>
      <w:pPr>
        <w:pStyle w:val="TOC2"/>
        <w:tabs>
          <w:tab w:val="right" w:leader="dot" w:pos="8306"/>
        </w:tabs>
      </w:pPr>
      <w:hyperlink w:anchor="_Toc3710" w:history="1">
        <w:r>
          <w:rPr>
            <w:rFonts w:ascii="仿宋" w:eastAsia="仿宋" w:hAnsi="仿宋" w:cs="仿宋" w:hint="eastAsia"/>
            <w:lang w:eastAsia="zh-CN"/>
          </w:rPr>
          <w:t>(二)、必要性分析</w:t>
        </w:r>
        <w:r>
          <w:tab/>
        </w:r>
        <w:r>
          <w:fldChar w:fldCharType="begin"/>
        </w:r>
        <w:r>
          <w:instrText xml:space="preserve"> PAGEREF _Toc3710 \h </w:instrText>
        </w:r>
        <w:r>
          <w:fldChar w:fldCharType="separate"/>
        </w:r>
        <w:r>
          <w:t>37</w:t>
        </w:r>
        <w:r>
          <w:fldChar w:fldCharType="end"/>
        </w:r>
      </w:hyperlink>
    </w:p>
    <w:p>
      <w:pPr>
        <w:pStyle w:val="TOC2"/>
        <w:tabs>
          <w:tab w:val="right" w:leader="dot" w:pos="8306"/>
        </w:tabs>
      </w:pPr>
      <w:hyperlink w:anchor="_Toc24777" w:history="1">
        <w:r>
          <w:rPr>
            <w:rFonts w:ascii="仿宋" w:eastAsia="仿宋" w:hAnsi="仿宋" w:cs="仿宋" w:hint="eastAsia"/>
            <w:lang w:eastAsia="zh-CN"/>
          </w:rPr>
          <w:t>(三)、项目建设有利条件</w:t>
        </w:r>
        <w:r>
          <w:tab/>
        </w:r>
        <w:r>
          <w:fldChar w:fldCharType="begin"/>
        </w:r>
        <w:r>
          <w:instrText xml:space="preserve"> PAGEREF _Toc24777 \h </w:instrText>
        </w:r>
        <w:r>
          <w:fldChar w:fldCharType="separate"/>
        </w:r>
        <w:r>
          <w:t>39</w:t>
        </w:r>
        <w:r>
          <w:fldChar w:fldCharType="end"/>
        </w:r>
      </w:hyperlink>
    </w:p>
    <w:p>
      <w:pPr>
        <w:pStyle w:val="TOC1"/>
        <w:tabs>
          <w:tab w:val="right" w:leader="dot" w:pos="8306"/>
        </w:tabs>
      </w:pPr>
      <w:hyperlink w:anchor="_Toc7064" w:history="1">
        <w:r>
          <w:rPr>
            <w:rFonts w:ascii="仿宋" w:eastAsia="仿宋" w:hAnsi="仿宋" w:cs="仿宋" w:hint="eastAsia"/>
            <w:lang w:eastAsia="zh-CN"/>
          </w:rPr>
          <w:t>七、项目实施与管理方案</w:t>
        </w:r>
        <w:r>
          <w:tab/>
        </w:r>
        <w:r>
          <w:fldChar w:fldCharType="begin"/>
        </w:r>
        <w:r>
          <w:instrText xml:space="preserve"> PAGEREF _Toc7064 \h </w:instrText>
        </w:r>
        <w:r>
          <w:fldChar w:fldCharType="separate"/>
        </w:r>
        <w:r>
          <w:t>40</w:t>
        </w:r>
        <w:r>
          <w:fldChar w:fldCharType="end"/>
        </w:r>
      </w:hyperlink>
    </w:p>
    <w:p>
      <w:pPr>
        <w:pStyle w:val="TOC2"/>
        <w:tabs>
          <w:tab w:val="right" w:leader="dot" w:pos="8306"/>
        </w:tabs>
      </w:pPr>
      <w:hyperlink w:anchor="_Toc29067" w:history="1">
        <w:r>
          <w:rPr>
            <w:rFonts w:ascii="仿宋" w:eastAsia="仿宋" w:hAnsi="仿宋" w:cs="仿宋" w:hint="eastAsia"/>
            <w:lang w:eastAsia="zh-CN"/>
          </w:rPr>
          <w:t>(一)、项目实施计划</w:t>
        </w:r>
        <w:r>
          <w:tab/>
        </w:r>
        <w:r>
          <w:fldChar w:fldCharType="begin"/>
        </w:r>
        <w:r>
          <w:instrText xml:space="preserve"> PAGEREF _Toc29067 \h </w:instrText>
        </w:r>
        <w:r>
          <w:fldChar w:fldCharType="separate"/>
        </w:r>
        <w:r>
          <w:t>40</w:t>
        </w:r>
        <w:r>
          <w:fldChar w:fldCharType="end"/>
        </w:r>
      </w:hyperlink>
    </w:p>
    <w:p>
      <w:pPr>
        <w:pStyle w:val="TOC2"/>
        <w:tabs>
          <w:tab w:val="right" w:leader="dot" w:pos="8306"/>
        </w:tabs>
      </w:pPr>
      <w:hyperlink w:anchor="_Toc19010" w:history="1">
        <w:r>
          <w:rPr>
            <w:rFonts w:ascii="仿宋" w:eastAsia="仿宋" w:hAnsi="仿宋" w:cs="仿宋" w:hint="eastAsia"/>
            <w:lang w:eastAsia="zh-CN"/>
          </w:rPr>
          <w:t>(二)、项目组织机构与职责</w:t>
        </w:r>
        <w:r>
          <w:tab/>
        </w:r>
        <w:r>
          <w:fldChar w:fldCharType="begin"/>
        </w:r>
        <w:r>
          <w:instrText xml:space="preserve"> PAGEREF _Toc19010 \h </w:instrText>
        </w:r>
        <w:r>
          <w:fldChar w:fldCharType="separate"/>
        </w:r>
        <w:r>
          <w:t>42</w:t>
        </w:r>
        <w:r>
          <w:fldChar w:fldCharType="end"/>
        </w:r>
      </w:hyperlink>
    </w:p>
    <w:p>
      <w:pPr>
        <w:pStyle w:val="TOC2"/>
        <w:tabs>
          <w:tab w:val="right" w:leader="dot" w:pos="8306"/>
        </w:tabs>
      </w:pPr>
      <w:hyperlink w:anchor="_Toc10072" w:history="1">
        <w:r>
          <w:rPr>
            <w:rFonts w:ascii="仿宋" w:eastAsia="仿宋" w:hAnsi="仿宋" w:cs="仿宋" w:hint="eastAsia"/>
            <w:lang w:eastAsia="zh-CN"/>
          </w:rPr>
          <w:t>(三)、项目管理与监控体系</w:t>
        </w:r>
        <w:r>
          <w:tab/>
        </w:r>
        <w:r>
          <w:fldChar w:fldCharType="begin"/>
        </w:r>
        <w:r>
          <w:instrText xml:space="preserve"> PAGEREF _Toc10072 \h </w:instrText>
        </w:r>
        <w:r>
          <w:fldChar w:fldCharType="separate"/>
        </w:r>
        <w:r>
          <w:t>44</w:t>
        </w:r>
        <w:r>
          <w:fldChar w:fldCharType="end"/>
        </w:r>
      </w:hyperlink>
    </w:p>
    <w:p>
      <w:pPr>
        <w:pStyle w:val="TOC1"/>
        <w:tabs>
          <w:tab w:val="right" w:leader="dot" w:pos="8306"/>
        </w:tabs>
      </w:pPr>
      <w:hyperlink w:anchor="_Toc13711" w:history="1">
        <w:r>
          <w:rPr>
            <w:rFonts w:ascii="仿宋" w:eastAsia="仿宋" w:hAnsi="仿宋" w:cs="仿宋" w:hint="eastAsia"/>
            <w:lang w:eastAsia="zh-CN"/>
          </w:rPr>
          <w:t>八、环境保护与绿色发展</w:t>
        </w:r>
        <w:r>
          <w:tab/>
        </w:r>
        <w:r>
          <w:fldChar w:fldCharType="begin"/>
        </w:r>
        <w:r>
          <w:instrText xml:space="preserve"> PAGEREF _Toc13711 \h </w:instrText>
        </w:r>
        <w:r>
          <w:fldChar w:fldCharType="separate"/>
        </w:r>
        <w:r>
          <w:t>46</w:t>
        </w:r>
        <w:r>
          <w:fldChar w:fldCharType="end"/>
        </w:r>
      </w:hyperlink>
    </w:p>
    <w:p>
      <w:pPr>
        <w:pStyle w:val="TOC2"/>
        <w:tabs>
          <w:tab w:val="right" w:leader="dot" w:pos="8306"/>
        </w:tabs>
      </w:pPr>
      <w:hyperlink w:anchor="_Toc18672" w:history="1">
        <w:r>
          <w:rPr>
            <w:rFonts w:ascii="仿宋" w:eastAsia="仿宋" w:hAnsi="仿宋" w:cs="仿宋" w:hint="eastAsia"/>
            <w:lang w:eastAsia="zh-CN"/>
          </w:rPr>
          <w:t>(一)、环境保护措施</w:t>
        </w:r>
        <w:r>
          <w:tab/>
        </w:r>
        <w:r>
          <w:fldChar w:fldCharType="begin"/>
        </w:r>
        <w:r>
          <w:instrText xml:space="preserve"> PAGEREF _Toc18672 \h </w:instrText>
        </w:r>
        <w:r>
          <w:fldChar w:fldCharType="separate"/>
        </w:r>
        <w:r>
          <w:t>46</w:t>
        </w:r>
        <w:r>
          <w:fldChar w:fldCharType="end"/>
        </w:r>
      </w:hyperlink>
    </w:p>
    <w:p>
      <w:pPr>
        <w:pStyle w:val="TOC2"/>
        <w:tabs>
          <w:tab w:val="right" w:leader="dot" w:pos="8306"/>
        </w:tabs>
      </w:pPr>
      <w:hyperlink w:anchor="_Toc2415" w:history="1">
        <w:r>
          <w:rPr>
            <w:rFonts w:ascii="仿宋" w:eastAsia="仿宋" w:hAnsi="仿宋" w:cs="仿宋" w:hint="eastAsia"/>
            <w:lang w:eastAsia="zh-CN"/>
          </w:rPr>
          <w:t>(二)、绿色发展与可持续发展策略</w:t>
        </w:r>
        <w:r>
          <w:tab/>
        </w:r>
        <w:r>
          <w:fldChar w:fldCharType="begin"/>
        </w:r>
        <w:r>
          <w:instrText xml:space="preserve"> PAGEREF _Toc2415 \h </w:instrText>
        </w:r>
        <w:r>
          <w:fldChar w:fldCharType="separate"/>
        </w:r>
        <w:r>
          <w:t>48</w:t>
        </w:r>
        <w:r>
          <w:fldChar w:fldCharType="end"/>
        </w:r>
      </w:hyperlink>
    </w:p>
    <w:p>
      <w:pPr>
        <w:pStyle w:val="TOC1"/>
        <w:tabs>
          <w:tab w:val="right" w:leader="dot" w:pos="8306"/>
        </w:tabs>
      </w:pPr>
      <w:hyperlink w:anchor="_Toc31235" w:history="1">
        <w:r>
          <w:rPr>
            <w:rFonts w:ascii="仿宋" w:eastAsia="仿宋" w:hAnsi="仿宋" w:cs="仿宋" w:hint="eastAsia"/>
            <w:lang w:eastAsia="zh-CN"/>
          </w:rPr>
          <w:t>九、土地利用与规划方案</w:t>
        </w:r>
        <w:r>
          <w:tab/>
        </w:r>
        <w:r>
          <w:fldChar w:fldCharType="begin"/>
        </w:r>
        <w:r>
          <w:instrText xml:space="preserve"> PAGEREF _Toc31235 \h </w:instrText>
        </w:r>
        <w:r>
          <w:fldChar w:fldCharType="separate"/>
        </w:r>
        <w:r>
          <w:t>49</w:t>
        </w:r>
        <w:r>
          <w:fldChar w:fldCharType="end"/>
        </w:r>
      </w:hyperlink>
    </w:p>
    <w:p>
      <w:pPr>
        <w:pStyle w:val="TOC2"/>
        <w:tabs>
          <w:tab w:val="right" w:leader="dot" w:pos="8306"/>
        </w:tabs>
      </w:pPr>
      <w:hyperlink w:anchor="_Toc27716" w:history="1">
        <w:r>
          <w:rPr>
            <w:rFonts w:ascii="仿宋" w:eastAsia="仿宋" w:hAnsi="仿宋" w:cs="仿宋" w:hint="eastAsia"/>
            <w:lang w:eastAsia="zh-CN"/>
          </w:rPr>
          <w:t>(一)、项目用地情况分析</w:t>
        </w:r>
        <w:r>
          <w:tab/>
        </w:r>
        <w:r>
          <w:fldChar w:fldCharType="begin"/>
        </w:r>
        <w:r>
          <w:instrText xml:space="preserve"> PAGEREF _Toc27716 \h </w:instrText>
        </w:r>
        <w:r>
          <w:fldChar w:fldCharType="separate"/>
        </w:r>
        <w:r>
          <w:t>49</w:t>
        </w:r>
        <w:r>
          <w:fldChar w:fldCharType="end"/>
        </w:r>
      </w:hyperlink>
    </w:p>
    <w:p>
      <w:pPr>
        <w:pStyle w:val="TOC2"/>
        <w:tabs>
          <w:tab w:val="right" w:leader="dot" w:pos="8306"/>
        </w:tabs>
      </w:pPr>
      <w:hyperlink w:anchor="_Toc31481" w:history="1">
        <w:r>
          <w:rPr>
            <w:rFonts w:ascii="仿宋" w:eastAsia="仿宋" w:hAnsi="仿宋" w:cs="仿宋" w:hint="eastAsia"/>
            <w:lang w:eastAsia="zh-CN"/>
          </w:rPr>
          <w:t>(二)、土地利用规划方案</w:t>
        </w:r>
        <w:r>
          <w:tab/>
        </w:r>
        <w:r>
          <w:fldChar w:fldCharType="begin"/>
        </w:r>
        <w:r>
          <w:instrText xml:space="preserve"> PAGEREF _Toc31481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80" w:history="1">
        <w:r>
          <w:rPr>
            <w:rFonts w:ascii="仿宋" w:eastAsia="仿宋" w:hAnsi="仿宋" w:cs="仿宋" w:hint="eastAsia"/>
            <w:lang w:eastAsia="zh-CN"/>
          </w:rPr>
          <w:t>十、技术创新与产业升级</w:t>
        </w:r>
        <w:r>
          <w:tab/>
        </w:r>
        <w:r>
          <w:fldChar w:fldCharType="begin"/>
        </w:r>
        <w:r>
          <w:instrText xml:space="preserve"> PAGEREF _Toc18980 \h </w:instrText>
        </w:r>
        <w:r>
          <w:fldChar w:fldCharType="separate"/>
        </w:r>
        <w:r>
          <w:t>51</w:t>
        </w:r>
        <w:r>
          <w:fldChar w:fldCharType="end"/>
        </w:r>
      </w:hyperlink>
    </w:p>
    <w:p>
      <w:pPr>
        <w:pStyle w:val="TOC2"/>
        <w:tabs>
          <w:tab w:val="right" w:leader="dot" w:pos="8306"/>
        </w:tabs>
      </w:pPr>
      <w:hyperlink w:anchor="_Toc10162" w:history="1">
        <w:r>
          <w:rPr>
            <w:rFonts w:ascii="仿宋" w:eastAsia="仿宋" w:hAnsi="仿宋" w:cs="仿宋" w:hint="eastAsia"/>
            <w:lang w:eastAsia="zh-CN"/>
          </w:rPr>
          <w:t>(一)、技术创新方向与目标</w:t>
        </w:r>
        <w:r>
          <w:tab/>
        </w:r>
        <w:r>
          <w:fldChar w:fldCharType="begin"/>
        </w:r>
        <w:r>
          <w:instrText xml:space="preserve"> PAGEREF _Toc10162 \h </w:instrText>
        </w:r>
        <w:r>
          <w:fldChar w:fldCharType="separate"/>
        </w:r>
        <w:r>
          <w:t>51</w:t>
        </w:r>
        <w:r>
          <w:fldChar w:fldCharType="end"/>
        </w:r>
      </w:hyperlink>
    </w:p>
    <w:p>
      <w:pPr>
        <w:pStyle w:val="TOC2"/>
        <w:tabs>
          <w:tab w:val="right" w:leader="dot" w:pos="8306"/>
        </w:tabs>
      </w:pPr>
      <w:hyperlink w:anchor="_Toc14087" w:history="1">
        <w:r>
          <w:rPr>
            <w:rFonts w:ascii="仿宋" w:eastAsia="仿宋" w:hAnsi="仿宋" w:cs="仿宋" w:hint="eastAsia"/>
            <w:lang w:eastAsia="zh-CN"/>
          </w:rPr>
          <w:t>(二)、产业升级路径与措施</w:t>
        </w:r>
        <w:r>
          <w:tab/>
        </w:r>
        <w:r>
          <w:fldChar w:fldCharType="begin"/>
        </w:r>
        <w:r>
          <w:instrText xml:space="preserve"> PAGEREF _Toc14087 \h </w:instrText>
        </w:r>
        <w:r>
          <w:fldChar w:fldCharType="separate"/>
        </w:r>
        <w:r>
          <w:t>52</w:t>
        </w:r>
        <w:r>
          <w:fldChar w:fldCharType="end"/>
        </w:r>
      </w:hyperlink>
    </w:p>
    <w:p>
      <w:pPr>
        <w:pStyle w:val="TOC1"/>
        <w:tabs>
          <w:tab w:val="right" w:leader="dot" w:pos="8306"/>
        </w:tabs>
      </w:pPr>
      <w:hyperlink w:anchor="_Toc13693" w:history="1">
        <w:r>
          <w:rPr>
            <w:rFonts w:ascii="仿宋" w:eastAsia="仿宋" w:hAnsi="仿宋" w:cs="仿宋" w:hint="eastAsia"/>
            <w:lang w:eastAsia="zh-CN"/>
          </w:rPr>
          <w:t>十一、环境保护与治理方案</w:t>
        </w:r>
        <w:r>
          <w:tab/>
        </w:r>
        <w:r>
          <w:fldChar w:fldCharType="begin"/>
        </w:r>
        <w:r>
          <w:instrText xml:space="preserve"> PAGEREF _Toc13693 \h </w:instrText>
        </w:r>
        <w:r>
          <w:fldChar w:fldCharType="separate"/>
        </w:r>
        <w:r>
          <w:t>54</w:t>
        </w:r>
        <w:r>
          <w:fldChar w:fldCharType="end"/>
        </w:r>
      </w:hyperlink>
    </w:p>
    <w:p>
      <w:pPr>
        <w:pStyle w:val="TOC2"/>
        <w:tabs>
          <w:tab w:val="right" w:leader="dot" w:pos="8306"/>
        </w:tabs>
      </w:pPr>
      <w:hyperlink w:anchor="_Toc1899" w:history="1">
        <w:r>
          <w:rPr>
            <w:rFonts w:ascii="仿宋" w:eastAsia="仿宋" w:hAnsi="仿宋" w:cs="仿宋" w:hint="eastAsia"/>
            <w:lang w:eastAsia="zh-CN"/>
          </w:rPr>
          <w:t>(一)、项目环境影响评估</w:t>
        </w:r>
        <w:r>
          <w:tab/>
        </w:r>
        <w:r>
          <w:fldChar w:fldCharType="begin"/>
        </w:r>
        <w:r>
          <w:instrText xml:space="preserve"> PAGEREF _Toc1899 \h </w:instrText>
        </w:r>
        <w:r>
          <w:fldChar w:fldCharType="separate"/>
        </w:r>
        <w:r>
          <w:t>54</w:t>
        </w:r>
        <w:r>
          <w:fldChar w:fldCharType="end"/>
        </w:r>
      </w:hyperlink>
    </w:p>
    <w:p>
      <w:pPr>
        <w:pStyle w:val="TOC2"/>
        <w:tabs>
          <w:tab w:val="right" w:leader="dot" w:pos="8306"/>
        </w:tabs>
      </w:pPr>
      <w:hyperlink w:anchor="_Toc29085" w:history="1">
        <w:r>
          <w:rPr>
            <w:rFonts w:ascii="仿宋" w:eastAsia="仿宋" w:hAnsi="仿宋" w:cs="仿宋" w:hint="eastAsia"/>
            <w:lang w:eastAsia="zh-CN"/>
          </w:rPr>
          <w:t>(二)、环境保护措施与治理方案</w:t>
        </w:r>
        <w:r>
          <w:tab/>
        </w:r>
        <w:r>
          <w:fldChar w:fldCharType="begin"/>
        </w:r>
        <w:r>
          <w:instrText xml:space="preserve"> PAGEREF _Toc29085 \h </w:instrText>
        </w:r>
        <w:r>
          <w:fldChar w:fldCharType="separate"/>
        </w:r>
        <w:r>
          <w:t>54</w:t>
        </w:r>
        <w:r>
          <w:fldChar w:fldCharType="end"/>
        </w:r>
      </w:hyperlink>
    </w:p>
    <w:p>
      <w:pPr>
        <w:pStyle w:val="TOC1"/>
        <w:tabs>
          <w:tab w:val="right" w:leader="dot" w:pos="8306"/>
        </w:tabs>
      </w:pPr>
      <w:hyperlink w:anchor="_Toc31556" w:history="1">
        <w:r>
          <w:rPr>
            <w:rFonts w:ascii="仿宋" w:eastAsia="仿宋" w:hAnsi="仿宋" w:cs="仿宋" w:hint="eastAsia"/>
            <w:lang w:eastAsia="zh-CN"/>
          </w:rPr>
          <w:t>十二、项目进度计划</w:t>
        </w:r>
        <w:r>
          <w:tab/>
        </w:r>
        <w:r>
          <w:fldChar w:fldCharType="begin"/>
        </w:r>
        <w:r>
          <w:instrText xml:space="preserve"> PAGEREF _Toc31556 \h </w:instrText>
        </w:r>
        <w:r>
          <w:fldChar w:fldCharType="separate"/>
        </w:r>
        <w:r>
          <w:t>55</w:t>
        </w:r>
        <w:r>
          <w:fldChar w:fldCharType="end"/>
        </w:r>
      </w:hyperlink>
    </w:p>
    <w:p>
      <w:pPr>
        <w:pStyle w:val="TOC2"/>
        <w:tabs>
          <w:tab w:val="right" w:leader="dot" w:pos="8306"/>
        </w:tabs>
      </w:pPr>
      <w:hyperlink w:anchor="_Toc3341" w:history="1">
        <w:r>
          <w:rPr>
            <w:rFonts w:ascii="仿宋" w:eastAsia="仿宋" w:hAnsi="仿宋" w:cs="仿宋" w:hint="eastAsia"/>
            <w:lang w:eastAsia="zh-CN"/>
          </w:rPr>
          <w:t>(一)、建设周期</w:t>
        </w:r>
        <w:r>
          <w:tab/>
        </w:r>
        <w:r>
          <w:fldChar w:fldCharType="begin"/>
        </w:r>
        <w:r>
          <w:instrText xml:space="preserve"> PAGEREF _Toc3341 \h </w:instrText>
        </w:r>
        <w:r>
          <w:fldChar w:fldCharType="separate"/>
        </w:r>
        <w:r>
          <w:t>55</w:t>
        </w:r>
        <w:r>
          <w:fldChar w:fldCharType="end"/>
        </w:r>
      </w:hyperlink>
    </w:p>
    <w:p>
      <w:pPr>
        <w:pStyle w:val="TOC2"/>
        <w:tabs>
          <w:tab w:val="right" w:leader="dot" w:pos="8306"/>
        </w:tabs>
      </w:pPr>
      <w:hyperlink w:anchor="_Toc29991" w:history="1">
        <w:r>
          <w:rPr>
            <w:rFonts w:ascii="仿宋" w:eastAsia="仿宋" w:hAnsi="仿宋" w:cs="仿宋" w:hint="eastAsia"/>
            <w:lang w:eastAsia="zh-CN"/>
          </w:rPr>
          <w:t>(二)、建设进度</w:t>
        </w:r>
        <w:r>
          <w:tab/>
        </w:r>
        <w:r>
          <w:fldChar w:fldCharType="begin"/>
        </w:r>
        <w:r>
          <w:instrText xml:space="preserve"> PAGEREF _Toc29991 \h </w:instrText>
        </w:r>
        <w:r>
          <w:fldChar w:fldCharType="separate"/>
        </w:r>
        <w:r>
          <w:t>55</w:t>
        </w:r>
        <w:r>
          <w:fldChar w:fldCharType="end"/>
        </w:r>
      </w:hyperlink>
    </w:p>
    <w:p>
      <w:pPr>
        <w:pStyle w:val="TOC2"/>
        <w:tabs>
          <w:tab w:val="right" w:leader="dot" w:pos="8306"/>
        </w:tabs>
      </w:pPr>
      <w:hyperlink w:anchor="_Toc10091" w:history="1">
        <w:r>
          <w:rPr>
            <w:rFonts w:ascii="仿宋" w:eastAsia="仿宋" w:hAnsi="仿宋" w:cs="仿宋" w:hint="eastAsia"/>
            <w:lang w:eastAsia="zh-CN"/>
          </w:rPr>
          <w:t>(三)、进度安排注意事项</w:t>
        </w:r>
        <w:r>
          <w:tab/>
        </w:r>
        <w:r>
          <w:fldChar w:fldCharType="begin"/>
        </w:r>
        <w:r>
          <w:instrText xml:space="preserve"> PAGEREF _Toc10091 \h </w:instrText>
        </w:r>
        <w:r>
          <w:fldChar w:fldCharType="separate"/>
        </w:r>
        <w:r>
          <w:t>56</w:t>
        </w:r>
        <w:r>
          <w:fldChar w:fldCharType="end"/>
        </w:r>
      </w:hyperlink>
    </w:p>
    <w:p>
      <w:pPr>
        <w:pStyle w:val="TOC2"/>
        <w:tabs>
          <w:tab w:val="right" w:leader="dot" w:pos="8306"/>
        </w:tabs>
      </w:pPr>
      <w:hyperlink w:anchor="_Toc18451" w:history="1">
        <w:r>
          <w:rPr>
            <w:rFonts w:ascii="仿宋" w:eastAsia="仿宋" w:hAnsi="仿宋" w:cs="仿宋" w:hint="eastAsia"/>
            <w:lang w:eastAsia="zh-CN"/>
          </w:rPr>
          <w:t>(四)、人力资源配置</w:t>
        </w:r>
        <w:r>
          <w:tab/>
        </w:r>
        <w:r>
          <w:fldChar w:fldCharType="begin"/>
        </w:r>
        <w:r>
          <w:instrText xml:space="preserve"> PAGEREF _Toc18451 \h </w:instrText>
        </w:r>
        <w:r>
          <w:fldChar w:fldCharType="separate"/>
        </w:r>
        <w:r>
          <w:t>57</w:t>
        </w:r>
        <w:r>
          <w:fldChar w:fldCharType="end"/>
        </w:r>
      </w:hyperlink>
    </w:p>
    <w:p>
      <w:pPr>
        <w:pStyle w:val="TOC2"/>
        <w:tabs>
          <w:tab w:val="right" w:leader="dot" w:pos="8306"/>
        </w:tabs>
      </w:pPr>
      <w:hyperlink w:anchor="_Toc6705" w:history="1">
        <w:r>
          <w:rPr>
            <w:rFonts w:ascii="仿宋" w:eastAsia="仿宋" w:hAnsi="仿宋" w:cs="仿宋" w:hint="eastAsia"/>
            <w:lang w:eastAsia="zh-CN"/>
          </w:rPr>
          <w:t>(五)、员工培训</w:t>
        </w:r>
        <w:r>
          <w:tab/>
        </w:r>
        <w:r>
          <w:fldChar w:fldCharType="begin"/>
        </w:r>
        <w:r>
          <w:instrText xml:space="preserve"> PAGEREF _Toc6705 \h </w:instrText>
        </w:r>
        <w:r>
          <w:fldChar w:fldCharType="separate"/>
        </w:r>
        <w:r>
          <w:t>59</w:t>
        </w:r>
        <w:r>
          <w:fldChar w:fldCharType="end"/>
        </w:r>
      </w:hyperlink>
    </w:p>
    <w:p>
      <w:pPr>
        <w:pStyle w:val="TOC2"/>
        <w:tabs>
          <w:tab w:val="right" w:leader="dot" w:pos="8306"/>
        </w:tabs>
      </w:pPr>
      <w:hyperlink w:anchor="_Toc14408" w:history="1">
        <w:r>
          <w:rPr>
            <w:rFonts w:ascii="仿宋" w:eastAsia="仿宋" w:hAnsi="仿宋" w:cs="仿宋" w:hint="eastAsia"/>
            <w:lang w:eastAsia="zh-CN"/>
          </w:rPr>
          <w:t>(六)、项目实施保障</w:t>
        </w:r>
        <w:r>
          <w:tab/>
        </w:r>
        <w:r>
          <w:fldChar w:fldCharType="begin"/>
        </w:r>
        <w:r>
          <w:instrText xml:space="preserve"> PAGEREF _Toc14408 \h </w:instrText>
        </w:r>
        <w:r>
          <w:fldChar w:fldCharType="separate"/>
        </w:r>
        <w:r>
          <w:t>60</w:t>
        </w:r>
        <w:r>
          <w:fldChar w:fldCharType="end"/>
        </w:r>
      </w:hyperlink>
    </w:p>
    <w:p>
      <w:pPr>
        <w:pStyle w:val="TOC2"/>
        <w:tabs>
          <w:tab w:val="right" w:leader="dot" w:pos="8306"/>
        </w:tabs>
      </w:pPr>
      <w:hyperlink w:anchor="_Toc20123" w:history="1">
        <w:r>
          <w:rPr>
            <w:rFonts w:ascii="仿宋" w:eastAsia="仿宋" w:hAnsi="仿宋" w:cs="仿宋" w:hint="eastAsia"/>
            <w:lang w:eastAsia="zh-CN"/>
          </w:rPr>
          <w:t>(七)、安全规范管理</w:t>
        </w:r>
        <w:r>
          <w:tab/>
        </w:r>
        <w:r>
          <w:fldChar w:fldCharType="begin"/>
        </w:r>
        <w:r>
          <w:instrText xml:space="preserve"> PAGEREF _Toc20123 \h </w:instrText>
        </w:r>
        <w:r>
          <w:fldChar w:fldCharType="separate"/>
        </w:r>
        <w:r>
          <w:t>61</w:t>
        </w:r>
        <w:r>
          <w:fldChar w:fldCharType="end"/>
        </w:r>
      </w:hyperlink>
    </w:p>
    <w:p>
      <w:pPr>
        <w:pStyle w:val="TOC1"/>
        <w:tabs>
          <w:tab w:val="right" w:leader="dot" w:pos="8306"/>
        </w:tabs>
      </w:pPr>
      <w:hyperlink w:anchor="_Toc28682" w:history="1">
        <w:r>
          <w:rPr>
            <w:rFonts w:ascii="仿宋" w:eastAsia="仿宋" w:hAnsi="仿宋" w:cs="仿宋" w:hint="eastAsia"/>
            <w:lang w:eastAsia="zh-CN"/>
          </w:rPr>
          <w:t>十三、成果转化与推广应用</w:t>
        </w:r>
        <w:r>
          <w:tab/>
        </w:r>
        <w:r>
          <w:fldChar w:fldCharType="begin"/>
        </w:r>
        <w:r>
          <w:instrText xml:space="preserve"> PAGEREF _Toc28682 \h </w:instrText>
        </w:r>
        <w:r>
          <w:fldChar w:fldCharType="separate"/>
        </w:r>
        <w:r>
          <w:t>62</w:t>
        </w:r>
        <w:r>
          <w:fldChar w:fldCharType="end"/>
        </w:r>
      </w:hyperlink>
    </w:p>
    <w:p>
      <w:pPr>
        <w:pStyle w:val="TOC2"/>
        <w:tabs>
          <w:tab w:val="right" w:leader="dot" w:pos="8306"/>
        </w:tabs>
      </w:pPr>
      <w:hyperlink w:anchor="_Toc31733" w:history="1">
        <w:r>
          <w:rPr>
            <w:rFonts w:ascii="仿宋" w:eastAsia="仿宋" w:hAnsi="仿宋" w:cs="仿宋" w:hint="eastAsia"/>
            <w:lang w:eastAsia="zh-CN"/>
          </w:rPr>
          <w:t>(一)、成果转化策略制定</w:t>
        </w:r>
        <w:r>
          <w:tab/>
        </w:r>
        <w:r>
          <w:fldChar w:fldCharType="begin"/>
        </w:r>
        <w:r>
          <w:instrText xml:space="preserve"> PAGEREF _Toc31733 \h </w:instrText>
        </w:r>
        <w:r>
          <w:fldChar w:fldCharType="separate"/>
        </w:r>
        <w:r>
          <w:t>62</w:t>
        </w:r>
        <w:r>
          <w:fldChar w:fldCharType="end"/>
        </w:r>
      </w:hyperlink>
    </w:p>
    <w:p>
      <w:pPr>
        <w:pStyle w:val="TOC2"/>
        <w:tabs>
          <w:tab w:val="right" w:leader="dot" w:pos="8306"/>
        </w:tabs>
      </w:pPr>
      <w:hyperlink w:anchor="_Toc28481" w:history="1">
        <w:r>
          <w:rPr>
            <w:rFonts w:ascii="仿宋" w:eastAsia="仿宋" w:hAnsi="仿宋" w:cs="仿宋" w:hint="eastAsia"/>
            <w:lang w:eastAsia="zh-CN"/>
          </w:rPr>
          <w:t>(二)、成果推广应用方案</w:t>
        </w:r>
        <w:r>
          <w:tab/>
        </w:r>
        <w:r>
          <w:fldChar w:fldCharType="begin"/>
        </w:r>
        <w:r>
          <w:instrText xml:space="preserve"> PAGEREF _Toc28481 \h </w:instrText>
        </w:r>
        <w:r>
          <w:fldChar w:fldCharType="separate"/>
        </w:r>
        <w:r>
          <w:t>64</w:t>
        </w:r>
        <w:r>
          <w:fldChar w:fldCharType="end"/>
        </w:r>
      </w:hyperlink>
    </w:p>
    <w:p>
      <w:pPr>
        <w:pStyle w:val="TOC1"/>
        <w:tabs>
          <w:tab w:val="right" w:leader="dot" w:pos="8306"/>
        </w:tabs>
      </w:pPr>
      <w:hyperlink w:anchor="_Toc22820" w:history="1">
        <w:r>
          <w:rPr>
            <w:rFonts w:ascii="仿宋" w:eastAsia="仿宋" w:hAnsi="仿宋" w:cs="仿宋" w:hint="eastAsia"/>
            <w:lang w:eastAsia="zh-CN"/>
          </w:rPr>
          <w:t>十四、人力资源管理与开发</w:t>
        </w:r>
        <w:r>
          <w:tab/>
        </w:r>
        <w:r>
          <w:fldChar w:fldCharType="begin"/>
        </w:r>
        <w:r>
          <w:instrText xml:space="preserve"> PAGEREF _Toc22820 \h </w:instrText>
        </w:r>
        <w:r>
          <w:fldChar w:fldCharType="separate"/>
        </w:r>
        <w:r>
          <w:t>65</w:t>
        </w:r>
        <w:r>
          <w:fldChar w:fldCharType="end"/>
        </w:r>
      </w:hyperlink>
    </w:p>
    <w:p>
      <w:pPr>
        <w:pStyle w:val="TOC2"/>
        <w:tabs>
          <w:tab w:val="right" w:leader="dot" w:pos="8306"/>
        </w:tabs>
      </w:pPr>
      <w:hyperlink w:anchor="_Toc30037" w:history="1">
        <w:r>
          <w:rPr>
            <w:rFonts w:ascii="仿宋" w:eastAsia="仿宋" w:hAnsi="仿宋" w:cs="仿宋" w:hint="eastAsia"/>
            <w:lang w:eastAsia="zh-CN"/>
          </w:rPr>
          <w:t>(一)、人力资源规划</w:t>
        </w:r>
        <w:r>
          <w:tab/>
        </w:r>
        <w:r>
          <w:fldChar w:fldCharType="begin"/>
        </w:r>
        <w:r>
          <w:instrText xml:space="preserve"> PAGEREF _Toc30037 \h </w:instrText>
        </w:r>
        <w:r>
          <w:fldChar w:fldCharType="separate"/>
        </w:r>
        <w:r>
          <w:t>65</w:t>
        </w:r>
        <w:r>
          <w:fldChar w:fldCharType="end"/>
        </w:r>
      </w:hyperlink>
    </w:p>
    <w:p>
      <w:pPr>
        <w:pStyle w:val="TOC2"/>
        <w:tabs>
          <w:tab w:val="right" w:leader="dot" w:pos="8306"/>
        </w:tabs>
      </w:pPr>
      <w:hyperlink w:anchor="_Toc25508" w:history="1">
        <w:r>
          <w:rPr>
            <w:rFonts w:ascii="仿宋" w:eastAsia="仿宋" w:hAnsi="仿宋" w:cs="仿宋" w:hint="eastAsia"/>
            <w:lang w:eastAsia="zh-CN"/>
          </w:rPr>
          <w:t>(二)、人力资源开发与培训</w:t>
        </w:r>
        <w:r>
          <w:tab/>
        </w:r>
        <w:r>
          <w:fldChar w:fldCharType="begin"/>
        </w:r>
        <w:r>
          <w:instrText xml:space="preserve"> PAGEREF _Toc25508 \h </w:instrText>
        </w:r>
        <w:r>
          <w:fldChar w:fldCharType="separate"/>
        </w:r>
        <w:r>
          <w:t>67</w:t>
        </w:r>
        <w:r>
          <w:fldChar w:fldCharType="end"/>
        </w:r>
      </w:hyperlink>
    </w:p>
    <w:p>
      <w:pPr>
        <w:pStyle w:val="TOC1"/>
        <w:tabs>
          <w:tab w:val="right" w:leader="dot" w:pos="8306"/>
        </w:tabs>
      </w:pPr>
      <w:hyperlink w:anchor="_Toc7868" w:history="1">
        <w:r>
          <w:rPr>
            <w:rFonts w:ascii="仿宋" w:eastAsia="仿宋" w:hAnsi="仿宋" w:cs="仿宋" w:hint="eastAsia"/>
            <w:lang w:eastAsia="zh-CN"/>
          </w:rPr>
          <w:t>十五、质量管理与控制</w:t>
        </w:r>
        <w:r>
          <w:tab/>
        </w:r>
        <w:r>
          <w:fldChar w:fldCharType="begin"/>
        </w:r>
        <w:r>
          <w:instrText xml:space="preserve"> PAGEREF _Toc7868 \h </w:instrText>
        </w:r>
        <w:r>
          <w:fldChar w:fldCharType="separate"/>
        </w:r>
        <w:r>
          <w:t>69</w:t>
        </w:r>
        <w:r>
          <w:fldChar w:fldCharType="end"/>
        </w:r>
      </w:hyperlink>
    </w:p>
    <w:p>
      <w:pPr>
        <w:pStyle w:val="TOC2"/>
        <w:tabs>
          <w:tab w:val="right" w:leader="dot" w:pos="8306"/>
        </w:tabs>
      </w:pPr>
      <w:hyperlink w:anchor="_Toc12120" w:history="1">
        <w:r>
          <w:rPr>
            <w:rFonts w:ascii="仿宋" w:eastAsia="仿宋" w:hAnsi="仿宋" w:cs="仿宋" w:hint="eastAsia"/>
            <w:lang w:eastAsia="zh-CN"/>
          </w:rPr>
          <w:t>(一)、质量管理体系建设</w:t>
        </w:r>
        <w:r>
          <w:tab/>
        </w:r>
        <w:r>
          <w:fldChar w:fldCharType="begin"/>
        </w:r>
        <w:r>
          <w:instrText xml:space="preserve"> PAGEREF _Toc12120 \h </w:instrText>
        </w:r>
        <w:r>
          <w:fldChar w:fldCharType="separate"/>
        </w:r>
        <w:r>
          <w:t>69</w:t>
        </w:r>
        <w:r>
          <w:fldChar w:fldCharType="end"/>
        </w:r>
      </w:hyperlink>
    </w:p>
    <w:p>
      <w:pPr>
        <w:pStyle w:val="TOC2"/>
        <w:tabs>
          <w:tab w:val="right" w:leader="dot" w:pos="8306"/>
        </w:tabs>
      </w:pPr>
      <w:hyperlink w:anchor="_Toc31753" w:history="1">
        <w:r>
          <w:rPr>
            <w:rFonts w:ascii="仿宋" w:eastAsia="仿宋" w:hAnsi="仿宋" w:cs="仿宋" w:hint="eastAsia"/>
            <w:lang w:eastAsia="zh-CN"/>
          </w:rPr>
          <w:t>(二)、质量控制措施</w:t>
        </w:r>
        <w:r>
          <w:tab/>
        </w:r>
        <w:r>
          <w:fldChar w:fldCharType="begin"/>
        </w:r>
        <w:r>
          <w:instrText xml:space="preserve"> PAGEREF _Toc31753 \h </w:instrText>
        </w:r>
        <w:r>
          <w:fldChar w:fldCharType="separate"/>
        </w:r>
        <w:r>
          <w:t>71</w:t>
        </w:r>
        <w:r>
          <w:fldChar w:fldCharType="end"/>
        </w:r>
      </w:hyperlink>
    </w:p>
    <w:p>
      <w:pPr>
        <w:pStyle w:val="TOC1"/>
        <w:tabs>
          <w:tab w:val="right" w:leader="dot" w:pos="8306"/>
        </w:tabs>
      </w:pPr>
      <w:hyperlink w:anchor="_Toc3540" w:history="1">
        <w:r>
          <w:rPr>
            <w:rFonts w:ascii="仿宋" w:eastAsia="仿宋" w:hAnsi="仿宋" w:cs="仿宋" w:hint="eastAsia"/>
            <w:lang w:eastAsia="zh-CN"/>
          </w:rPr>
          <w:t>十六、创新驱动与持续发展</w:t>
        </w:r>
        <w:r>
          <w:tab/>
        </w:r>
        <w:r>
          <w:fldChar w:fldCharType="begin"/>
        </w:r>
        <w:r>
          <w:instrText xml:space="preserve"> PAGEREF _Toc3540 \h </w:instrText>
        </w:r>
        <w:r>
          <w:fldChar w:fldCharType="separate"/>
        </w:r>
        <w:r>
          <w:t>72</w:t>
        </w:r>
        <w:r>
          <w:fldChar w:fldCharType="end"/>
        </w:r>
      </w:hyperlink>
    </w:p>
    <w:p>
      <w:pPr>
        <w:pStyle w:val="TOC2"/>
        <w:tabs>
          <w:tab w:val="right" w:leader="dot" w:pos="8306"/>
        </w:tabs>
      </w:pPr>
      <w:hyperlink w:anchor="_Toc22156" w:history="1">
        <w:r>
          <w:rPr>
            <w:rFonts w:ascii="仿宋" w:eastAsia="仿宋" w:hAnsi="仿宋" w:cs="仿宋" w:hint="eastAsia"/>
            <w:lang w:eastAsia="zh-CN"/>
          </w:rPr>
          <w:t>(一)、创新驱动战略实施</w:t>
        </w:r>
        <w:r>
          <w:tab/>
        </w:r>
        <w:r>
          <w:fldChar w:fldCharType="begin"/>
        </w:r>
        <w:r>
          <w:instrText xml:space="preserve"> PAGEREF _Toc22156 \h </w:instrText>
        </w:r>
        <w:r>
          <w:fldChar w:fldCharType="separate"/>
        </w:r>
        <w:r>
          <w:t>72</w:t>
        </w:r>
        <w:r>
          <w:fldChar w:fldCharType="end"/>
        </w:r>
      </w:hyperlink>
    </w:p>
    <w:p>
      <w:pPr>
        <w:pStyle w:val="TOC2"/>
        <w:tabs>
          <w:tab w:val="right" w:leader="dot" w:pos="8306"/>
        </w:tabs>
      </w:pPr>
      <w:hyperlink w:anchor="_Toc4366" w:history="1">
        <w:r>
          <w:rPr>
            <w:rFonts w:ascii="仿宋" w:eastAsia="仿宋" w:hAnsi="仿宋" w:cs="仿宋" w:hint="eastAsia"/>
            <w:lang w:eastAsia="zh-CN"/>
          </w:rPr>
          <w:t>(二)、持续发展路径探索</w:t>
        </w:r>
        <w:r>
          <w:tab/>
        </w:r>
        <w:r>
          <w:fldChar w:fldCharType="begin"/>
        </w:r>
        <w:r>
          <w:instrText xml:space="preserve"> PAGEREF _Toc4366 \h </w:instrText>
        </w:r>
        <w:r>
          <w:fldChar w:fldCharType="separate"/>
        </w:r>
        <w:r>
          <w:t>74</w:t>
        </w:r>
        <w:r>
          <w:fldChar w:fldCharType="end"/>
        </w:r>
      </w:hyperlink>
    </w:p>
    <w:p>
      <w:pPr>
        <w:pStyle w:val="TOC1"/>
        <w:tabs>
          <w:tab w:val="right" w:leader="dot" w:pos="8306"/>
        </w:tabs>
      </w:pPr>
      <w:hyperlink w:anchor="_Toc14006" w:history="1">
        <w:r>
          <w:rPr>
            <w:rFonts w:ascii="仿宋" w:eastAsia="仿宋" w:hAnsi="仿宋" w:cs="仿宋" w:hint="eastAsia"/>
            <w:lang w:eastAsia="zh-CN"/>
          </w:rPr>
          <w:t>十七、项目施工方案</w:t>
        </w:r>
        <w:r>
          <w:tab/>
        </w:r>
        <w:r>
          <w:fldChar w:fldCharType="begin"/>
        </w:r>
        <w:r>
          <w:instrText xml:space="preserve"> PAGEREF _Toc14006 \h </w:instrText>
        </w:r>
        <w:r>
          <w:fldChar w:fldCharType="separate"/>
        </w:r>
        <w:r>
          <w:t>78</w:t>
        </w:r>
        <w:r>
          <w:fldChar w:fldCharType="end"/>
        </w:r>
      </w:hyperlink>
    </w:p>
    <w:p>
      <w:pPr>
        <w:pStyle w:val="TOC2"/>
        <w:tabs>
          <w:tab w:val="right" w:leader="dot" w:pos="8306"/>
        </w:tabs>
      </w:pPr>
      <w:hyperlink w:anchor="_Toc19618" w:history="1">
        <w:r>
          <w:rPr>
            <w:rFonts w:ascii="仿宋" w:eastAsia="仿宋" w:hAnsi="仿宋" w:cs="仿宋" w:hint="eastAsia"/>
            <w:lang w:eastAsia="zh-CN"/>
          </w:rPr>
          <w:t>(一)、施工组织设计</w:t>
        </w:r>
        <w:r>
          <w:tab/>
        </w:r>
        <w:r>
          <w:fldChar w:fldCharType="begin"/>
        </w:r>
        <w:r>
          <w:instrText xml:space="preserve"> PAGEREF _Toc19618 \h </w:instrText>
        </w:r>
        <w:r>
          <w:fldChar w:fldCharType="separate"/>
        </w:r>
        <w:r>
          <w:t>78</w:t>
        </w:r>
        <w:r>
          <w:fldChar w:fldCharType="end"/>
        </w:r>
      </w:hyperlink>
    </w:p>
    <w:p>
      <w:pPr>
        <w:pStyle w:val="TOC2"/>
        <w:tabs>
          <w:tab w:val="right" w:leader="dot" w:pos="8306"/>
        </w:tabs>
      </w:pPr>
      <w:hyperlink w:anchor="_Toc8931" w:history="1">
        <w:r>
          <w:rPr>
            <w:rFonts w:ascii="仿宋" w:eastAsia="仿宋" w:hAnsi="仿宋" w:cs="仿宋" w:hint="eastAsia"/>
            <w:lang w:eastAsia="zh-CN"/>
          </w:rPr>
          <w:t>(二)、施工工艺与技术路线</w:t>
        </w:r>
        <w:r>
          <w:tab/>
        </w:r>
        <w:r>
          <w:fldChar w:fldCharType="begin"/>
        </w:r>
        <w:r>
          <w:instrText xml:space="preserve"> PAGEREF _Toc8931 \h </w:instrText>
        </w:r>
        <w:r>
          <w:fldChar w:fldCharType="separate"/>
        </w:r>
        <w:r>
          <w:t>79</w:t>
        </w:r>
        <w:r>
          <w:fldChar w:fldCharType="end"/>
        </w:r>
      </w:hyperlink>
    </w:p>
    <w:p>
      <w:pPr>
        <w:pStyle w:val="TOC2"/>
        <w:tabs>
          <w:tab w:val="right" w:leader="dot" w:pos="8306"/>
        </w:tabs>
      </w:pPr>
      <w:hyperlink w:anchor="_Toc4608" w:history="1">
        <w:r>
          <w:rPr>
            <w:rFonts w:ascii="仿宋" w:eastAsia="仿宋" w:hAnsi="仿宋" w:cs="仿宋" w:hint="eastAsia"/>
            <w:lang w:eastAsia="zh-CN"/>
          </w:rPr>
          <w:t>(三)、关键节点施工计划</w:t>
        </w:r>
        <w:r>
          <w:tab/>
        </w:r>
        <w:r>
          <w:fldChar w:fldCharType="begin"/>
        </w:r>
        <w:r>
          <w:instrText xml:space="preserve"> PAGEREF _Toc4608 \h </w:instrText>
        </w:r>
        <w:r>
          <w:fldChar w:fldCharType="separate"/>
        </w:r>
        <w:r>
          <w:t>80</w:t>
        </w:r>
        <w:r>
          <w:fldChar w:fldCharType="end"/>
        </w:r>
      </w:hyperlink>
    </w:p>
    <w:p>
      <w:pPr>
        <w:pStyle w:val="TOC2"/>
        <w:tabs>
          <w:tab w:val="right" w:leader="dot" w:pos="8306"/>
        </w:tabs>
      </w:pPr>
      <w:hyperlink w:anchor="_Toc316" w:history="1">
        <w:r>
          <w:rPr>
            <w:rFonts w:ascii="仿宋" w:eastAsia="仿宋" w:hAnsi="仿宋" w:cs="仿宋" w:hint="eastAsia"/>
            <w:lang w:eastAsia="zh-CN"/>
          </w:rPr>
          <w:t>(四)、施工现场管理</w:t>
        </w:r>
        <w:r>
          <w:tab/>
        </w:r>
        <w:r>
          <w:fldChar w:fldCharType="begin"/>
        </w:r>
        <w:r>
          <w:instrText xml:space="preserve"> PAGEREF _Toc316 \h </w:instrText>
        </w:r>
        <w:r>
          <w:fldChar w:fldCharType="separate"/>
        </w:r>
        <w:r>
          <w:t>82</w:t>
        </w:r>
        <w:r>
          <w:fldChar w:fldCharType="end"/>
        </w:r>
      </w:hyperlink>
    </w:p>
    <w:p>
      <w:pPr>
        <w:pStyle w:val="TOC1"/>
        <w:tabs>
          <w:tab w:val="right" w:leader="dot" w:pos="8306"/>
        </w:tabs>
      </w:pPr>
      <w:hyperlink w:anchor="_Toc1855" w:history="1">
        <w:r>
          <w:rPr>
            <w:rFonts w:ascii="仿宋" w:eastAsia="仿宋" w:hAnsi="仿宋" w:cs="仿宋" w:hint="eastAsia"/>
            <w:lang w:eastAsia="zh-CN"/>
          </w:rPr>
          <w:t>十八、合作与交流机制建立</w:t>
        </w:r>
        <w:r>
          <w:tab/>
        </w:r>
        <w:r>
          <w:fldChar w:fldCharType="begin"/>
        </w:r>
        <w:r>
          <w:instrText xml:space="preserve"> PAGEREF _Toc1855 \h </w:instrText>
        </w:r>
        <w:r>
          <w:fldChar w:fldCharType="separate"/>
        </w:r>
        <w:r>
          <w:t>84</w:t>
        </w:r>
        <w:r>
          <w:fldChar w:fldCharType="end"/>
        </w:r>
      </w:hyperlink>
    </w:p>
    <w:p>
      <w:pPr>
        <w:pStyle w:val="TOC2"/>
        <w:tabs>
          <w:tab w:val="right" w:leader="dot" w:pos="8306"/>
        </w:tabs>
      </w:pPr>
      <w:hyperlink w:anchor="_Toc7621" w:history="1">
        <w:r>
          <w:rPr>
            <w:rFonts w:ascii="仿宋" w:eastAsia="仿宋" w:hAnsi="仿宋" w:cs="仿宋" w:hint="eastAsia"/>
            <w:lang w:eastAsia="zh-CN"/>
          </w:rPr>
          <w:t>(一)、合作伙伴选择与合作方式</w:t>
        </w:r>
        <w:r>
          <w:tab/>
        </w:r>
        <w:r>
          <w:fldChar w:fldCharType="begin"/>
        </w:r>
        <w:r>
          <w:instrText xml:space="preserve"> PAGEREF _Toc7621 \h </w:instrText>
        </w:r>
        <w:r>
          <w:fldChar w:fldCharType="separate"/>
        </w:r>
        <w:r>
          <w:t>84</w:t>
        </w:r>
        <w:r>
          <w:fldChar w:fldCharType="end"/>
        </w:r>
      </w:hyperlink>
    </w:p>
    <w:p>
      <w:pPr>
        <w:pStyle w:val="TOC2"/>
        <w:tabs>
          <w:tab w:val="right" w:leader="dot" w:pos="8306"/>
        </w:tabs>
      </w:pPr>
      <w:hyperlink w:anchor="_Toc13682" w:history="1">
        <w:r>
          <w:rPr>
            <w:rFonts w:ascii="仿宋" w:eastAsia="仿宋" w:hAnsi="仿宋" w:cs="仿宋" w:hint="eastAsia"/>
            <w:lang w:eastAsia="zh-CN"/>
          </w:rPr>
          <w:t>(二)、交流与合作平台搭建</w:t>
        </w:r>
        <w:r>
          <w:tab/>
        </w:r>
        <w:r>
          <w:fldChar w:fldCharType="begin"/>
        </w:r>
        <w:r>
          <w:instrText xml:space="preserve"> PAGEREF _Toc13682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933"/>
      <w:r>
        <w:rPr>
          <w:rFonts w:ascii="仿宋" w:eastAsia="仿宋" w:hAnsi="仿宋" w:cs="仿宋" w:hint="eastAsia"/>
          <w:sz w:val="28"/>
          <w:lang w:eastAsia="zh-CN"/>
        </w:rPr>
        <w:t>一、固定拉杆项目概论</w:t>
      </w:r>
      <w:bookmarkEnd w:id="2"/>
    </w:p>
    <w:p>
      <w:pPr>
        <w:pStyle w:val="Heading2"/>
        <w:rPr>
          <w:rFonts w:ascii="仿宋" w:eastAsia="仿宋" w:hAnsi="仿宋" w:cs="仿宋" w:hint="eastAsia"/>
          <w:lang w:eastAsia="zh-CN"/>
        </w:rPr>
      </w:pPr>
      <w:bookmarkStart w:id="3" w:name="_Toc2623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固定拉杆项目的申报单位是“XXX实业发展公司”，这是一家在其所处行业内备受尊敬的企业。公司自成立以来，通过其在固定拉杆项目中表现出的创新精神和卓越执行力，在市场上赢得了显著的地位。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该公司的法定代表人秦XX，在固定拉杆项目及其他多个行业领域中都有着显著的贡献。秦XX以其出色的领导才能和敏锐的商业洞察力，带领公司在固定拉杆项目等多个领域实现了持续的成长和成功。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固定拉杆项目的重要合作伙伴。公司专注于[行业名称]领域，以创新作为驱动力，不断推动技术进步和市场扩张。在固定拉杆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固定拉杆项目中展现了强劲的增长和稳定的财务表现。公司通过有效的策略，在固定拉杆项目中扩大了其市场份额并增强了盈利能力。同时，公司积极承担社会责任，参与各类社会公益项目，增强了其在固定拉杆项目中的品牌形象和社会影响力。</w:t>
      </w:r>
    </w:p>
    <w:p>
      <w:pPr>
        <w:pStyle w:val="Heading2"/>
        <w:ind w:firstLine="560" w:firstLineChars="200"/>
        <w:rPr>
          <w:rFonts w:ascii="仿宋" w:eastAsia="仿宋" w:hAnsi="仿宋" w:cs="仿宋" w:hint="eastAsia"/>
          <w:sz w:val="28"/>
          <w:lang w:eastAsia="zh-CN"/>
        </w:rPr>
      </w:pPr>
      <w:bookmarkStart w:id="4" w:name="_Toc334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固定拉杆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固定拉杆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6759"/>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6763"/>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2434"/>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7125"/>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9765"/>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https://d.book118.com/928050002004006050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9B0514"/>
    <w:rsid w:val="739B05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8050002004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2024-03-16T17:38:00Z</dcterms:created>
  <dcterms:modified xsi:type="dcterms:W3CDTF">2024-03-16T17:39:39Z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E4B230DCA4EC4C19BDD79D592954FEF5_11</vt:lpwstr>
  </property>
  <property fmtid="{D5CDD505-2E9C-101B-9397-08002B2CF9AE}" pid="3" name="KSOProductBuildVer">
    <vt:lpwstr>2052-12.1.0.16250</vt:lpwstr>
  </property>
</Properties>
</file>