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系列自动遥测气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象站项目商业</w:t>
      </w:r>
    </w:p>
    <w:p>
      <w:pPr>
        <w:spacing w:before="221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489033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)、系列自动遥测气象站项目总平面设计要求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、系列自动遥测气象站项目选址说明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一)、系列自动遥测气象站项目选址原则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二)、系列自动遥测气象站项目选址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四、系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列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自动遥测气象站项目可行性研究报告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、系列自动遥测气象站项目建设期原辅材料供应情况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系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列自动遥测气象站项目运营期原辅材料供应及质量管理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五)、系列自动遥测气象站项目实施保障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(一)、系列自动遥测气象站项目风险分析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二)、系列自动遥测气象站项目风险对策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376676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83527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系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列自动遥测气象站项目管理与团队协作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)、系列自动遥测气象站项目管理方法论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(二)、系列自动遥测气象站项目计划与进度管理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五)、系列自动遥测气象站项目风险管理与应对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旨在规范和指导系列自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动遥测气象站项目的实施过程。本方案的开展将包括系列自动遥</w:t>
      </w:r>
      <w:r>
        <w:rPr>
          <w:rFonts w:ascii="FangSong" w:eastAsia="FangSong" w:hAnsi="FangSong" w:cs="FangSong"/>
          <w:spacing w:val="-3"/>
          <w:sz w:val="28"/>
          <w:szCs w:val="28"/>
        </w:rPr>
        <w:t>测</w:t>
      </w:r>
      <w:r>
        <w:rPr>
          <w:rFonts w:ascii="FangSong" w:eastAsia="FangSong" w:hAnsi="FangSong" w:cs="FangSong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象站项目的目的和背景、需求分析、项目范围、时间计划、资源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在系</w:t>
      </w:r>
      <w:r>
        <w:rPr>
          <w:rFonts w:ascii="FangSong" w:eastAsia="FangSong" w:hAnsi="FangSong" w:cs="FangSong"/>
          <w:spacing w:val="-15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自动遥测气象站项目的建筑工程设计过程中，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以确保系列自动遥测气象站项目的可持续发展和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(二)、系列自动遥测气象站项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系列自动遥测气象站项目的实际使用需要。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考虑系列自动遥测气</w:t>
      </w:r>
      <w:r>
        <w:rPr>
          <w:rFonts w:ascii="FangSong" w:eastAsia="FangSong" w:hAnsi="FangSong" w:cs="FangSong"/>
          <w:spacing w:val="-3"/>
          <w:sz w:val="28"/>
          <w:szCs w:val="28"/>
        </w:rPr>
        <w:t>象</w:t>
      </w:r>
      <w:r>
        <w:rPr>
          <w:rFonts w:ascii="FangSong" w:eastAsia="FangSong" w:hAnsi="FangSong" w:cs="FangSong"/>
          <w:spacing w:val="-2"/>
          <w:sz w:val="28"/>
          <w:szCs w:val="28"/>
        </w:rPr>
        <w:t>站项目所处地区的地质条件和地震风险，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8" w:right="95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结合系列自动遥测气象站项目的实际需求和环境条件，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筑工程的设计总体要求是确保系列自动遥测气象站项目实现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建筑的功能布局满足系列自动遥测气象站项目需求，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准，满足系列自动遥测气象站项目的长期发展需求。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系列自动遥测气象站项目规划的总建筑面积为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考虑到系列自动遥测气象站项目的功能布局和需求，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占系</w:t>
      </w:r>
      <w:r>
        <w:rPr>
          <w:rFonts w:ascii="FangSong" w:eastAsia="FangSong" w:hAnsi="FangSong" w:cs="FangSong"/>
          <w:spacing w:val="-8"/>
          <w:sz w:val="28"/>
          <w:szCs w:val="28"/>
        </w:rPr>
        <w:t>列</w:t>
      </w:r>
      <w:r>
        <w:rPr>
          <w:rFonts w:ascii="FangSong" w:eastAsia="FangSong" w:hAnsi="FangSong" w:cs="FangSong"/>
          <w:spacing w:val="-6"/>
          <w:sz w:val="28"/>
          <w:szCs w:val="28"/>
        </w:rPr>
        <w:t>自动遥测气象站项目总投资比例：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建筑工程投资占系列自动遥测气象站项目总投资的比例为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%，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未来系列自动遥测气象站项目运营的需求，同时避免了过度浪费。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系</w:t>
      </w:r>
      <w:r>
        <w:rPr>
          <w:rFonts w:ascii="FangSong" w:eastAsia="FangSong" w:hAnsi="FangSong" w:cs="FangSong"/>
          <w:spacing w:val="-7"/>
          <w:sz w:val="28"/>
          <w:szCs w:val="28"/>
        </w:rPr>
        <w:t>列</w:t>
      </w:r>
      <w:r>
        <w:rPr>
          <w:rFonts w:ascii="FangSong" w:eastAsia="FangSong" w:hAnsi="FangSong" w:cs="FangSong"/>
          <w:spacing w:val="-5"/>
          <w:sz w:val="28"/>
          <w:szCs w:val="28"/>
        </w:rPr>
        <w:t>自动遥测气象站项目整体布局：</w:t>
      </w:r>
    </w:p>
    <w:p>
      <w:pPr>
        <w:spacing w:before="292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使系列自动遥测气象站项目更好地适应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二、系列自动遥测气象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站项目选址说明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系列自动遥测气象站项目选址原则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415" w:lineRule="auto"/>
        <w:ind w:left="34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系列自动</w:t>
      </w:r>
      <w:r>
        <w:rPr>
          <w:rFonts w:ascii="FangSong" w:eastAsia="FangSong" w:hAnsi="FangSong" w:cs="FangSong"/>
          <w:spacing w:val="6"/>
          <w:sz w:val="28"/>
          <w:szCs w:val="28"/>
        </w:rPr>
        <w:t>遥</w:t>
      </w:r>
      <w:r>
        <w:rPr>
          <w:rFonts w:ascii="FangSong" w:eastAsia="FangSong" w:hAnsi="FangSong" w:cs="FangSong"/>
          <w:spacing w:val="5"/>
          <w:sz w:val="28"/>
          <w:szCs w:val="28"/>
        </w:rPr>
        <w:t>测气象站项目选址必须与城乡建设总体规划保持一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致，确保系列自动遥测气象站项目的发展与当地城市规划和政府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系列自动遥测气象站项目有望更好地融入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城市</w:t>
      </w:r>
      <w:r>
        <w:rPr>
          <w:rFonts w:ascii="FangSong" w:eastAsia="FangSong" w:hAnsi="FangSong" w:cs="FangSong"/>
          <w:spacing w:val="-2"/>
          <w:sz w:val="28"/>
          <w:szCs w:val="28"/>
        </w:rPr>
        <w:t>发展大局，为城市功能提升和社会经济发展作出积极贡献。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越的交通条件是系列自动遥测气象站项目成功的关键因素之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系列自动遥测气象站项目建设阶段，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直接影响到系列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动遥测气象站项目建设的顺利进行。这有助于提高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系列自</w:t>
      </w:r>
      <w:r>
        <w:rPr>
          <w:rFonts w:ascii="FangSong" w:eastAsia="FangSong" w:hAnsi="FangSong" w:cs="FangSong"/>
          <w:spacing w:val="-4"/>
          <w:sz w:val="28"/>
          <w:szCs w:val="28"/>
        </w:rPr>
        <w:t>动遥测气象站项目选址应与当地大气污染防治、水资源利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境保护政策相一致。我们将致力于在系列自动遥测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象站项目建设和运营过程中最大限度地减少对环境的影响，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列自动遥测气象站项目的可持续发展，并履行环境保护的社会责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动遥测气象站项目的需求与用地法规的要求，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在系列自动遥测气象站项目的实施过程中获得更多的理解和支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划，确保系列自动遥测气象站项目的长期成功和对社会的积极贡献。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系列自动遥测气象站项目选址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系列自动遥测气象站项目的地理位置时，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品的分销，为系列自动遥测气象站项目的顺利推进提供了有力支持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持。这将显著减轻系列自动遥测气象站项目的财务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为系列自动遥测气象站项目提供了丰富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自动遥测气象站项目，与当地的生态环境相协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术开发区被视为未来经济发展的重要增长点。系列自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动</w:t>
      </w:r>
      <w:r>
        <w:rPr>
          <w:rFonts w:ascii="FangSong" w:eastAsia="FangSong" w:hAnsi="FangSong" w:cs="FangSong"/>
          <w:spacing w:val="-12"/>
          <w:sz w:val="28"/>
          <w:szCs w:val="28"/>
        </w:rPr>
        <w:t>遥测气象站项目选址于此，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列自动遥测</w:t>
      </w:r>
      <w:r>
        <w:rPr>
          <w:rFonts w:ascii="FangSong" w:eastAsia="FangSong" w:hAnsi="FangSong" w:cs="FangSong"/>
          <w:spacing w:val="-3"/>
          <w:sz w:val="28"/>
          <w:szCs w:val="28"/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</w:rPr>
        <w:t>象站项目在长远的未来奠定坚实基础。</w:t>
      </w:r>
    </w:p>
    <w:p>
      <w:pPr>
        <w:spacing w:before="4" w:line="414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确保系列自动遥测气象站项目的建设与运营与当地发展规划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相协调，为系列自动遥测气象站项目的成功提供全方位的支持。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系列自动</w:t>
      </w:r>
      <w:r>
        <w:rPr>
          <w:rFonts w:ascii="FangSong" w:eastAsia="FangSong" w:hAnsi="FangSong" w:cs="FangSong"/>
          <w:spacing w:val="6"/>
          <w:sz w:val="28"/>
          <w:szCs w:val="28"/>
        </w:rPr>
        <w:t>遥</w:t>
      </w:r>
      <w:r>
        <w:rPr>
          <w:rFonts w:ascii="FangSong" w:eastAsia="FangSong" w:hAnsi="FangSong" w:cs="FangSong"/>
          <w:spacing w:val="5"/>
          <w:sz w:val="28"/>
          <w:szCs w:val="28"/>
        </w:rPr>
        <w:t>测气象站项目的成功实施不仅依赖于选址的地理位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为系列自动遥测气象站项目的建设提供了必要的基础支持，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9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确保系列自动遥测气象站项目选址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符合当地的用地规划要求。这有助于系列自动遥测气象站项目在合规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围内进行建设，并最大限度地发挥土地的效益。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列自动遥测气象站项目的用工提供了充足的保障，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方面的优惠政策。这为系列自动遥测气象站项目创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系列自动遥测气象站项目的过程中，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列自动遥</w:t>
      </w:r>
      <w:r>
        <w:rPr>
          <w:rFonts w:ascii="FangSong" w:eastAsia="FangSong" w:hAnsi="FangSong" w:cs="FangSong"/>
          <w:spacing w:val="5"/>
          <w:sz w:val="28"/>
          <w:szCs w:val="28"/>
        </w:rPr>
        <w:t>测气象站项目在不对周边环境造成负面影响的前提下顺利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汛等安全系统。这为系列自动遥测气象站项目的安全运行提供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3" w:right="3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系列</w:t>
      </w:r>
      <w:r>
        <w:rPr>
          <w:rFonts w:ascii="FangSong" w:eastAsia="FangSong" w:hAnsi="FangSong" w:cs="FangSong"/>
          <w:spacing w:val="-8"/>
          <w:sz w:val="28"/>
          <w:szCs w:val="28"/>
        </w:rPr>
        <w:t>自动遥测气象站项目提供了明确的建设方向，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系列自</w:t>
      </w:r>
      <w:r>
        <w:rPr>
          <w:rFonts w:ascii="FangSong" w:eastAsia="FangSong" w:hAnsi="FangSong" w:cs="FangSong"/>
          <w:spacing w:val="-3"/>
          <w:sz w:val="28"/>
          <w:szCs w:val="28"/>
        </w:rPr>
        <w:t>动遥测气象站项目的规划和要求。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系列自动遥测气象站项目所在地区容积率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体的控制指标。我们将确保系列自动遥测气象站项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高系</w:t>
      </w:r>
      <w:r>
        <w:rPr>
          <w:rFonts w:ascii="FangSong" w:eastAsia="FangSong" w:hAnsi="FangSong" w:cs="FangSong"/>
          <w:spacing w:val="-5"/>
          <w:sz w:val="28"/>
          <w:szCs w:val="28"/>
        </w:rPr>
        <w:t>列</w:t>
      </w:r>
      <w:r>
        <w:rPr>
          <w:rFonts w:ascii="FangSong" w:eastAsia="FangSong" w:hAnsi="FangSong" w:cs="FangSong"/>
          <w:spacing w:val="-3"/>
          <w:sz w:val="28"/>
          <w:szCs w:val="28"/>
        </w:rPr>
        <w:t>自动遥测气象站项目效益。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途划分是用地控制的核心之一。根据系列自动遥测气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象站项目的性质，我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保持系列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pacing w:val="-2"/>
          <w:sz w:val="28"/>
          <w:szCs w:val="28"/>
        </w:rPr>
        <w:t>动遥测气象站项目的合法性和可持续性。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照规定的利用年限进行系列自动遥测气象站项目建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45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在系</w:t>
      </w:r>
      <w:r>
        <w:rPr>
          <w:rFonts w:ascii="FangSong" w:eastAsia="FangSong" w:hAnsi="FangSong" w:cs="FangSong"/>
          <w:spacing w:val="-15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自动遥测气象站项目建设完成后，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复</w:t>
      </w:r>
      <w:r>
        <w:rPr>
          <w:rFonts w:ascii="FangSong" w:eastAsia="FangSong" w:hAnsi="FangSong" w:cs="FangSong"/>
          <w:spacing w:val="-18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1" w:right="196" w:hanging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减小系列自动遥测气象站项目对周边土地的影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响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line="415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我们将确保系列自动遥测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象</w:t>
      </w:r>
      <w:r>
        <w:rPr>
          <w:rFonts w:ascii="FangSong" w:eastAsia="FangSong" w:hAnsi="FangSong" w:cs="FangSong"/>
          <w:spacing w:val="-12"/>
          <w:sz w:val="28"/>
          <w:szCs w:val="28"/>
        </w:rPr>
        <w:t>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。这为系列自动遥测气象站项目提供了便捷的物流通道，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采购和成品销售，提高了系列自动遥测气象站项目的市场竞争力。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自然条件适宜。系列自动遥测气象站项目建设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设施。系列自动遥测气象站项目将充分利用这些配套设施，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助于系列自动遥</w:t>
      </w:r>
      <w:r>
        <w:rPr>
          <w:rFonts w:ascii="FangSong" w:eastAsia="FangSong" w:hAnsi="FangSong" w:cs="FangSong"/>
          <w:spacing w:val="-2"/>
          <w:sz w:val="28"/>
          <w:szCs w:val="28"/>
        </w:rPr>
        <w:t>测气象站项目的稳定运营。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总体要求中还包括对环境的保护要求。系列自动遥测气象站项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建设绿色、可持续的工业系列自动遥测气象站项目。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促进系列自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动遥测气象站项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系列自动遥测气象站项目将在选址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在系</w:t>
      </w:r>
      <w:r>
        <w:rPr>
          <w:rFonts w:ascii="FangSong" w:eastAsia="FangSong" w:hAnsi="FangSong" w:cs="FangSong"/>
          <w:spacing w:val="-15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自动遥测气象站项目选址的初步规划中，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2" w:line="411" w:lineRule="auto"/>
        <w:ind w:left="3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我们计划通过多功能空间规划来优化土地利用。在系列自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动</w:t>
      </w:r>
      <w:r>
        <w:rPr>
          <w:rFonts w:ascii="FangSong" w:eastAsia="FangSong" w:hAnsi="FangSong" w:cs="FangSong"/>
          <w:spacing w:val="-20"/>
          <w:sz w:val="28"/>
          <w:szCs w:val="28"/>
        </w:rPr>
        <w:t>遥</w:t>
      </w:r>
      <w:r>
        <w:rPr>
          <w:rFonts w:ascii="FangSong" w:eastAsia="FangSong" w:hAnsi="FangSong" w:cs="FangSong"/>
          <w:spacing w:val="-17"/>
          <w:sz w:val="28"/>
          <w:szCs w:val="28"/>
        </w:rPr>
        <w:t>测气象站项目内部，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line="417" w:lineRule="auto"/>
        <w:ind w:left="41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建筑的垂直利用率。这一措施有助于减小系列自动遥测气象站项目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系列自动遥测气象站项目的整体可持续性，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1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共设施也是我们的设计理念之一。在系列自动遥测气象站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6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我们致力于实现系列自动遥测气象站项目用地的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414" w:lineRule="auto"/>
        <w:ind w:left="34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紧邻交通要道，便于原材料运输和产品出货；办公区域靠近系列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遥测气象站项目核心区，方便管理和内外部沟通；休闲区和绿化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分布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系列自动遥测气象站项目的角落，为员工提供宜人的工作环境。</w:t>
      </w:r>
    </w:p>
    <w:p>
      <w:pPr>
        <w:spacing w:before="290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确保了系列自动遥测气象站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在系列自动遥测气象站项目区域内设置了一系列公共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53" w:right="160" w:firstLine="11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系列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9"/>
          <w:sz w:val="28"/>
          <w:szCs w:val="28"/>
        </w:rPr>
        <w:t>动遥测气象站项目总图中，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1" w:line="414" w:lineRule="auto"/>
        <w:ind w:left="40" w:right="19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生产与办公是系列自</w:t>
      </w:r>
      <w:r>
        <w:rPr>
          <w:rFonts w:ascii="FangSong" w:eastAsia="FangSong" w:hAnsi="FangSong" w:cs="FangSong"/>
          <w:sz w:val="28"/>
          <w:szCs w:val="28"/>
        </w:rPr>
        <w:t>动遥测气象站项目的两个核心功能区，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</w:t>
      </w:r>
      <w:r>
        <w:rPr>
          <w:rFonts w:ascii="FangSong" w:eastAsia="FangSong" w:hAnsi="FangSong" w:cs="FangSong"/>
          <w:spacing w:val="-13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自动遥测气象站项目核心区，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方便管理层对整个系列自动遥测气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象</w:t>
      </w:r>
      <w:r>
        <w:rPr>
          <w:rFonts w:ascii="FangSong" w:eastAsia="FangSong" w:hAnsi="FangSong" w:cs="FangSong"/>
          <w:spacing w:val="-5"/>
          <w:sz w:val="28"/>
          <w:szCs w:val="28"/>
        </w:rPr>
        <w:t>站项目的监控与决策。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在系列自动遥测气象站项目区域内分布绿化带和休闲区，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也为系列自动遥测气象站项目增色不少。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将环境保护区域规划在系列自动遥测气象站项目的一侧，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确保了系列自动遥测气象站项目整体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使系列自动遥测气象站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这八个设计要点共同构成了系列自动遥测气象站项目总图布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确保了系列自动遥测气象站项目在各个方面都能够取得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该系列自动遥测气象站项目选址位于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助于系列自动遥测气象站项目的顺利启动和运营。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销售和员工的通勤。这为系列自动遥测气象站项目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系列自动遥测气象站项目选址规</w:t>
      </w:r>
      <w:r>
        <w:rPr>
          <w:rFonts w:ascii="FangSong" w:eastAsia="FangSong" w:hAnsi="FangSong" w:cs="FangSong"/>
          <w:sz w:val="28"/>
          <w:szCs w:val="28"/>
        </w:rPr>
        <w:t>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列自动遥测气象站项目对环境保护的高度重视，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7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系列自动遥测气象站项目选址的用地</w:t>
      </w:r>
      <w:r>
        <w:rPr>
          <w:rFonts w:ascii="FangSong" w:eastAsia="FangSong" w:hAnsi="FangSong" w:cs="FangSong"/>
          <w:sz w:val="28"/>
          <w:szCs w:val="28"/>
        </w:rPr>
        <w:t>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列自动遥</w:t>
      </w:r>
      <w:r>
        <w:rPr>
          <w:rFonts w:ascii="FangSong" w:eastAsia="FangSong" w:hAnsi="FangSong" w:cs="FangSong"/>
          <w:spacing w:val="-2"/>
          <w:sz w:val="28"/>
          <w:szCs w:val="28"/>
        </w:rPr>
        <w:t>测气象站项目获得土地开发和利用的相关许可。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在系列自动遥测气象站项目选址周边进行了社区和周边环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确保系列自动遥测气象站项目建设不会对周边社区造成过大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系列自动遥测气象站项目选址时，我</w:t>
      </w:r>
      <w:r>
        <w:rPr>
          <w:rFonts w:ascii="FangSong" w:eastAsia="FangSong" w:hAnsi="FangSong" w:cs="FangSong"/>
          <w:sz w:val="28"/>
          <w:szCs w:val="28"/>
        </w:rPr>
        <w:t>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确保系列自动遥测气象站项目的合法性和稳健性。对政府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有助于系列自动遥测气象站项目在当地获得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8" w:right="56" w:firstLine="97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综合考虑系列自动遥测气象站项目选址的各项因素，我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为该选址有望为系列自动遥测气象站项目带来更多的发展机遇。与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该选址将有助于系列自动遥测气象站项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我们可以得出该系列自动遥测气象站项目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为系列自动遥测气象站项目的后续规划和实施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系列自动遥测气象站行业在技术上取得了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**系列自动遥测气象站行业**是一片充满活力的领域，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firstLine="57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列自动遥测气象站行业市场规模庞大，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系列自动遥测气象站行业在技术上取得了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四、系列自动遥测气象站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在系</w:t>
      </w:r>
      <w:r>
        <w:rPr>
          <w:rFonts w:ascii="FangSong" w:eastAsia="FangSong" w:hAnsi="FangSong" w:cs="FangSong"/>
          <w:spacing w:val="-15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自动遥测气象站行业，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颖而出，成为消费者首选的系列自动遥测气象站产品。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系列自动遥测气象站</w:t>
      </w:r>
      <w:r>
        <w:rPr>
          <w:rFonts w:ascii="FangSong" w:eastAsia="FangSong" w:hAnsi="FangSong" w:cs="FangSong"/>
          <w:spacing w:val="-1"/>
          <w:sz w:val="28"/>
          <w:szCs w:val="28"/>
        </w:rPr>
        <w:t>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144" w:right="7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建设规模旨在实现一个全面、可持续的系列自动遥测气象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站项目。系列自动遥测气象</w:t>
      </w:r>
      <w:r>
        <w:rPr>
          <w:rFonts w:ascii="FangSong" w:eastAsia="FangSong" w:hAnsi="FangSong" w:cs="FangSong"/>
          <w:spacing w:val="-2"/>
          <w:sz w:val="28"/>
          <w:szCs w:val="28"/>
        </w:rPr>
        <w:t>站项目总投资将主要用于以下几个方面：</w:t>
      </w:r>
    </w:p>
    <w:p>
      <w:pPr>
        <w:spacing w:before="1" w:line="411" w:lineRule="auto"/>
        <w:ind w:left="150" w:right="10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列自动遥</w:t>
      </w:r>
      <w:r>
        <w:rPr>
          <w:rFonts w:ascii="FangSong" w:eastAsia="FangSong" w:hAnsi="FangSong" w:cs="FangSong"/>
          <w:spacing w:val="-3"/>
          <w:sz w:val="28"/>
          <w:szCs w:val="28"/>
        </w:rPr>
        <w:t>测气象站项目的顺利进行。</w:t>
      </w:r>
    </w:p>
    <w:p>
      <w:pPr>
        <w:spacing w:before="1" w:line="411" w:lineRule="auto"/>
        <w:ind w:left="153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一部分资金将用于技术研发，以确保系列自动遥测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气</w:t>
      </w:r>
      <w:r>
        <w:rPr>
          <w:rFonts w:ascii="FangSong" w:eastAsia="FangSong" w:hAnsi="FangSong" w:cs="FangSong"/>
          <w:spacing w:val="-3"/>
          <w:sz w:val="28"/>
          <w:szCs w:val="28"/>
        </w:rPr>
        <w:t>象站项目引领行业发展潮流，保持技术创新。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系列自动遥测气象站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我们计划在系列自动遥测气象站项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7" w:line="380" w:lineRule="auto"/>
        <w:ind w:left="142" w:right="102" w:firstLine="7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系列自动遥测气象站项目规模：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系列自动遥测气象站项目将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，包括生产厂房、办公区域、仓储设施等。这将确保系</w:t>
      </w:r>
      <w:r>
        <w:rPr>
          <w:rFonts w:ascii="FangSong" w:eastAsia="FangSong" w:hAnsi="FangSong" w:cs="FangSong"/>
          <w:spacing w:val="-10"/>
          <w:sz w:val="28"/>
          <w:szCs w:val="28"/>
        </w:rPr>
        <w:t>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动遥测气象站项目能够满足预期的产能需求，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https://d.book118.com/928060131127006045</w:t>
        </w:r>
      </w:hyperlink>
    </w:p>
    <w:p/>
    <w:sectPr>
      <w:pgSz w:w="11906" w:h="16839"/>
      <w:pgMar w:top="1431" w:right="1697" w:bottom="0" w:left="167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8060131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2024-03-14T07:25:27Z</vt:filetime>
  </property>
  <property fmtid="{D5CDD505-2E9C-101B-9397-08002B2CF9AE}" pid="3" name="CRO">
    <vt:lpwstr>wqlLaW5nc29mdCBQREYgdG8gV1BTIDgw</vt:lpwstr>
  </property>
</Properties>
</file>