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安顺镇宁2023-2024学年九年级上学期期末数学复习卷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（2022年西藏中考数学试卷）圆柱的底面半径为5cm，母线长为10cm，则这个圆柱的侧面积是（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.75πcm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（江苏省盐城市亭湖区九年级（上）期中数学试卷）如图，在⊙O中，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25pt">
            <v:imagedata r:id="rId5" o:title="2"/>
          </v:shape>
        </w:pict>
      </w:r>
      <w:r>
        <w:t>=</w:t>
      </w:r>
      <w:r>
        <w:pict>
          <v:shape id="_x0000_i1026" type="#_x0000_t75" style="width:13pt;height:25pt">
            <v:imagedata r:id="rId6" o:title="2"/>
          </v:shape>
        </w:pict>
      </w:r>
      <w:r>
        <w:t>，∠BAC=50°，则∠AEC的度数为（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2pt;height:6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.55°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石家庄市九年级（上）期末数学试卷（））我市2022年底已有绿化面积350公顷，经过两年绿化，绿化面积逐年增加，到2022年底增加到600公顷．设绿化面积平均每年的增长率为x，由题意，所列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.350（1+x）=600B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.350（1+x）</w:t>
      </w:r>
      <w:r w:rsidRPr="004E0094">
        <w:rPr>
          <w:vertAlign w:val="superscript"/>
        </w:rPr>
        <w:t>2</w:t>
      </w:r>
      <w:r>
        <w:t>=600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.600（1+2x）=350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.600（1-x）</w:t>
      </w:r>
      <w:r w:rsidRPr="004E0094">
        <w:rPr>
          <w:vertAlign w:val="superscript"/>
        </w:rPr>
        <w:t>2</w:t>
      </w:r>
      <w:r>
        <w:t>=350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（历下区一模）已知二次函数</w:t>
      </w:r>
      <w:r>
        <w:pict>
          <v:shape id="_x0000_i1028" type="#_x0000_t75" style="width:71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sSup&gt;&lt;m:e&gt;&lt;m:r&gt;&lt;m:t&gt;(​x-h)&lt;/m:t&gt;&lt;/m:r&gt;&lt;/m:e&gt;&lt;m:sup&gt;&lt;m:r&gt;&lt;m:t&gt;2&lt;/m:t&gt;&lt;/m:r&gt;&lt;/m:sup&gt;&lt;/m:sSup&gt;&lt;m:r&gt;&lt;m:t&gt;+1(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​为常数），在自变量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​的值满足</w:t>
      </w:r>
      <w:r>
        <w:pict>
          <v:shape id="_x0000_i1030" type="#_x0000_t75" style="width:3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⩽x⩽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​的情况下，与其对应的函数值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​的最小值为5，则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h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​的值是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.1或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.1或3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.1或</w:t>
      </w:r>
      <w:r>
        <w:pict>
          <v:shape id="_x0000_i1036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​或5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（2021•高阳县模拟）如图，</w:t>
      </w:r>
      <w:r>
        <w:pict>
          <v:shape id="_x0000_i103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​的半径为5，弦</w:t>
      </w:r>
      <w:r>
        <w:pict>
          <v:shape id="_x0000_i103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​是优弧</w:t>
      </w:r>
      <w:r>
        <w:pict>
          <v:shape id="_x0000_i104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​上一点，则</w:t>
      </w:r>
      <w:r>
        <w:pict>
          <v:shape id="_x0000_i1042" type="#_x0000_t75" style="width:3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D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　　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4" type="#_x0000_t75" style="width:81pt;height:74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6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8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（山西省吕梁市孝义市九年级（上）期末数学试卷）如图，在直角三角形ABC中，∠ACB=90°，CD是AB上的高，AC=4，BC=3，如果圆C是以C为圆心，2.5长为半径的圆，那么下列说法正确的是（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https://d.book118.com/928063031077006027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928063031077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