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628" w:rsidRPr="00F90628" w:rsidP="00F90628">
      <w:pPr>
        <w:jc w:val="center"/>
        <w:rPr>
          <w:rFonts w:ascii="宋体" w:hAnsi="宋体"/>
          <w:b/>
          <w:color w:val="000000"/>
        </w:rPr>
      </w:pPr>
      <w:r w:rsidRPr="00F9062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F90628" w:rsidRPr="00F90628" w:rsidP="00F90628">
      <w:pPr>
        <w:jc w:val="left"/>
        <w:rPr>
          <w:rFonts w:ascii="宋体" w:hAnsi="宋体"/>
          <w:b/>
          <w:bCs/>
          <w:color w:val="000000"/>
        </w:rPr>
      </w:pPr>
      <w:r w:rsidRPr="00F90628">
        <w:rPr>
          <w:rFonts w:ascii="宋体" w:hAnsi="宋体" w:hint="eastAsia"/>
          <w:b/>
          <w:bCs/>
          <w:color w:val="000000"/>
        </w:rPr>
        <w:t>考生须知：</w:t>
      </w:r>
    </w:p>
    <w:p w:rsidR="00F90628" w:rsidRPr="00F90628" w:rsidP="00F90628">
      <w:pPr>
        <w:jc w:val="left"/>
        <w:rPr>
          <w:rFonts w:ascii="宋体" w:hAnsi="宋体" w:hint="eastAsia"/>
          <w:b/>
          <w:bCs/>
          <w:color w:val="000000"/>
        </w:rPr>
      </w:pPr>
      <w:r w:rsidRPr="00F9062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F90628">
        <w:rPr>
          <w:rFonts w:ascii="宋体" w:hAnsi="宋体" w:hint="eastAsia"/>
          <w:b/>
          <w:bCs/>
          <w:color w:val="000000"/>
        </w:rPr>
        <w:t>“</w:t>
      </w:r>
      <w:r w:rsidRPr="00F90628">
        <w:rPr>
          <w:rFonts w:ascii="宋体" w:hAnsi="宋体" w:hint="eastAsia"/>
          <w:b/>
          <w:bCs/>
          <w:color w:val="000000"/>
        </w:rPr>
        <w:t>答题纸</w:t>
      </w:r>
      <w:r w:rsidRPr="00F90628">
        <w:rPr>
          <w:rFonts w:ascii="宋体" w:hAnsi="宋体" w:hint="eastAsia"/>
          <w:b/>
          <w:bCs/>
          <w:color w:val="000000"/>
        </w:rPr>
        <w:t>”</w:t>
      </w:r>
      <w:r w:rsidRPr="00F90628">
        <w:rPr>
          <w:rFonts w:ascii="宋体" w:hAnsi="宋体" w:hint="eastAsia"/>
          <w:b/>
          <w:bCs/>
          <w:color w:val="000000"/>
        </w:rPr>
        <w:t>相应位置上。</w:t>
      </w:r>
    </w:p>
    <w:p w:rsidR="00F90628" w:rsidRPr="00F90628" w:rsidP="00F90628">
      <w:pPr>
        <w:jc w:val="left"/>
        <w:rPr>
          <w:rFonts w:ascii="宋体" w:hAnsi="宋体" w:hint="eastAsia"/>
          <w:b/>
          <w:bCs/>
          <w:color w:val="000000"/>
        </w:rPr>
      </w:pPr>
      <w:r w:rsidRPr="00F9062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F90628">
        <w:rPr>
          <w:rFonts w:ascii="宋体" w:hAnsi="宋体" w:hint="eastAsia"/>
          <w:b/>
          <w:bCs/>
          <w:color w:val="000000"/>
        </w:rPr>
        <w:t>“</w:t>
      </w:r>
      <w:r w:rsidRPr="00F90628">
        <w:rPr>
          <w:rFonts w:ascii="宋体" w:hAnsi="宋体" w:hint="eastAsia"/>
          <w:b/>
          <w:bCs/>
          <w:color w:val="000000"/>
        </w:rPr>
        <w:t>答题纸</w:t>
      </w:r>
      <w:r w:rsidRPr="00F90628">
        <w:rPr>
          <w:rFonts w:ascii="宋体" w:hAnsi="宋体" w:hint="eastAsia"/>
          <w:b/>
          <w:bCs/>
          <w:color w:val="000000"/>
        </w:rPr>
        <w:t>”</w:t>
      </w:r>
      <w:r w:rsidRPr="00F9062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F90628" w:rsidRPr="00F90628" w:rsidP="00F90628">
      <w:pPr>
        <w:jc w:val="left"/>
        <w:rPr>
          <w:rFonts w:ascii="宋体" w:hAnsi="宋体"/>
          <w:b/>
          <w:bCs/>
          <w:color w:val="000000"/>
        </w:rPr>
      </w:pPr>
      <w:r w:rsidRPr="00F9062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F90628" w:rsidRPr="00F90628" w:rsidP="00F90628">
      <w:pPr>
        <w:jc w:val="center"/>
        <w:rPr>
          <w:rFonts w:ascii="宋体" w:hAnsi="宋体"/>
          <w:b/>
          <w:color w:val="000000"/>
        </w:rPr>
      </w:pP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  <w:r w:rsidRPr="00F9062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1．</w:t>
      </w:r>
      <w:r w:rsidRPr="00F90628">
        <w:rPr>
          <w:b/>
          <w:color w:val="000000"/>
        </w:rPr>
        <w:t>如图，直角边长为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63f3d22885343d0a95c9f27b038c637" style="width:19pt;height:17pt" o:oleicon="f" o:ole="" o:preferrelative="t" stroked="f">
            <v:imagedata r:id="rId5" o:title="eqIdd63f3d22885343d0a95c9f27b038c637"/>
          </v:shape>
          <o:OLEObject Type="Embed" ProgID="Equation.DSMT4" ShapeID="_x0000_i1025" DrawAspect="Content" ObjectID="_1649763211" r:id="rId6"/>
        </w:object>
      </w:r>
      <w:r w:rsidRPr="00F90628">
        <w:rPr>
          <w:b/>
          <w:color w:val="000000"/>
        </w:rPr>
        <w:t>的等腰直角三角形与边长为3的等边三角形在同一水平线上，等腰直角三角形沿水平线从左向右匀速穿过等边三角形时，设穿过时间为t，两图形重合部分的面积为S，则S关于t的图象大致为（    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43.96pt;height:56.24pt;visibility:visible" filled="f" stroked="f">
            <v:imagedata r:id="rId7" o:title="figure"/>
          </v:shape>
        </w:pict>
      </w:r>
    </w:p>
    <w:p w:rsidR="00F90628" w:rsidRPr="00F90628" w:rsidP="00F906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69.73pt;height:65.23pt;visibility:visible" filled="f" stroked="f">
            <v:imagedata r:id="rId8" o:title="figure"/>
          </v:shape>
        </w:pict>
      </w:r>
      <w:r w:rsidRPr="00F9062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69.73pt;height:65.23pt;visibility:visible" filled="f" stroked="f">
            <v:imagedata r:id="rId9" o:title="figure"/>
          </v:shape>
        </w:pict>
      </w:r>
    </w:p>
    <w:p w:rsidR="00F90628" w:rsidRPr="00F90628" w:rsidP="00F906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9" type="#_x0000_t75" alt="figure" style="width:69.73pt;height:65.23pt;visibility:visible" filled="f" stroked="f">
            <v:imagedata r:id="rId10" o:title="figure"/>
          </v:shape>
        </w:pict>
      </w:r>
      <w:r w:rsidRPr="00F9062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69.73pt;height:65.23pt;visibility:visible" filled="f" stroked="f">
            <v:imagedata r:id="rId11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2．</w:t>
      </w:r>
      <w:r w:rsidRPr="00F90628">
        <w:rPr>
          <w:b/>
          <w:color w:val="000000"/>
        </w:rPr>
        <w:t>若方程x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﹣3x﹣4=0的两根分别为x</w:t>
      </w:r>
      <w:r w:rsidRPr="00F90628">
        <w:rPr>
          <w:b/>
          <w:color w:val="000000"/>
          <w:vertAlign w:val="subscript"/>
        </w:rPr>
        <w:t>1</w:t>
      </w:r>
      <w:r w:rsidRPr="00F90628">
        <w:rPr>
          <w:b/>
          <w:color w:val="000000"/>
        </w:rPr>
        <w:t>和x</w:t>
      </w:r>
      <w:r w:rsidRPr="00F90628">
        <w:rPr>
          <w:b/>
          <w:color w:val="000000"/>
          <w:vertAlign w:val="subscript"/>
        </w:rPr>
        <w:t>2</w:t>
      </w:r>
      <w:r w:rsidRPr="00F90628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ea7e05e637044c4da8bd050d0e88bdfa" style="width:15pt;height:34.2pt" o:oleicon="f" o:ole="" o:preferrelative="t" stroked="f">
            <v:imagedata r:id="rId12" o:title="eqIdea7e05e637044c4da8bd050d0e88bdfa"/>
          </v:shape>
          <o:OLEObject Type="Embed" ProgID="Equation.DSMT4" ShapeID="_x0000_i1031" DrawAspect="Content" ObjectID="_1649768372" r:id="rId13"/>
        </w:object>
      </w:r>
      <w:r w:rsidRPr="00F90628">
        <w:rPr>
          <w:b/>
          <w:color w:val="000000"/>
        </w:rPr>
        <w:t>+</w:t>
      </w:r>
      <w:r>
        <w:rPr>
          <w:b/>
          <w:color w:val="000000"/>
        </w:rPr>
        <w:object>
          <v:shape id="_x0000_i1032" type="#_x0000_t75" alt="eqIde7831bb161644beca2ba576522eac99f" style="width:16.8pt;height:34.2pt" o:oleicon="f" o:ole="" o:preferrelative="t" stroked="f">
            <v:imagedata r:id="rId14" o:title="eqIde7831bb161644beca2ba576522eac99f"/>
          </v:shape>
          <o:OLEObject Type="Embed" ProgID="Equation.DSMT4" ShapeID="_x0000_i1032" DrawAspect="Content" ObjectID="_1649768373" r:id="rId15"/>
        </w:object>
      </w:r>
      <w:r w:rsidRPr="00F90628">
        <w:rPr>
          <w:b/>
          <w:color w:val="000000"/>
        </w:rPr>
        <w:t>的值是（　　）</w: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A．1</w:t>
        <w:tab/>
        <w:t>B．2</w:t>
        <w:tab/>
        <w:t>C．﹣</w:t>
      </w:r>
      <w:r>
        <w:rPr>
          <w:b/>
          <w:color w:val="000000"/>
        </w:rPr>
        <w:object>
          <v:shape id="_x0000_i1033" type="#_x0000_t75" alt="eqIddda48cced83d424b89b7d8f8c62b1056" style="width:11.9pt;height:31.31pt" o:oleicon="f" o:ole="" o:preferrelative="t" stroked="f">
            <v:imagedata r:id="rId16" o:title="eqIddda48cced83d424b89b7d8f8c62b1056"/>
          </v:shape>
          <o:OLEObject Type="Embed" ProgID="Equation.DSMT4" ShapeID="_x0000_i1033" DrawAspect="Content" ObjectID="_1649768374" r:id="rId17"/>
        </w:object>
      </w:r>
      <w:r w:rsidRPr="00F90628">
        <w:rPr>
          <w:b/>
          <w:color w:val="000000"/>
        </w:rPr>
        <w:tab/>
        <w:t>D．﹣</w:t>
      </w:r>
      <w:r>
        <w:rPr>
          <w:b/>
          <w:color w:val="000000"/>
        </w:rPr>
        <w:object>
          <v:shape id="_x0000_i1034" type="#_x0000_t75" alt="eqIde72c898310bf4fb1a72beeaf8a335d66" style="width:12pt;height:30.66pt" o:oleicon="f" o:ole="" o:preferrelative="t" stroked="f">
            <v:imagedata r:id="rId18" o:title="eqIde72c898310bf4fb1a72beeaf8a335d66"/>
          </v:shape>
          <o:OLEObject Type="Embed" ProgID="Equation.DSMT4" ShapeID="_x0000_i1034" DrawAspect="Content" ObjectID="_1649768375" r:id="rId19"/>
        </w:obje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3．</w:t>
      </w:r>
      <w:r w:rsidRPr="00F90628">
        <w:rPr>
          <w:b/>
          <w:color w:val="000000"/>
        </w:rPr>
        <w:t>如图，把△ABC剪成三部分，边AB，BC，AC放在同一直线上，点O都落在直线MN上，直线MN∥AB，则点O是△ABC的(   )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262.44pt;height:57.74pt;visibility:visible" filled="f" stroked="f">
            <v:imagedata r:id="rId20" o:title="figure"/>
          </v:shape>
        </w:pic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A．外心</w:t>
        <w:tab/>
        <w:t>B．内心</w:t>
        <w:tab/>
        <w:t>C．三条中线的交点</w:t>
        <w:tab/>
        <w:t>D．三条高的交点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4．</w:t>
      </w:r>
      <w:r w:rsidRPr="00F90628">
        <w:rPr>
          <w:b/>
          <w:color w:val="000000"/>
        </w:rPr>
        <w:t>在刚过去的2017年，我国整体经济实力跃上了一个新台阶，城镇新增就业1351万人，数据“1351万”用科学记数法表示为（  ）</w: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90628">
        <w:rPr>
          <w:b/>
          <w:color w:val="000000"/>
        </w:rPr>
        <w:t>A．13.51×10</w:t>
      </w:r>
      <w:r w:rsidRPr="00F90628">
        <w:rPr>
          <w:b/>
          <w:color w:val="000000"/>
          <w:vertAlign w:val="superscript"/>
        </w:rPr>
        <w:t>6</w:t>
      </w:r>
      <w:r w:rsidRPr="00F90628">
        <w:rPr>
          <w:b/>
          <w:color w:val="000000"/>
        </w:rPr>
        <w:tab/>
        <w:t>B．1.351×10</w:t>
      </w:r>
      <w:r w:rsidRPr="00F90628">
        <w:rPr>
          <w:b/>
          <w:color w:val="000000"/>
          <w:vertAlign w:val="superscript"/>
        </w:rPr>
        <w:t>7</w:t>
      </w:r>
      <w:r w:rsidRPr="00F90628">
        <w:rPr>
          <w:b/>
          <w:color w:val="000000"/>
        </w:rPr>
        <w:tab/>
        <w:t>C．1.351×10</w:t>
      </w:r>
      <w:r w:rsidRPr="00F90628">
        <w:rPr>
          <w:b/>
          <w:color w:val="000000"/>
          <w:vertAlign w:val="superscript"/>
        </w:rPr>
        <w:t>6</w:t>
      </w:r>
      <w:r w:rsidRPr="00F90628">
        <w:rPr>
          <w:b/>
          <w:color w:val="000000"/>
        </w:rPr>
        <w:tab/>
        <w:t>D．0.1531×10</w:t>
      </w:r>
      <w:r w:rsidRPr="00F90628">
        <w:rPr>
          <w:b/>
          <w:color w:val="000000"/>
          <w:vertAlign w:val="superscript"/>
        </w:rPr>
        <w:t>8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5．</w:t>
      </w:r>
      <w:r w:rsidRPr="00F90628">
        <w:rPr>
          <w:b/>
          <w:i/>
          <w:color w:val="000000"/>
        </w:rPr>
        <w:t>cos</w:t>
      </w:r>
      <w:r w:rsidRPr="00F90628">
        <w:rPr>
          <w:b/>
          <w:color w:val="000000"/>
        </w:rPr>
        <w:t>30°=（ ）</w: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767acf51abfd4d97a757561d1a882151" style="width:12pt;height:30.75pt" o:oleicon="f" o:ole="" o:preferrelative="t" stroked="f">
            <v:imagedata r:id="rId21" o:title="eqId767acf51abfd4d97a757561d1a882151"/>
          </v:shape>
          <o:OLEObject Type="Embed" ProgID="Equation.DSMT4" ShapeID="_x0000_i1036" DrawAspect="Content" ObjectID="_1645247690" r:id="rId22"/>
        </w:object>
      </w:r>
      <w:r w:rsidRPr="00F906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5f816d038c584dc7a249120298677ef3" style="width:21pt;height:33.98pt" o:oleicon="f" o:ole="" o:preferrelative="t" stroked="f">
            <v:imagedata r:id="rId23" o:title="eqId5f816d038c584dc7a249120298677ef3"/>
          </v:shape>
          <o:OLEObject Type="Embed" ProgID="Equation.DSMT4" ShapeID="_x0000_i1037" DrawAspect="Content" ObjectID="_1645247691" r:id="rId24"/>
        </w:object>
      </w:r>
      <w:r w:rsidRPr="00F9062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cf32b3b919f04cc18988c622e750e9f1" style="width:20.06pt;height:33.8pt" o:oleicon="f" o:ole="" o:preferrelative="t" stroked="f">
            <v:imagedata r:id="rId25" o:title="eqIdcf32b3b919f04cc18988c622e750e9f1"/>
          </v:shape>
          <o:OLEObject Type="Embed" ProgID="Equation.DSMT4" ShapeID="_x0000_i1038" DrawAspect="Content" ObjectID="_1645247692" r:id="rId26"/>
        </w:object>
      </w:r>
      <w:r w:rsidRPr="00F906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27" o:title="eqIda2a0ce3781fa4c26b624f5966b7dee44"/>
          </v:shape>
          <o:OLEObject Type="Embed" ProgID="Equation.DSMT4" ShapeID="_x0000_i1039" DrawAspect="Content" ObjectID="_1645247693" r:id="rId28"/>
        </w:obje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6．</w:t>
      </w:r>
      <w:r w:rsidRPr="00F90628">
        <w:rPr>
          <w:b/>
          <w:color w:val="000000"/>
        </w:rPr>
        <w:t>下列实数为无理数的是    （      ）</w: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A．-5</w:t>
        <w:tab/>
        <w:t>B．</w:t>
      </w:r>
      <w:r>
        <w:rPr>
          <w:b/>
          <w:color w:val="000000"/>
        </w:rPr>
        <w:object>
          <v:shape id="_x0000_i1040" type="#_x0000_t75" alt="eqId757fa3a8e0bc4df9bd2f30045051a231" style="width:12pt;height:30.75pt" o:oleicon="f" o:ole="" o:preferrelative="t" stroked="f">
            <v:imagedata r:id="rId29" o:title="eqId757fa3a8e0bc4df9bd2f30045051a231"/>
          </v:shape>
          <o:OLEObject Type="Embed" ProgID="Equation.DSMT4" ShapeID="_x0000_i1040" DrawAspect="Content" ObjectID="_1649760519" r:id="rId30"/>
        </w:object>
      </w:r>
      <w:r w:rsidRPr="00F90628">
        <w:rPr>
          <w:b/>
          <w:color w:val="000000"/>
        </w:rPr>
        <w:tab/>
        <w:t>C．0</w:t>
        <w:tab/>
        <w:t>D．π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7．</w:t>
      </w:r>
      <w:r w:rsidRPr="00F90628">
        <w:rPr>
          <w:b/>
          <w:color w:val="000000"/>
        </w:rPr>
        <w:t>抛物线y＝x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＋2x＋3的对称轴是(    )</w:t>
      </w:r>
    </w:p>
    <w:p w:rsidR="00F90628" w:rsidRPr="00F90628" w:rsidP="00F906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A．直线x＝1</w:t>
        <w:tab/>
        <w:t>B．直线x＝－1</w:t>
      </w:r>
    </w:p>
    <w:p w:rsidR="00F90628" w:rsidRPr="00F90628" w:rsidP="00F9062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C．直线x＝－2</w:t>
        <w:tab/>
        <w:t>D．直线x＝2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8．</w:t>
      </w:r>
      <w:r w:rsidRPr="00F90628">
        <w:rPr>
          <w:b/>
          <w:color w:val="000000"/>
        </w:rPr>
        <w:t>如图所示，某办公大楼正前方有一根高度是15米的旗杆ED，从办公大楼顶端A测得旗杆顶端E的俯角α是45°，旗杆低端D到大楼前梯砍底边的距离DC是20米，梯坎坡长BC是12米，梯坎坡度i=1:</w:t>
      </w:r>
      <w:r>
        <w:rPr>
          <w:b/>
          <w:color w:val="000000"/>
        </w:rPr>
        <w:object>
          <v:shape id="_x0000_i1041" type="#_x0000_t75" alt="eqIda6cc4ecb53dd44c79f1094c31bd61e7b" style="width:18pt;height:18pt" o:oleicon="f" o:ole="" o:preferrelative="t" stroked="f">
            <v:imagedata r:id="rId27" o:title=""/>
          </v:shape>
          <o:OLEObject Type="Embed" ProgID="Equation.DSMT4" ShapeID="_x0000_i1041" DrawAspect="Content" ObjectID="_1649764178" r:id="rId31"/>
        </w:object>
      </w:r>
      <w:r w:rsidRPr="00F90628">
        <w:rPr>
          <w:b/>
          <w:color w:val="000000"/>
        </w:rPr>
        <w:t>，则大楼AB的高度约为（   ）（精确到0.1米，参考数据：</w:t>
      </w:r>
      <w:r>
        <w:rPr>
          <w:b/>
          <w:color w:val="000000"/>
        </w:rPr>
        <w:object>
          <v:shape id="_x0000_i1042" type="#_x0000_t75" alt="eqId2429795d9ec444838362a831579f0e32" style="width:149.3pt;height:18pt" o:oleicon="f" o:ole="" o:preferrelative="t" stroked="f">
            <v:imagedata r:id="rId32" o:title=""/>
          </v:shape>
          <o:OLEObject Type="Embed" ProgID="Equation.DSMT4" ShapeID="_x0000_i1042" DrawAspect="Content" ObjectID="_1649764179" r:id="rId33"/>
        </w:object>
      </w:r>
      <w:r w:rsidRPr="00F90628">
        <w:rPr>
          <w:b/>
          <w:color w:val="000000"/>
        </w:rPr>
        <w:t xml:space="preserve">）   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93.76pt;height:113.26pt;visibility:visible" filled="f" stroked="f">
            <v:imagedata r:id="rId34" o:title="figure"/>
          </v:shape>
        </w:pic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A．30.6米</w:t>
        <w:tab/>
        <w:t>B．32.1 米</w:t>
        <w:tab/>
        <w:t>C．37.9米</w:t>
        <w:tab/>
        <w:t>D．39.4米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9．</w:t>
      </w:r>
      <w:r w:rsidRPr="00F90628">
        <w:rPr>
          <w:b/>
          <w:color w:val="000000"/>
        </w:rPr>
        <w:t>小苏和小林在如图①所示的跑道上进行</w:t>
      </w:r>
      <w:r>
        <w:rPr>
          <w:b/>
          <w:color w:val="000000"/>
        </w:rPr>
        <w:object>
          <v:shape id="_x0000_i1044" type="#_x0000_t75" alt="eqIdaa54f71a067f4fffaea9ee3990cf7c1b" style="width:28.94pt;height:14.1pt" o:oleicon="f" o:ole="" o:preferrelative="t" stroked="f">
            <v:imagedata r:id="rId35" o:title="eqIdaa54f71a067f4fffaea9ee3990cf7c1b"/>
          </v:shape>
          <o:OLEObject Type="Embed" ProgID="Equation.DSMT4" ShapeID="_x0000_i1044" DrawAspect="Content" ObjectID="_1649759775" r:id="rId36"/>
        </w:object>
      </w:r>
      <w:r w:rsidRPr="00F90628">
        <w:rPr>
          <w:b/>
          <w:color w:val="000000"/>
        </w:rPr>
        <w:t>米折返跑.在整个过程中，跑步者距起跑线的距离</w:t>
      </w:r>
      <w:r>
        <w:rPr>
          <w:b/>
          <w:color w:val="000000"/>
        </w:rPr>
        <w:object>
          <v:shape id="_x0000_i1045" type="#_x0000_t75" alt="eqId072d7d6b911b42bc89207e72515ebf5f" style="width:10.65pt;height:13.16pt" o:oleicon="f" o:ole="" o:preferrelative="t" stroked="f">
            <v:imagedata r:id="rId37" o:title="eqId072d7d6b911b42bc89207e72515ebf5f"/>
          </v:shape>
          <o:OLEObject Type="Embed" ProgID="Equation.DSMT4" ShapeID="_x0000_i1045" DrawAspect="Content" ObjectID="_1649759776" r:id="rId38"/>
        </w:object>
      </w:r>
      <w:r w:rsidRPr="00F90628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46" type="#_x0000_t75" alt="eqId3a4208e0040c42ed8b09de2cae9d562e" style="width:13.1pt;height:10.9pt" o:oleicon="f" o:ole="" o:preferrelative="t" stroked="f">
            <v:imagedata r:id="rId39" o:title="eqId3a4208e0040c42ed8b09de2cae9d562e"/>
          </v:shape>
          <o:OLEObject Type="Embed" ProgID="Equation.DSMT4" ShapeID="_x0000_i1046" DrawAspect="Content" ObjectID="_1649759777" r:id="rId40"/>
        </w:object>
      </w:r>
      <w:r w:rsidRPr="00F90628">
        <w:rPr>
          <w:b/>
          <w:color w:val="000000"/>
        </w:rPr>
        <w:t>）与跑步时间</w:t>
      </w:r>
      <w:r>
        <w:rPr>
          <w:b/>
          <w:color w:val="000000"/>
        </w:rPr>
        <w:object>
          <v:shape id="_x0000_i1047" type="#_x0000_t75" alt="eqId32454977564e4ee18da36bd51156c509" style="width:6.9pt;height:11.9pt" o:oleicon="f" o:ole="" o:preferrelative="t" stroked="f">
            <v:imagedata r:id="rId41" o:title="eqId32454977564e4ee18da36bd51156c509"/>
          </v:shape>
          <o:OLEObject Type="Embed" ProgID="Equation.DSMT4" ShapeID="_x0000_i1047" DrawAspect="Content" ObjectID="_1649759778" r:id="rId42"/>
        </w:object>
      </w:r>
      <w:r w:rsidRPr="00F90628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48" type="#_x0000_t75" alt="eqId08191f2c12324f94b4ddfe2f324a71cf" style="width:8.25pt;height:9.75pt" o:oleicon="f" o:ole="" o:preferrelative="t" stroked="f">
            <v:imagedata r:id="rId43" o:title="eqId08191f2c12324f94b4ddfe2f324a71cf"/>
          </v:shape>
          <o:OLEObject Type="Embed" ProgID="Equation.DSMT4" ShapeID="_x0000_i1048" DrawAspect="Content" ObjectID="_1649759779" r:id="rId44"/>
        </w:object>
      </w:r>
      <w:r w:rsidRPr="00F90628">
        <w:rPr>
          <w:b/>
          <w:color w:val="000000"/>
        </w:rPr>
        <w:t>）的对应关系如图②所示.下列叙述正确的是（    ）.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366pt;height:108.75pt;visibility:visible" filled="f" stroked="f">
            <v:imagedata r:id="rId45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A．两人从起跑线同时出发，同时到达终点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B．小苏跑全程的平均速度大于小林跑全程的平均速度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C．小苏前</w:t>
      </w:r>
      <w:r>
        <w:rPr>
          <w:b/>
          <w:color w:val="000000"/>
        </w:rPr>
        <w:object>
          <v:shape id="_x0000_i1050" type="#_x0000_t75" alt="eqIdebab89e64637482ba2ff4add3ad395a0" style="width:21.91pt;height:14.1pt" o:oleicon="f" o:ole="" o:preferrelative="t" stroked="f">
            <v:imagedata r:id="rId46" o:title="eqIdebab89e64637482ba2ff4add3ad395a0"/>
          </v:shape>
          <o:OLEObject Type="Embed" ProgID="Equation.DSMT4" ShapeID="_x0000_i1050" DrawAspect="Content" ObjectID="_1649759780" r:id="rId47"/>
        </w:object>
      </w:r>
      <w:r w:rsidRPr="00F90628">
        <w:rPr>
          <w:b/>
          <w:color w:val="000000"/>
        </w:rPr>
        <w:t>跑过的路程大于小林前</w:t>
      </w:r>
      <w:r>
        <w:rPr>
          <w:b/>
          <w:color w:val="000000"/>
        </w:rPr>
        <w:object>
          <v:shape id="_x0000_i1051" type="#_x0000_t75" alt="eqIdebab89e64637482ba2ff4add3ad395a0" style="width:21.91pt;height:14.1pt" o:oleicon="f" o:ole="" o:preferrelative="t" stroked="f">
            <v:imagedata r:id="rId46" o:title="eqIdebab89e64637482ba2ff4add3ad395a0"/>
          </v:shape>
          <o:OLEObject Type="Embed" ProgID="Equation.DSMT4" ShapeID="_x0000_i1051" DrawAspect="Content" ObjectID="_1649759781" r:id="rId48"/>
        </w:object>
      </w:r>
      <w:r w:rsidRPr="00F90628">
        <w:rPr>
          <w:b/>
          <w:color w:val="000000"/>
        </w:rPr>
        <w:t>跑过的路程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D．小林在跑最后</w:t>
      </w:r>
      <w:r>
        <w:rPr>
          <w:b/>
          <w:color w:val="000000"/>
        </w:rPr>
        <w:object>
          <v:shape id="_x0000_i1052" type="#_x0000_t75" alt="eqIdee054a106dd54385a9d1c7602845db2e" style="width:28.94pt;height:14.1pt" o:oleicon="f" o:ole="" o:preferrelative="t" stroked="f">
            <v:imagedata r:id="rId49" o:title="eqIdee054a106dd54385a9d1c7602845db2e"/>
          </v:shape>
          <o:OLEObject Type="Embed" ProgID="Equation.DSMT4" ShapeID="_x0000_i1052" DrawAspect="Content" ObjectID="_1649759782" r:id="rId50"/>
        </w:object>
      </w:r>
      <w:r w:rsidRPr="00F90628">
        <w:rPr>
          <w:b/>
          <w:color w:val="000000"/>
        </w:rPr>
        <w:t>的过程中，与小苏相遇2次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90628">
        <w:rPr>
          <w:rFonts w:ascii="宋体" w:hAnsi="宋体"/>
          <w:b/>
          <w:color w:val="000000"/>
        </w:rPr>
        <w:t>10．</w:t>
      </w:r>
      <w:r w:rsidRPr="00F90628">
        <w:rPr>
          <w:b/>
          <w:color w:val="000000"/>
        </w:rPr>
        <w:t>如图，在矩形ABCD中，AB＝4，AD＝5，AD，AB，BC分别与⊙O相切于E，F，G三点，过点D作⊙O的切线交BC于点M，切点为N，则DM的长为（　 　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01.3pt;height:78.72pt;visibility:visible" filled="f" stroked="f">
            <v:imagedata r:id="rId51" o:title="figure"/>
          </v:shape>
        </w:pict>
      </w:r>
    </w:p>
    <w:p w:rsidR="00F90628" w:rsidRPr="00F90628" w:rsidP="00F9062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fd383cee9c964d5b8df194d89524a147" style="width:15.74pt;height:30.75pt" o:oleicon="f" o:ole="" o:preferrelative="t" stroked="f">
            <v:imagedata r:id="rId52" o:title="eqIdfd383cee9c964d5b8df194d89524a147"/>
          </v:shape>
          <o:OLEObject Type="Embed" ProgID="Equation.DSMT4" ShapeID="_x0000_i1054" DrawAspect="Content" ObjectID="_1649768267" r:id="rId53"/>
        </w:object>
      </w:r>
      <w:r w:rsidRPr="00F9062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0c34b200ff98472c81a84cd8f0116762" style="width:12pt;height:31.5pt" o:oleicon="f" o:ole="" o:preferrelative="t" stroked="f">
            <v:imagedata r:id="rId54" o:title="eqId0c34b200ff98472c81a84cd8f0116762"/>
          </v:shape>
          <o:OLEObject Type="Embed" ProgID="Equation.DSMT4" ShapeID="_x0000_i1055" DrawAspect="Content" ObjectID="_1649768268" r:id="rId55"/>
        </w:object>
      </w:r>
      <w:r w:rsidRPr="00F9062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de861fbf0ea1457b898f2f7af9d9217d" style="width:31.19pt;height:34.2pt" o:oleicon="f" o:ole="" o:preferrelative="t" stroked="f">
            <v:imagedata r:id="rId56" o:title="eqIdde861fbf0ea1457b898f2f7af9d9217d"/>
          </v:shape>
          <o:OLEObject Type="Embed" ProgID="Equation.DSMT4" ShapeID="_x0000_i1056" DrawAspect="Content" ObjectID="_1649768269" r:id="rId57"/>
        </w:object>
      </w:r>
      <w:r w:rsidRPr="00F9062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5d04f8a500ff47769300856360b7f29a" style="width:24pt;height:18pt" o:oleicon="f" o:ole="" o:preferrelative="t" stroked="f">
            <v:imagedata r:id="rId58" o:title="eqId5d04f8a500ff47769300856360b7f29a"/>
          </v:shape>
          <o:OLEObject Type="Embed" ProgID="Equation.DSMT4" ShapeID="_x0000_i1057" DrawAspect="Content" ObjectID="_1649768270" r:id="rId59"/>
        </w:obje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11．</w:t>
      </w:r>
      <w:r w:rsidRPr="00F90628">
        <w:rPr>
          <w:b/>
          <w:color w:val="000000"/>
        </w:rPr>
        <w:t>下列由左边到右边的变形，属于因式分解的是(　　)．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A．(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＋1)(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－1)＝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－1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B．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－2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＋1＝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(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－2)＋1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C．</w:t>
      </w:r>
      <w:r w:rsidRPr="00F90628">
        <w:rPr>
          <w:b/>
          <w:i/>
          <w:color w:val="000000"/>
        </w:rPr>
        <w:t>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－</w:t>
      </w:r>
      <w:r w:rsidRPr="00F90628">
        <w:rPr>
          <w:b/>
          <w:i/>
          <w:color w:val="000000"/>
        </w:rPr>
        <w:t>b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＝(</w:t>
      </w:r>
      <w:r w:rsidRPr="00F90628">
        <w:rPr>
          <w:b/>
          <w:i/>
          <w:color w:val="000000"/>
        </w:rPr>
        <w:t>a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b</w:t>
      </w:r>
      <w:r w:rsidRPr="00F90628">
        <w:rPr>
          <w:b/>
          <w:color w:val="000000"/>
        </w:rPr>
        <w:t>)(</w:t>
      </w:r>
      <w:r w:rsidRPr="00F90628">
        <w:rPr>
          <w:b/>
          <w:i/>
          <w:color w:val="000000"/>
        </w:rPr>
        <w:t>a</w:t>
      </w:r>
      <w:r w:rsidRPr="00F90628">
        <w:rPr>
          <w:b/>
          <w:color w:val="000000"/>
        </w:rPr>
        <w:t>－</w:t>
      </w:r>
      <w:r w:rsidRPr="00F90628">
        <w:rPr>
          <w:b/>
          <w:i/>
          <w:color w:val="000000"/>
        </w:rPr>
        <w:t>b</w:t>
      </w:r>
      <w:r w:rsidRPr="00F90628">
        <w:rPr>
          <w:b/>
          <w:color w:val="000000"/>
        </w:rPr>
        <w:t>)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D．</w:t>
      </w:r>
      <w:r w:rsidRPr="00F90628">
        <w:rPr>
          <w:b/>
          <w:i/>
          <w:color w:val="000000"/>
        </w:rPr>
        <w:t>mx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my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nx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ny</w:t>
      </w:r>
      <w:r w:rsidRPr="00F90628">
        <w:rPr>
          <w:b/>
          <w:color w:val="000000"/>
        </w:rPr>
        <w:t>＝</w:t>
      </w:r>
      <w:r w:rsidRPr="00F90628">
        <w:rPr>
          <w:b/>
          <w:i/>
          <w:color w:val="000000"/>
        </w:rPr>
        <w:t>m</w:t>
      </w:r>
      <w:r w:rsidRPr="00F90628">
        <w:rPr>
          <w:b/>
          <w:color w:val="000000"/>
        </w:rPr>
        <w:t>(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y</w:t>
      </w:r>
      <w:r w:rsidRPr="00F90628">
        <w:rPr>
          <w:b/>
          <w:color w:val="000000"/>
        </w:rPr>
        <w:t>)＋</w:t>
      </w:r>
      <w:r w:rsidRPr="00F90628">
        <w:rPr>
          <w:b/>
          <w:i/>
          <w:color w:val="000000"/>
        </w:rPr>
        <w:t>n</w:t>
      </w:r>
      <w:r w:rsidRPr="00F90628">
        <w:rPr>
          <w:b/>
          <w:color w:val="000000"/>
        </w:rPr>
        <w:t>(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＋</w:t>
      </w:r>
      <w:r w:rsidRPr="00F90628">
        <w:rPr>
          <w:b/>
          <w:i/>
          <w:color w:val="000000"/>
        </w:rPr>
        <w:t>y</w:t>
      </w:r>
      <w:r w:rsidRPr="00F90628">
        <w:rPr>
          <w:b/>
          <w:color w:val="000000"/>
        </w:rPr>
        <w:t>)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12．</w:t>
      </w:r>
      <w:r w:rsidRPr="00F90628">
        <w:rPr>
          <w:b/>
          <w:color w:val="000000"/>
        </w:rPr>
        <w:t>下列运算正确的是（　　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A．a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•a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=a</w:t>
      </w:r>
      <w:r w:rsidRPr="00F90628">
        <w:rPr>
          <w:b/>
          <w:color w:val="000000"/>
          <w:vertAlign w:val="superscript"/>
        </w:rPr>
        <w:t>6</w:t>
      </w:r>
      <w:r w:rsidRPr="00F90628">
        <w:rPr>
          <w:b/>
          <w:color w:val="000000"/>
        </w:rPr>
        <w:t xml:space="preserve">    B．a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+a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=a</w:t>
      </w:r>
      <w:r w:rsidRPr="00F90628">
        <w:rPr>
          <w:b/>
          <w:color w:val="000000"/>
          <w:vertAlign w:val="superscript"/>
        </w:rPr>
        <w:t>5</w:t>
      </w:r>
      <w:r w:rsidRPr="00F90628">
        <w:rPr>
          <w:b/>
          <w:color w:val="000000"/>
        </w:rPr>
        <w:t xml:space="preserve">    C．（a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）</w:t>
      </w:r>
      <w:r w:rsidRPr="00F90628">
        <w:rPr>
          <w:b/>
          <w:color w:val="000000"/>
          <w:vertAlign w:val="superscript"/>
        </w:rPr>
        <w:t>4</w:t>
      </w:r>
      <w:r w:rsidRPr="00F90628">
        <w:rPr>
          <w:b/>
          <w:color w:val="000000"/>
        </w:rPr>
        <w:t>=a</w:t>
      </w:r>
      <w:r w:rsidRPr="00F90628">
        <w:rPr>
          <w:b/>
          <w:color w:val="000000"/>
          <w:vertAlign w:val="superscript"/>
        </w:rPr>
        <w:t>8</w:t>
      </w:r>
      <w:r w:rsidRPr="00F90628">
        <w:rPr>
          <w:b/>
          <w:color w:val="000000"/>
        </w:rPr>
        <w:t xml:space="preserve">    D．a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﹣a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=a</w:t>
      </w: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  <w:r w:rsidRPr="00F9062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13．</w:t>
      </w:r>
      <w:r w:rsidRPr="00F90628">
        <w:rPr>
          <w:b/>
          <w:color w:val="000000"/>
        </w:rPr>
        <w:t>如图，将直尺与含30°角的三角尺摆放在一起，若∠1=20°，则∠2的度数是___.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5.49pt;height:91.11pt;visibility:visible" filled="f" stroked="f">
            <v:imagedata r:id="rId60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14．</w:t>
      </w:r>
      <w:r w:rsidRPr="00F90628">
        <w:rPr>
          <w:b/>
          <w:color w:val="000000"/>
        </w:rPr>
        <w:t>如图，是用火柴棒拼成的图形，则第n个图形需_____根火柴棒．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347.15pt;height:39.76pt;visibility:visible" filled="f" stroked="f">
            <v:imagedata r:id="rId61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15．</w:t>
      </w:r>
      <w:r w:rsidRPr="00F90628">
        <w:rPr>
          <w:b/>
          <w:color w:val="000000"/>
        </w:rPr>
        <w:t>已知△ABC中，∠C=90°，AB=9，</w:t>
      </w:r>
      <w:r>
        <w:rPr>
          <w:b/>
          <w:color w:val="000000"/>
        </w:rPr>
        <w:object>
          <v:shape id="_x0000_i1060" type="#_x0000_t75" alt="eqId6a2c1ef86aa24b01beb62fd452ede969" style="width:48.76pt;height:30.75pt;mso-position-horizontal-relative:page;mso-position-vertical-relative:page" o:oleicon="f" o:ole="" o:preferrelative="t" stroked="f">
            <v:imagedata r:id="rId62" o:title="eqId6a2c1ef86aa24b01beb62fd452ede969"/>
          </v:shape>
          <o:OLEObject Type="Embed" ProgID="Equation.DSMT4" ShapeID="_x0000_i1060" DrawAspect="Content" ObjectID="_1649764690" r:id="rId63"/>
        </w:object>
      </w:r>
      <w:r w:rsidRPr="00F90628">
        <w:rPr>
          <w:b/>
          <w:color w:val="000000"/>
        </w:rPr>
        <w:t>，把△ABC 绕着点C旋转，使得点A落在点A′，点B落在点B′．若点A′在边AB上，则点B、B′的距离为_____．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16．</w:t>
      </w:r>
      <w:r w:rsidRPr="00F90628">
        <w:rPr>
          <w:b/>
          <w:color w:val="000000"/>
        </w:rPr>
        <w:t>计算（﹣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21" o:title="eqId767acf51abfd4d97a757561d1a882151"/>
          </v:shape>
          <o:OLEObject Type="Embed" ProgID="Equation.DSMT4" ShapeID="_x0000_i1061" DrawAspect="Content" ObjectID="_1649766933" r:id="rId64"/>
        </w:object>
      </w:r>
      <w:r w:rsidRPr="00F90628">
        <w:rPr>
          <w:b/>
          <w:color w:val="000000"/>
        </w:rPr>
        <w:t>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b）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=__．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17．</w:t>
      </w:r>
      <w:r w:rsidRPr="00F90628">
        <w:rPr>
          <w:b/>
          <w:color w:val="000000"/>
        </w:rPr>
        <w:t>因式分解：2b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a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﹣a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b﹣ab</w:t>
      </w:r>
      <w:r w:rsidRPr="00F90628">
        <w:rPr>
          <w:b/>
          <w:color w:val="000000"/>
          <w:vertAlign w:val="superscript"/>
        </w:rPr>
        <w:t>3</w:t>
      </w:r>
      <w:r w:rsidRPr="00F90628">
        <w:rPr>
          <w:b/>
          <w:color w:val="000000"/>
        </w:rPr>
        <w:t>=_____．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18．</w:t>
      </w:r>
      <w:r w:rsidRPr="00F90628">
        <w:rPr>
          <w:b/>
          <w:color w:val="000000"/>
        </w:rPr>
        <w:t>8的算术平方根是_____．</w:t>
      </w: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  <w:r w:rsidRPr="00F9062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90628">
        <w:rPr>
          <w:rFonts w:ascii="宋体" w:hAnsi="宋体"/>
          <w:b/>
          <w:color w:val="000000"/>
        </w:rPr>
        <w:t>19．（6分）</w:t>
      </w:r>
      <w:r w:rsidRPr="00F90628">
        <w:rPr>
          <w:b/>
          <w:color w:val="000000"/>
        </w:rPr>
        <w:t>如图，⊙O是△ABC的外接圆，点O在BC边上，∠BAC的平分线交⊙O于点D，连接BD、CD，过点D作BC的平行线与AC的延长线相交于点P．求证：PD是⊙O的切线；求证：△ABD∽△DCP；当AB=5cm，AC=12cm时，求线段PC的长．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50.75pt;height:87.01pt;visibility:visible" filled="f" stroked="f">
            <v:imagedata r:id="rId65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20．（6分）</w:t>
      </w:r>
      <w:r w:rsidRPr="00F90628">
        <w:rPr>
          <w:b/>
          <w:color w:val="000000"/>
        </w:rPr>
        <w:t>如图，在4×4的正方形方格中，△ABC和△DEF的顶点都在边长为1的小正方形的顶点上. 填空：∠ABC=</w:t>
      </w:r>
      <w:r w:rsidRPr="00F90628">
        <w:rPr>
          <w:b/>
          <w:color w:val="000000"/>
          <w:u w:val="single"/>
        </w:rPr>
        <w:t xml:space="preserve">        </w:t>
      </w:r>
      <w:r w:rsidRPr="00F90628">
        <w:rPr>
          <w:b/>
          <w:color w:val="000000"/>
        </w:rPr>
        <w:t>°，BC=</w:t>
      </w:r>
      <w:r w:rsidRPr="00F90628">
        <w:rPr>
          <w:b/>
          <w:color w:val="000000"/>
          <w:u w:val="single"/>
        </w:rPr>
        <w:t xml:space="preserve">          </w:t>
      </w:r>
      <w:r w:rsidRPr="00F90628">
        <w:rPr>
          <w:b/>
          <w:color w:val="000000"/>
        </w:rPr>
        <w:t>；判断△ABC与△DEF是否相似，并证明你的结论.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16.97pt;height:104.25pt;visibility:visible" filled="f" stroked="f">
            <v:imagedata r:id="rId66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21．（6分）</w:t>
      </w:r>
      <w:r w:rsidRPr="00F90628">
        <w:rPr>
          <w:b/>
          <w:color w:val="000000"/>
        </w:rPr>
        <w:t>如图，Rt△ABC中，∠ABC＝90°，点D，F分别是AC，AB的中点，CE∥DB，BE∥DC．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(1)求证：四边形DBEC是菱形；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(2)若AD＝3， DF＝1，求四边形DBEC面积．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80.75pt;height:66.75pt;visibility:visible" filled="f" stroked="f">
            <v:imagedata r:id="rId67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22．（8分）</w:t>
      </w:r>
      <w:r w:rsidRPr="00F90628">
        <w:rPr>
          <w:b/>
          <w:color w:val="000000"/>
        </w:rPr>
        <w:t>学习了正多边形之后，小马同学发现利用对称、旋转等方法可以计算等分正多边形面积的方案．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（1）请聪明的你将下面图①、图②、图③的等边三角形分别割成2个、3个、4个全等三角形；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（2）如图④，等边△</w:t>
      </w:r>
      <w:r w:rsidRPr="00F90628">
        <w:rPr>
          <w:b/>
          <w:i/>
          <w:color w:val="000000"/>
        </w:rPr>
        <w:t>ABC</w:t>
      </w:r>
      <w:r w:rsidRPr="00F90628">
        <w:rPr>
          <w:b/>
          <w:color w:val="000000"/>
        </w:rPr>
        <w:t>边长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＝4，点</w:t>
      </w:r>
      <w:r w:rsidRPr="00F90628">
        <w:rPr>
          <w:b/>
          <w:i/>
          <w:color w:val="000000"/>
        </w:rPr>
        <w:t>O</w:t>
      </w:r>
      <w:r w:rsidRPr="00F90628">
        <w:rPr>
          <w:b/>
          <w:color w:val="000000"/>
        </w:rPr>
        <w:t>为它的外心，点</w:t>
      </w:r>
      <w:r w:rsidRPr="00F90628">
        <w:rPr>
          <w:b/>
          <w:i/>
          <w:color w:val="000000"/>
        </w:rPr>
        <w:t>M</w:t>
      </w:r>
      <w:r w:rsidRPr="00F90628">
        <w:rPr>
          <w:b/>
          <w:color w:val="000000"/>
        </w:rPr>
        <w:t>、</w:t>
      </w:r>
      <w:r w:rsidRPr="00F90628">
        <w:rPr>
          <w:b/>
          <w:i/>
          <w:color w:val="000000"/>
        </w:rPr>
        <w:t>N</w:t>
      </w:r>
      <w:r w:rsidRPr="00F90628">
        <w:rPr>
          <w:b/>
          <w:color w:val="000000"/>
        </w:rPr>
        <w:t>分别为边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、</w:t>
      </w:r>
      <w:r w:rsidRPr="00F90628">
        <w:rPr>
          <w:b/>
          <w:i/>
          <w:color w:val="000000"/>
        </w:rPr>
        <w:t>BC</w:t>
      </w:r>
      <w:r w:rsidRPr="00F90628">
        <w:rPr>
          <w:b/>
          <w:color w:val="000000"/>
        </w:rPr>
        <w:t>上的动点（不与端点重合），且∠</w:t>
      </w:r>
      <w:r w:rsidRPr="00F90628">
        <w:rPr>
          <w:b/>
          <w:i/>
          <w:color w:val="000000"/>
        </w:rPr>
        <w:t>MON</w:t>
      </w:r>
      <w:r w:rsidRPr="00F90628">
        <w:rPr>
          <w:b/>
          <w:color w:val="000000"/>
        </w:rPr>
        <w:t>＝120°，若四边形</w:t>
      </w:r>
      <w:r w:rsidRPr="00F90628">
        <w:rPr>
          <w:b/>
          <w:i/>
          <w:color w:val="000000"/>
        </w:rPr>
        <w:t>BMON</w:t>
      </w:r>
      <w:r w:rsidRPr="00F90628">
        <w:rPr>
          <w:b/>
          <w:color w:val="000000"/>
        </w:rPr>
        <w:t>的面积为</w:t>
      </w:r>
      <w:r w:rsidRPr="00F90628">
        <w:rPr>
          <w:b/>
          <w:i/>
          <w:color w:val="000000"/>
        </w:rPr>
        <w:t>s</w:t>
      </w:r>
      <w:r w:rsidRPr="00F90628">
        <w:rPr>
          <w:b/>
          <w:color w:val="000000"/>
        </w:rPr>
        <w:t>，它的周长记为</w:t>
      </w:r>
      <w:r w:rsidRPr="00F90628">
        <w:rPr>
          <w:b/>
          <w:i/>
          <w:color w:val="000000"/>
        </w:rPr>
        <w:t>l</w:t>
      </w:r>
      <w:r w:rsidRPr="00F90628">
        <w:rPr>
          <w:b/>
          <w:color w:val="000000"/>
        </w:rPr>
        <w:t>，求</w:t>
      </w:r>
      <w:r>
        <w:rPr>
          <w:b/>
          <w:color w:val="000000"/>
        </w:rPr>
        <w:object>
          <v:shape id="_x0000_i1065" type="#_x0000_t75" alt="eqId4b6c1101b4f749eea97507b896363505" style="width:11.05pt;height:31pt" o:oleicon="f" o:ole="" o:preferrelative="t" stroked="f">
            <v:imagedata r:id="rId68" o:title="eqId4b6c1101b4f749eea97507b896363505"/>
          </v:shape>
          <o:OLEObject Type="Embed" ProgID="Equation.DSMT4" ShapeID="_x0000_i1065" DrawAspect="Content" ObjectID="_1649763513" r:id="rId69"/>
        </w:object>
      </w:r>
      <w:r w:rsidRPr="00F90628">
        <w:rPr>
          <w:b/>
          <w:color w:val="000000"/>
        </w:rPr>
        <w:t>最小值；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（3）如图⑤，等边△</w:t>
      </w:r>
      <w:r w:rsidRPr="00F90628">
        <w:rPr>
          <w:b/>
          <w:i/>
          <w:color w:val="000000"/>
        </w:rPr>
        <w:t>ABC</w:t>
      </w:r>
      <w:r w:rsidRPr="00F90628">
        <w:rPr>
          <w:b/>
          <w:color w:val="000000"/>
        </w:rPr>
        <w:t>的边长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＝4，点</w:t>
      </w:r>
      <w:r w:rsidRPr="00F90628">
        <w:rPr>
          <w:b/>
          <w:i/>
          <w:color w:val="000000"/>
        </w:rPr>
        <w:t>P</w:t>
      </w:r>
      <w:r w:rsidRPr="00F90628">
        <w:rPr>
          <w:b/>
          <w:color w:val="000000"/>
        </w:rPr>
        <w:t>为边</w:t>
      </w:r>
      <w:r w:rsidRPr="00F90628">
        <w:rPr>
          <w:b/>
          <w:i/>
          <w:color w:val="000000"/>
        </w:rPr>
        <w:t>CA</w:t>
      </w:r>
      <w:r w:rsidRPr="00F90628">
        <w:rPr>
          <w:b/>
          <w:color w:val="000000"/>
        </w:rPr>
        <w:t>延长线上一点，点</w:t>
      </w:r>
      <w:r w:rsidRPr="00F90628">
        <w:rPr>
          <w:b/>
          <w:i/>
          <w:color w:val="000000"/>
        </w:rPr>
        <w:t>Q</w:t>
      </w:r>
      <w:r w:rsidRPr="00F90628">
        <w:rPr>
          <w:b/>
          <w:color w:val="000000"/>
        </w:rPr>
        <w:t>为边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延长线上一点，点</w:t>
      </w:r>
      <w:r w:rsidRPr="00F90628">
        <w:rPr>
          <w:b/>
          <w:i/>
          <w:color w:val="000000"/>
        </w:rPr>
        <w:t>D</w:t>
      </w:r>
      <w:r w:rsidRPr="00F90628">
        <w:rPr>
          <w:b/>
          <w:color w:val="000000"/>
        </w:rPr>
        <w:t>为</w:t>
      </w:r>
      <w:r w:rsidRPr="00F90628">
        <w:rPr>
          <w:b/>
          <w:i/>
          <w:color w:val="000000"/>
        </w:rPr>
        <w:t>BC</w:t>
      </w:r>
      <w:r w:rsidRPr="00F90628">
        <w:rPr>
          <w:b/>
          <w:color w:val="000000"/>
        </w:rPr>
        <w:t>边中点，且∠</w:t>
      </w:r>
      <w:r w:rsidRPr="00F90628">
        <w:rPr>
          <w:b/>
          <w:i/>
          <w:color w:val="000000"/>
        </w:rPr>
        <w:t>PDQ</w:t>
      </w:r>
      <w:r w:rsidRPr="00F90628">
        <w:rPr>
          <w:b/>
          <w:color w:val="000000"/>
        </w:rPr>
        <w:t>＝120°，若</w:t>
      </w:r>
      <w:r w:rsidRPr="00F90628">
        <w:rPr>
          <w:b/>
          <w:i/>
          <w:color w:val="000000"/>
        </w:rPr>
        <w:t>PA</w:t>
      </w:r>
      <w:r w:rsidRPr="00F90628">
        <w:rPr>
          <w:b/>
          <w:color w:val="000000"/>
        </w:rPr>
        <w:t>＝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，请用含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的代数式表示△</w:t>
      </w:r>
      <w:r w:rsidRPr="00F90628">
        <w:rPr>
          <w:b/>
          <w:i/>
          <w:color w:val="000000"/>
        </w:rPr>
        <w:t>BDQ</w:t>
      </w:r>
      <w:r w:rsidRPr="00F90628">
        <w:rPr>
          <w:b/>
          <w:color w:val="000000"/>
        </w:rPr>
        <w:t>的面积</w:t>
      </w:r>
      <w:r w:rsidRPr="00F90628">
        <w:rPr>
          <w:b/>
          <w:i/>
          <w:color w:val="000000"/>
        </w:rPr>
        <w:t>S</w:t>
      </w:r>
      <w:r w:rsidRPr="00F90628">
        <w:rPr>
          <w:b/>
          <w:color w:val="000000"/>
          <w:vertAlign w:val="subscript"/>
        </w:rPr>
        <w:t>△</w:t>
      </w:r>
      <w:r w:rsidRPr="00F90628">
        <w:rPr>
          <w:b/>
          <w:i/>
          <w:color w:val="000000"/>
          <w:vertAlign w:val="subscript"/>
        </w:rPr>
        <w:t>BDQ</w:t>
      </w:r>
      <w:r w:rsidRPr="00F90628">
        <w:rPr>
          <w:b/>
          <w:color w:val="000000"/>
        </w:rPr>
        <w:t>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442.69pt;height:138.69pt;visibility:visible" filled="f" stroked="f">
            <v:imagedata r:id="rId70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90628">
        <w:rPr>
          <w:rFonts w:ascii="宋体" w:hAnsi="宋体"/>
          <w:b/>
          <w:color w:val="000000"/>
        </w:rPr>
        <w:t>23．（8分）</w:t>
      </w:r>
      <w:r w:rsidRPr="00F90628">
        <w:rPr>
          <w:b/>
          <w:color w:val="000000"/>
        </w:rPr>
        <w:t>某家电销售商场电冰箱的销售价为每台1600元，空调的销售价为每台1400元，每台电冰箱的进价比每台空调的进价多300元，商场用9000元购进电冰箱的数量与用7200元购进空调数量相等．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（1）求每台电冰箱与空调的进价分别是多少？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（2）现在商场准备一次购进这两种家电共100台，设购进电冰箱x台，这100台家电的销售利润为Y元，要求购进空调数量不超过电冰箱数量的2倍，总利润不低于16200元，请分析合理的方案共有多少种？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（3）实际进货时，厂家对电冰箱出厂价下调K（0＜K＜150）元，若商场保持这两种家电的售价不变，请你根据以上信息及（2）中条件，设计出使这100台家电销售总利润最大的进货方案．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24．（10分）</w:t>
      </w:r>
      <w:r w:rsidRPr="00F90628">
        <w:rPr>
          <w:b/>
          <w:color w:val="000000"/>
        </w:rPr>
        <w:t>先化简：</w:t>
      </w:r>
      <w:r>
        <w:rPr>
          <w:b/>
          <w:color w:val="000000"/>
        </w:rPr>
        <w:object>
          <v:shape id="_x0000_i1067" type="#_x0000_t75" alt="eqId259dffcbae1843e8a24d66815348c5c7" style="width:143.24pt;height:35.24pt" o:oleicon="f" o:ole="" o:preferrelative="t" stroked="f">
            <v:imagedata r:id="rId71" o:title=""/>
          </v:shape>
          <o:OLEObject Type="Embed" ProgID="Equation.DSMT4" ShapeID="_x0000_i1067" DrawAspect="Content" ObjectID="_1649763249" r:id="rId72"/>
        </w:object>
      </w:r>
      <w:r w:rsidRPr="00F90628">
        <w:rPr>
          <w:b/>
          <w:color w:val="000000"/>
        </w:rPr>
        <w:t>，然后从</w:t>
      </w:r>
      <w:r>
        <w:rPr>
          <w:b/>
          <w:color w:val="000000"/>
        </w:rPr>
        <w:object>
          <v:shape id="_x0000_i1068" type="#_x0000_t75" alt="eqIda13da9618f814967899d9cac15aa4981" style="width:69.72pt;height:18pt" o:oleicon="f" o:ole="" o:preferrelative="t" stroked="f">
            <v:imagedata r:id="rId73" o:title=""/>
          </v:shape>
          <o:OLEObject Type="Embed" ProgID="Equation.DSMT4" ShapeID="_x0000_i1068" DrawAspect="Content" ObjectID="_1649763250" r:id="rId74"/>
        </w:object>
      </w:r>
      <w:r w:rsidRPr="00F90628">
        <w:rPr>
          <w:b/>
          <w:color w:val="000000"/>
        </w:rPr>
        <w:t>的范围内选取一个合适的整数作为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的值代入求值．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25．（10分）</w:t>
      </w:r>
      <w:r w:rsidRPr="00F90628">
        <w:rPr>
          <w:b/>
          <w:color w:val="000000"/>
        </w:rPr>
        <w:t>如图，二次函数y＝﹣</w:t>
      </w:r>
      <w:r>
        <w:rPr>
          <w:b/>
          <w:color w:val="000000"/>
        </w:rPr>
        <w:object>
          <v:shape id="_x0000_i1069" type="#_x0000_t75" alt="eqIdfad341b3591d42feaddde35b03ee1607" style="width:23.25pt;height:30.75pt" o:oleicon="f" o:ole="" o:preferrelative="t" stroked="f">
            <v:imagedata r:id="rId75" o:title="eqIdfad341b3591d42feaddde35b03ee1607"/>
          </v:shape>
          <o:OLEObject Type="Embed" ProgID="Equation.DSMT4" ShapeID="_x0000_i1069" DrawAspect="Content" ObjectID="_1649764184" r:id="rId76"/>
        </w:object>
      </w:r>
      <w:r w:rsidRPr="00F90628">
        <w:rPr>
          <w:b/>
          <w:color w:val="000000"/>
        </w:rPr>
        <w:t>+mx+4﹣m的图象与x轴交于A、B两点（A在B的左侧），与），轴交于点C．抛物线的对称轴是直线x＝﹣2，D是抛物线的顶点．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（1）求二次函数的表达式；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（2）当﹣</w:t>
      </w:r>
      <w:r>
        <w:rPr>
          <w:b/>
          <w:color w:val="000000"/>
        </w:rPr>
        <w:object>
          <v:shape id="_x0000_i1070" type="#_x0000_t75" alt="eqId767acf51abfd4d97a757561d1a882151" style="width:12pt;height:30.75pt" o:oleicon="f" o:ole="" o:preferrelative="t" stroked="f">
            <v:imagedata r:id="rId21" o:title="eqId767acf51abfd4d97a757561d1a882151"/>
          </v:shape>
          <o:OLEObject Type="Embed" ProgID="Equation.DSMT4" ShapeID="_x0000_i1070" DrawAspect="Content" ObjectID="_1649764185" r:id="rId77"/>
        </w:object>
      </w:r>
      <w:r w:rsidRPr="00F90628">
        <w:rPr>
          <w:b/>
          <w:color w:val="000000"/>
        </w:rPr>
        <w:t>＜x＜1时，请求出y的取值范围；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（3）连接AD，线段OC上有一点E，点E关于直线x＝﹣2的对称点E'恰好在线段AD上，求点E的坐标．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13.99pt;height:132.72pt;visibility:visible" filled="f" stroked="f">
            <v:imagedata r:id="rId78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26．（12分）</w:t>
      </w:r>
      <w:r w:rsidRPr="00F90628">
        <w:rPr>
          <w:b/>
          <w:color w:val="000000"/>
        </w:rPr>
        <w:t>如图，在矩形</w:t>
      </w:r>
      <w:r w:rsidRPr="00F90628">
        <w:rPr>
          <w:b/>
          <w:i/>
          <w:color w:val="000000"/>
        </w:rPr>
        <w:t>ABCD</w:t>
      </w:r>
      <w:r w:rsidRPr="00F90628">
        <w:rPr>
          <w:b/>
          <w:color w:val="000000"/>
        </w:rPr>
        <w:t>中，对角线</w:t>
      </w:r>
      <w:r w:rsidRPr="00F90628">
        <w:rPr>
          <w:b/>
          <w:i/>
          <w:color w:val="000000"/>
        </w:rPr>
        <w:t>AC</w:t>
      </w:r>
      <w:r w:rsidRPr="00F90628">
        <w:rPr>
          <w:b/>
          <w:color w:val="000000"/>
        </w:rPr>
        <w:t>，</w:t>
      </w:r>
      <w:r w:rsidRPr="00F90628">
        <w:rPr>
          <w:b/>
          <w:i/>
          <w:color w:val="000000"/>
        </w:rPr>
        <w:t>BD</w:t>
      </w:r>
      <w:r w:rsidRPr="00F90628">
        <w:rPr>
          <w:b/>
          <w:color w:val="000000"/>
        </w:rPr>
        <w:t>相交于点</w:t>
      </w:r>
      <w:r w:rsidRPr="00F90628">
        <w:rPr>
          <w:b/>
          <w:i/>
          <w:color w:val="000000"/>
        </w:rPr>
        <w:t>O</w:t>
      </w:r>
      <w:r w:rsidRPr="00F90628">
        <w:rPr>
          <w:b/>
          <w:color w:val="000000"/>
        </w:rPr>
        <w:t>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（1）画出△</w:t>
      </w:r>
      <w:r w:rsidRPr="00F90628">
        <w:rPr>
          <w:b/>
          <w:i/>
          <w:color w:val="000000"/>
        </w:rPr>
        <w:t>AOB</w:t>
      </w:r>
      <w:r w:rsidRPr="00F90628">
        <w:rPr>
          <w:b/>
          <w:color w:val="000000"/>
        </w:rPr>
        <w:t>平移后的三角形，其平移后的方向为射线</w:t>
      </w:r>
      <w:r w:rsidRPr="00F90628">
        <w:rPr>
          <w:b/>
          <w:i/>
          <w:color w:val="000000"/>
        </w:rPr>
        <w:t>AD</w:t>
      </w:r>
      <w:r w:rsidRPr="00F90628">
        <w:rPr>
          <w:b/>
          <w:color w:val="000000"/>
        </w:rPr>
        <w:t>的方向，平移的距离为</w:t>
      </w:r>
      <w:r w:rsidRPr="00F90628">
        <w:rPr>
          <w:b/>
          <w:i/>
          <w:color w:val="000000"/>
        </w:rPr>
        <w:t>AD</w:t>
      </w:r>
      <w:r w:rsidRPr="00F90628">
        <w:rPr>
          <w:b/>
          <w:color w:val="000000"/>
        </w:rPr>
        <w:t>的长．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（2）观察平移后的图形，除了矩形</w:t>
      </w:r>
      <w:r w:rsidRPr="00F90628">
        <w:rPr>
          <w:b/>
          <w:i/>
          <w:color w:val="000000"/>
        </w:rPr>
        <w:t>ABCD</w:t>
      </w:r>
      <w:r w:rsidRPr="00F90628">
        <w:rPr>
          <w:b/>
          <w:color w:val="000000"/>
        </w:rPr>
        <w:t>外，还有一种特殊的平行四边形？请证明你的结论．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66.77pt;height:42.74pt;visibility:visible" filled="f" stroked="f">
            <v:imagedata r:id="rId79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90628">
        <w:rPr>
          <w:rFonts w:ascii="宋体" w:hAnsi="宋体"/>
          <w:b/>
          <w:color w:val="000000"/>
        </w:rPr>
        <w:t>27．（12分）</w:t>
      </w:r>
      <w:r w:rsidRPr="00F90628">
        <w:rPr>
          <w:b/>
          <w:color w:val="000000"/>
        </w:rPr>
        <w:t>如图，已知点</w:t>
      </w:r>
      <w:r>
        <w:rPr>
          <w:b/>
          <w:color w:val="000000"/>
        </w:rPr>
        <w:object>
          <v:shape id="_x0000_i1073" type="#_x0000_t75" alt="eqId0cd8063abf2b458f80091bc51b75a904" style="width:12.51pt;height:12.51pt" o:oleicon="f" o:ole="" o:preferrelative="t" stroked="f">
            <v:imagedata r:id="rId80" o:title="eqId0cd8063abf2b458f80091bc51b75a904"/>
          </v:shape>
          <o:OLEObject Type="Embed" ProgID="Equation.DSMT4" ShapeID="_x0000_i1073" DrawAspect="Content" ObjectID="_1645246201" r:id="rId81"/>
        </w:object>
      </w:r>
      <w:r w:rsidRPr="00F90628">
        <w:rPr>
          <w:b/>
          <w:color w:val="000000"/>
        </w:rPr>
        <w:t>在反比例函数</w:t>
      </w:r>
      <w:r>
        <w:rPr>
          <w:b/>
          <w:color w:val="000000"/>
        </w:rPr>
        <w:object>
          <v:shape id="_x0000_i1074" type="#_x0000_t75" alt="eqId3f7e1485783249d4b002dfd61b86b63d" style="width:28.95pt;height:28.95pt" o:oleicon="f" o:ole="" o:preferrelative="t" stroked="f">
            <v:imagedata r:id="rId82" o:title="eqId3f7e1485783249d4b002dfd61b86b63d"/>
          </v:shape>
          <o:OLEObject Type="Embed" ProgID="Equation.DSMT4" ShapeID="_x0000_i1074" DrawAspect="Content" ObjectID="_1645246202" r:id="rId83"/>
        </w:object>
      </w:r>
      <w:r w:rsidRPr="00F90628">
        <w:rPr>
          <w:b/>
          <w:color w:val="000000"/>
        </w:rPr>
        <w:t>的图象上，过点</w:t>
      </w:r>
      <w:r>
        <w:rPr>
          <w:b/>
          <w:color w:val="000000"/>
        </w:rPr>
        <w:object>
          <v:shape id="_x0000_i1075" type="#_x0000_t75" alt="eqId0cd8063abf2b458f80091bc51b75a904" style="width:12.51pt;height:12.51pt" o:oleicon="f" o:ole="" o:preferrelative="t" stroked="f">
            <v:imagedata r:id="rId80" o:title="eqId0cd8063abf2b458f80091bc51b75a904"/>
          </v:shape>
          <o:OLEObject Type="Embed" ProgID="Equation.DSMT4" ShapeID="_x0000_i1075" DrawAspect="Content" ObjectID="_1645246203" r:id="rId84"/>
        </w:object>
      </w:r>
      <w:r w:rsidRPr="00F90628">
        <w:rPr>
          <w:b/>
          <w:color w:val="000000"/>
        </w:rPr>
        <w:t>作</w:t>
      </w:r>
      <w:r>
        <w:rPr>
          <w:b/>
          <w:color w:val="000000"/>
        </w:rPr>
        <w:object>
          <v:shape id="_x0000_i1076" type="#_x0000_t75" alt="eqIdca79d3ac1e8c47b5a8313b827bd0ce4b" style="width:41pt;height:16pt" o:oleicon="f" o:ole="" o:preferrelative="t" stroked="f">
            <v:imagedata r:id="rId85" o:title="eqIdca79d3ac1e8c47b5a8313b827bd0ce4b"/>
          </v:shape>
          <o:OLEObject Type="Embed" ProgID="Equation.DSMT4" ShapeID="_x0000_i1076" DrawAspect="Content" ObjectID="_1645246204" r:id="rId86"/>
        </w:object>
      </w:r>
      <w:r w:rsidRPr="00F90628">
        <w:rPr>
          <w:b/>
          <w:color w:val="000000"/>
        </w:rPr>
        <w:t>轴，垂足为</w:t>
      </w:r>
      <w:r>
        <w:rPr>
          <w:b/>
          <w:color w:val="000000"/>
        </w:rPr>
        <w:object>
          <v:shape id="_x0000_i1077" type="#_x0000_t75" alt="eqId6aa0b4cc2f464ac58c5e2ceb2ee3af08" style="width:31.94pt;height:15pt" o:oleicon="f" o:ole="" o:preferrelative="t" stroked="f">
            <v:imagedata r:id="rId87" o:title="eqId6aa0b4cc2f464ac58c5e2ceb2ee3af08"/>
          </v:shape>
          <o:OLEObject Type="Embed" ProgID="Equation.DSMT4" ShapeID="_x0000_i1077" DrawAspect="Content" ObjectID="_1645246205" r:id="rId88"/>
        </w:object>
      </w:r>
      <w:r w:rsidRPr="00F90628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78" type="#_x0000_t75" alt="eqId711fe3d5f94e445abcb74f16a6b93936" style="width:45pt;height:15pt" o:oleicon="f" o:ole="" o:preferrelative="t" stroked="f">
            <v:imagedata r:id="rId89" o:title="eqId711fe3d5f94e445abcb74f16a6b93936"/>
          </v:shape>
          <o:OLEObject Type="Embed" ProgID="Equation.DSMT4" ShapeID="_x0000_i1078" DrawAspect="Content" ObjectID="_1645246206" r:id="rId90"/>
        </w:object>
      </w:r>
      <w:r w:rsidRPr="00F90628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79" type="#_x0000_t75" alt="eqId539b6c86b861443899af32e84f4eda7d" style="width:36pt;height:16pt" o:oleicon="f" o:ole="" o:preferrelative="t" stroked="f">
            <v:imagedata r:id="rId91" o:title="eqId539b6c86b861443899af32e84f4eda7d"/>
          </v:shape>
          <o:OLEObject Type="Embed" ProgID="Equation.DSMT4" ShapeID="_x0000_i1079" DrawAspect="Content" ObjectID="_1645246207" r:id="rId92"/>
        </w:object>
      </w:r>
      <w:r w:rsidRPr="00F90628">
        <w:rPr>
          <w:b/>
          <w:color w:val="000000"/>
        </w:rPr>
        <w:t>，与</w:t>
      </w:r>
      <w:r>
        <w:rPr>
          <w:b/>
          <w:color w:val="000000"/>
        </w:rPr>
        <w:object>
          <v:shape id="_x0000_i1080" type="#_x0000_t75" alt="eqId072d7d6b911b42bc89207e72515ebf5f" style="width:10.65pt;height:13.16pt" o:oleicon="f" o:ole="" o:preferrelative="t" stroked="f">
            <v:imagedata r:id="rId37" o:title="eqId072d7d6b911b42bc89207e72515ebf5f"/>
          </v:shape>
          <o:OLEObject Type="Embed" ProgID="Equation.DSMT4" ShapeID="_x0000_i1080" DrawAspect="Content" ObjectID="_1645246208" r:id="rId93"/>
        </w:object>
      </w:r>
      <w:r w:rsidRPr="00F90628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94" o:title="eqId19a4eb16029e4550a14f2afe4741a3c3"/>
          </v:shape>
          <o:OLEObject Type="Embed" ProgID="Equation.DSMT4" ShapeID="_x0000_i1081" DrawAspect="Content" ObjectID="_1645246209" r:id="rId95"/>
        </w:object>
      </w:r>
      <w:r w:rsidRPr="00F90628">
        <w:rPr>
          <w:b/>
          <w:color w:val="000000"/>
        </w:rPr>
        <w:t>，且</w:t>
      </w:r>
      <w:r>
        <w:rPr>
          <w:b/>
          <w:color w:val="000000"/>
        </w:rPr>
        <w:object>
          <v:shape id="_x0000_i1082" type="#_x0000_t75" alt="eqId522f734816694772af3fea3569b49c94" style="width:49pt;height:13.94pt" o:oleicon="f" o:ole="" o:preferrelative="t" stroked="f">
            <v:imagedata r:id="rId96" o:title="eqId522f734816694772af3fea3569b49c94"/>
          </v:shape>
          <o:OLEObject Type="Embed" ProgID="Equation.DSMT4" ShapeID="_x0000_i1082" DrawAspect="Content" ObjectID="_1645246210" r:id="rId97"/>
        </w:object>
      </w:r>
      <w:r w:rsidRPr="00F90628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9236f601650a43f6a5a226904abd833f" style="width:73pt;height:13.94pt" o:oleicon="f" o:ole="" o:preferrelative="t" stroked="f">
            <v:imagedata r:id="rId98" o:title="eqId9236f601650a43f6a5a226904abd833f"/>
          </v:shape>
          <o:OLEObject Type="Embed" ProgID="Equation.DSMT4" ShapeID="_x0000_i1083" DrawAspect="Content" ObjectID="_1645246211" r:id="rId99"/>
        </w:object>
      </w:r>
      <w:r w:rsidRPr="00F90628">
        <w:rPr>
          <w:b/>
          <w:color w:val="000000"/>
        </w:rPr>
        <w:t>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63.5pt;height:132pt;visibility:visible" filled="f" stroked="f">
            <v:imagedata r:id="rId100" o:title="figure"/>
          </v:shape>
        </w:pict>
      </w:r>
      <w:r w:rsidRPr="00F90628">
        <w:rPr>
          <w:b/>
          <w:color w:val="000000"/>
        </w:rPr>
        <w:t>求反比例函数</w:t>
      </w:r>
      <w:r>
        <w:rPr>
          <w:b/>
          <w:color w:val="000000"/>
        </w:rPr>
        <w:object>
          <v:shape id="_x0000_i1085" type="#_x0000_t75" alt="eqId3f7e1485783249d4b002dfd61b86b63d" style="width:28.95pt;height:28.95pt" o:oleicon="f" o:ole="" o:preferrelative="t" stroked="f">
            <v:imagedata r:id="rId82" o:title="eqId3f7e1485783249d4b002dfd61b86b63d"/>
          </v:shape>
          <o:OLEObject Type="Embed" ProgID="Equation.DSMT4" ShapeID="_x0000_i1085" DrawAspect="Content" ObjectID="_1645246212" r:id="rId101"/>
        </w:object>
      </w:r>
      <w:r w:rsidRPr="00F90628">
        <w:rPr>
          <w:b/>
          <w:color w:val="000000"/>
        </w:rPr>
        <w:t>和一次函数</w:t>
      </w:r>
      <w:r>
        <w:rPr>
          <w:b/>
          <w:color w:val="000000"/>
        </w:rPr>
        <w:object>
          <v:shape id="_x0000_i1086" type="#_x0000_t75" alt="eqId711fe3d5f94e445abcb74f16a6b93936" style="width:45pt;height:15pt" o:oleicon="f" o:ole="" o:preferrelative="t" stroked="f">
            <v:imagedata r:id="rId89" o:title="eqId711fe3d5f94e445abcb74f16a6b93936"/>
          </v:shape>
          <o:OLEObject Type="Embed" ProgID="Equation.DSMT4" ShapeID="_x0000_i1086" DrawAspect="Content" ObjectID="_1645246213" r:id="rId102"/>
        </w:object>
      </w:r>
      <w:r w:rsidRPr="00F90628">
        <w:rPr>
          <w:b/>
          <w:color w:val="000000"/>
        </w:rPr>
        <w:t>的表达式；直接写出关于</w:t>
      </w:r>
      <w:r>
        <w:rPr>
          <w:b/>
          <w:color w:val="000000"/>
        </w:rPr>
        <w:object>
          <v:shape id="_x0000_i1087" type="#_x0000_t75" alt="eqId8e15963708e9415da25069fea5906e24" style="width:9.75pt;height:11.25pt" o:oleicon="f" o:ole="" o:preferrelative="t" stroked="f">
            <v:imagedata r:id="rId103" o:title="eqId8e15963708e9415da25069fea5906e24"/>
          </v:shape>
          <o:OLEObject Type="Embed" ProgID="Equation.DSMT4" ShapeID="_x0000_i1087" DrawAspect="Content" ObjectID="_1645246214" r:id="rId104"/>
        </w:object>
      </w:r>
      <w:r w:rsidRPr="00F90628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88" type="#_x0000_t75" alt="eqId84954372cff243c9baa6409fe5acb010" style="width:51pt;height:31pt" o:oleicon="f" o:ole="" o:preferrelative="t" stroked="f">
            <v:imagedata r:id="rId105" o:title="eqId84954372cff243c9baa6409fe5acb010"/>
          </v:shape>
          <o:OLEObject Type="Embed" ProgID="Equation.DSMT4" ShapeID="_x0000_i1088" DrawAspect="Content" ObjectID="_1645246215" r:id="rId106"/>
        </w:object>
      </w:r>
      <w:r w:rsidRPr="00F90628">
        <w:rPr>
          <w:b/>
          <w:color w:val="000000"/>
        </w:rPr>
        <w:t>的解集.</w:t>
      </w:r>
    </w:p>
    <w:p w:rsidR="00F90628" w:rsidRPr="00F90628" w:rsidP="00F9062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90628" w:rsidRPr="00F90628" w:rsidP="00F90628">
      <w:pPr>
        <w:jc w:val="center"/>
        <w:rPr>
          <w:rFonts w:ascii="宋体" w:hAnsi="宋体"/>
          <w:b/>
          <w:color w:val="000000"/>
        </w:rPr>
      </w:pP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  <w:r w:rsidRPr="00F9062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1、</w:t>
      </w:r>
      <w:r w:rsidRPr="00F90628">
        <w:rPr>
          <w:b/>
          <w:color w:val="000000"/>
        </w:rPr>
        <w:t>B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先根据等腰直角三角形斜边为2，而等边三角形的边长为3，可得等腰直角三角形沿水平线从左向右匀速穿过等边三角形时，出现等腰直角三角形完全处于等边三角形内部的情况，进而得到S关于t的图象的中间部分为水平的线段，再根据当t=0时，S=0，即可得到正确图象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根据题意可得，等腰直角三角形斜边为2，斜边上的高为1，而等边三角形的边长为3，高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为</w:t>
      </w:r>
      <w:r>
        <w:rPr>
          <w:b/>
          <w:color w:val="000000"/>
        </w:rPr>
        <w:object>
          <v:shape id="_x0000_i1089" type="#_x0000_t75" alt="eqIdd587d90a84854fbb8f0234f6d1b97844" style="width:27.75pt;height:30.76pt" o:oleicon="f" o:ole="" o:preferrelative="t" stroked="f">
            <v:imagedata r:id="rId107" o:title="eqIdd587d90a84854fbb8f0234f6d1b97844"/>
          </v:shape>
          <o:OLEObject Type="Embed" ProgID="Equation.DSMT4" ShapeID="_x0000_i1089" DrawAspect="Content" ObjectID="_1649763212" r:id="rId108"/>
        </w:object>
      </w:r>
      <w:r w:rsidRPr="00F90628">
        <w:rPr>
          <w:b/>
          <w:color w:val="000000"/>
        </w:rPr>
        <w:t>，故等腰直角三角形沿水平线从左向右匀速穿过等边三角形时，出现等腰直角三角形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90628">
        <w:rPr>
          <w:b/>
          <w:color w:val="000000"/>
        </w:rPr>
        <w:t>完全处于等边三角形内部的情况，故两图形重合部分的面积先增大，然后不变，再减小，</w:t>
      </w:r>
      <w:r w:rsidRPr="00F90628">
        <w:rPr>
          <w:b/>
          <w:i/>
          <w:color w:val="000000"/>
        </w:rPr>
        <w:t>S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关于</w:t>
      </w:r>
      <w:r w:rsidRPr="00F90628">
        <w:rPr>
          <w:b/>
          <w:i/>
          <w:color w:val="000000"/>
        </w:rPr>
        <w:t>t</w:t>
      </w:r>
      <w:r w:rsidRPr="00F90628">
        <w:rPr>
          <w:b/>
          <w:color w:val="000000"/>
        </w:rPr>
        <w:t>的图象的中间部分为水平的线段，故</w:t>
      </w:r>
      <w:r w:rsidRPr="00F90628">
        <w:rPr>
          <w:b/>
          <w:i/>
          <w:color w:val="000000"/>
        </w:rPr>
        <w:t>A</w:t>
      </w:r>
      <w:r w:rsidRPr="00F90628">
        <w:rPr>
          <w:b/>
          <w:color w:val="000000"/>
        </w:rPr>
        <w:t>，</w:t>
      </w:r>
      <w:r w:rsidRPr="00F90628">
        <w:rPr>
          <w:b/>
          <w:i/>
          <w:color w:val="000000"/>
        </w:rPr>
        <w:t>D</w:t>
      </w:r>
      <w:r w:rsidRPr="00F90628">
        <w:rPr>
          <w:b/>
          <w:color w:val="000000"/>
        </w:rPr>
        <w:t>选项错误；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当</w:t>
      </w:r>
      <w:r w:rsidRPr="00F90628">
        <w:rPr>
          <w:b/>
          <w:i/>
          <w:color w:val="000000"/>
        </w:rPr>
        <w:t>t</w:t>
      </w:r>
      <w:r w:rsidRPr="00F90628">
        <w:rPr>
          <w:b/>
          <w:color w:val="000000"/>
        </w:rPr>
        <w:t>＝0时，</w:t>
      </w:r>
      <w:r w:rsidRPr="00F90628">
        <w:rPr>
          <w:b/>
          <w:i/>
          <w:color w:val="000000"/>
        </w:rPr>
        <w:t>S</w:t>
      </w:r>
      <w:r w:rsidRPr="00F90628">
        <w:rPr>
          <w:b/>
          <w:color w:val="000000"/>
        </w:rPr>
        <w:t>＝0，故</w:t>
      </w:r>
      <w:r w:rsidRPr="00F90628">
        <w:rPr>
          <w:b/>
          <w:i/>
          <w:color w:val="000000"/>
        </w:rPr>
        <w:t>C</w:t>
      </w:r>
      <w:r w:rsidRPr="00F90628">
        <w:rPr>
          <w:b/>
          <w:color w:val="000000"/>
        </w:rPr>
        <w:t>选项错误，</w:t>
      </w:r>
      <w:r w:rsidRPr="00F90628">
        <w:rPr>
          <w:b/>
          <w:i/>
          <w:color w:val="000000"/>
        </w:rPr>
        <w:t>B</w:t>
      </w:r>
      <w:r w:rsidRPr="00F90628">
        <w:rPr>
          <w:b/>
          <w:color w:val="000000"/>
        </w:rPr>
        <w:t>选项正确；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F90628">
        <w:rPr>
          <w:b/>
          <w:color w:val="000000"/>
        </w:rPr>
        <w:t>故选：</w:t>
      </w:r>
      <w:r w:rsidRPr="00F90628">
        <w:rPr>
          <w:b/>
          <w:i/>
          <w:color w:val="000000"/>
        </w:rPr>
        <w:t>B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本题考查了动点问题的函数图像，根据重复部分面积的变化是解题的关键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2、</w:t>
      </w:r>
      <w:r w:rsidRPr="00F90628">
        <w:rPr>
          <w:b/>
          <w:color w:val="000000"/>
        </w:rPr>
        <w:t>C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90628">
        <w:rPr>
          <w:b/>
          <w:color w:val="000000"/>
        </w:rPr>
        <w:t>【解析】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试题分析：找出一元二次方程的系数a，b及c的值，利用根与系数的关系求出两根之和</w:t>
      </w:r>
      <w:r>
        <w:rPr>
          <w:b/>
          <w:color w:val="000000"/>
        </w:rPr>
        <w:object>
          <v:shape id="_x0000_i1090" type="#_x0000_t75" alt="eqIdbb80ec50b2bd47009b0c8b373e892d6b" style="width:63.01pt;height:30.75pt" o:oleicon="f" o:ole="" o:preferrelative="t" stroked="f">
            <v:imagedata r:id="rId109" o:title="eqIdbb80ec50b2bd47009b0c8b373e892d6b"/>
          </v:shape>
          <o:OLEObject Type="Embed" ProgID="Equation.DSMT4" ShapeID="_x0000_i1090" DrawAspect="Content" ObjectID="_1649768376" r:id="rId110"/>
        </w:object>
      </w:r>
      <w:r w:rsidRPr="00F90628">
        <w:rPr>
          <w:b/>
          <w:color w:val="000000"/>
        </w:rPr>
        <w:t>与两根之积</w:t>
      </w:r>
      <w:r>
        <w:rPr>
          <w:b/>
          <w:color w:val="000000"/>
        </w:rPr>
        <w:object>
          <v:shape id="_x0000_i1091" type="#_x0000_t75" alt="eqIdf91bdc0e0b4b47bcae86ceb04fd99bae" style="width:50.25pt;height:30.75pt" o:oleicon="f" o:ole="" o:preferrelative="t" stroked="f">
            <v:imagedata r:id="rId111" o:title="eqIdf91bdc0e0b4b47bcae86ceb04fd99bae"/>
          </v:shape>
          <o:OLEObject Type="Embed" ProgID="Equation.DSMT4" ShapeID="_x0000_i1091" DrawAspect="Content" ObjectID="_1649768377" r:id="rId112"/>
        </w:object>
      </w:r>
      <w:r w:rsidRPr="00F90628">
        <w:rPr>
          <w:b/>
          <w:color w:val="000000"/>
        </w:rPr>
        <w:t>，然后利用异分母分式的变形，将求出的两根之和x</w:t>
      </w:r>
      <w:r w:rsidRPr="00F90628">
        <w:rPr>
          <w:b/>
          <w:color w:val="000000"/>
          <w:vertAlign w:val="subscript"/>
        </w:rPr>
        <w:t>1</w:t>
      </w:r>
      <w:r w:rsidRPr="00F90628">
        <w:rPr>
          <w:b/>
          <w:color w:val="000000"/>
        </w:rPr>
        <w:t>+x</w:t>
      </w:r>
      <w:r w:rsidRPr="00F90628">
        <w:rPr>
          <w:b/>
          <w:color w:val="000000"/>
          <w:vertAlign w:val="subscript"/>
        </w:rPr>
        <w:t>2</w:t>
      </w:r>
      <w:r w:rsidRPr="00F90628">
        <w:rPr>
          <w:b/>
          <w:color w:val="000000"/>
        </w:rPr>
        <w:t>=3与两根之积x</w:t>
      </w:r>
      <w:r w:rsidRPr="00F90628">
        <w:rPr>
          <w:b/>
          <w:color w:val="000000"/>
          <w:vertAlign w:val="subscript"/>
        </w:rPr>
        <w:t>1</w:t>
      </w:r>
      <w:r w:rsidRPr="00F90628">
        <w:rPr>
          <w:b/>
          <w:color w:val="000000"/>
        </w:rPr>
        <w:t>•x</w:t>
      </w:r>
      <w:r w:rsidRPr="00F90628">
        <w:rPr>
          <w:b/>
          <w:color w:val="000000"/>
          <w:vertAlign w:val="subscript"/>
        </w:rPr>
        <w:t>2</w:t>
      </w:r>
      <w:r w:rsidRPr="00F90628">
        <w:rPr>
          <w:b/>
          <w:color w:val="000000"/>
        </w:rPr>
        <w:t>=﹣4代入，即可求出</w:t>
      </w:r>
      <w:r>
        <w:rPr>
          <w:b/>
          <w:color w:val="000000"/>
        </w:rPr>
        <w:object>
          <v:shape id="_x0000_i1092" type="#_x0000_t75" alt="eqIda8f6d9a28c4543cd8eb3972c6fb30b2f" style="width:83.25pt;height:33.76pt" o:oleicon="f" o:ole="" o:preferrelative="t" stroked="f">
            <v:imagedata r:id="rId113" o:title="eqIda8f6d9a28c4543cd8eb3972c6fb30b2f"/>
          </v:shape>
          <o:OLEObject Type="Embed" ProgID="Equation.DSMT4" ShapeID="_x0000_i1092" DrawAspect="Content" ObjectID="_1649768378" r:id="rId114"/>
        </w:objec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093" type="#_x0000_t75" alt="eqIddaca1ebf32554796901c68d29f246710" style="width:47.24pt;height:30.75pt" o:oleicon="f" o:ole="" o:preferrelative="t" stroked="f">
            <v:imagedata r:id="rId115" o:title="eqIddaca1ebf32554796901c68d29f246710"/>
          </v:shape>
          <o:OLEObject Type="Embed" ProgID="Equation.DSMT4" ShapeID="_x0000_i1093" DrawAspect="Content" ObjectID="_1649768379" r:id="rId116"/>
        </w:object>
      </w:r>
      <w:r w:rsidRPr="00F90628">
        <w:rPr>
          <w:b/>
          <w:color w:val="000000"/>
        </w:rPr>
        <w:t>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故选C．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考点：根与系数的关系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3、</w:t>
      </w:r>
      <w:r w:rsidRPr="00F90628">
        <w:rPr>
          <w:b/>
          <w:color w:val="000000"/>
        </w:rPr>
        <w:t>B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利用平行线间的距离相等，可知点</w:t>
      </w:r>
      <w:r>
        <w:rPr>
          <w:b/>
          <w:color w:val="000000"/>
        </w:rPr>
        <w:object>
          <v:shape id="_x0000_i1094" type="#_x0000_t75" alt="eqId2efda802d5534f6d92d9f8af7aaec28b" style="width:12pt;height:14.25pt" o:oleicon="f" o:ole="" o:preferrelative="t" stroked="f">
            <v:imagedata r:id="rId117" o:title="eqId2efda802d5534f6d92d9f8af7aaec28b"/>
          </v:shape>
          <o:OLEObject Type="Embed" ProgID="Equation.DSMT4" ShapeID="_x0000_i1094" DrawAspect="Content" ObjectID="_1649763674" r:id="rId118"/>
        </w:object>
      </w:r>
      <w:r w:rsidRPr="00F90628">
        <w:rPr>
          <w:b/>
          <w:color w:val="000000"/>
        </w:rPr>
        <w:t>到</w:t>
      </w:r>
      <w:r>
        <w:rPr>
          <w:b/>
          <w:color w:val="000000"/>
        </w:rPr>
        <w:object>
          <v:shape id="_x0000_i1095" type="#_x0000_t75" alt="eqId0627be51821d4be7b3e024a354815d64" style="width:20.2pt;height:14pt" o:oleicon="f" o:ole="" o:preferrelative="t" stroked="f">
            <v:imagedata r:id="rId119" o:title="eqId0627be51821d4be7b3e024a354815d64"/>
          </v:shape>
          <o:OLEObject Type="Embed" ProgID="Equation.DSMT4" ShapeID="_x0000_i1095" DrawAspect="Content" ObjectID="_1649763675" r:id="rId120"/>
        </w:object>
      </w:r>
      <w:r w:rsidRPr="00F90628">
        <w:rPr>
          <w:b/>
          <w:color w:val="000000"/>
        </w:rPr>
        <w:t>、</w:t>
      </w:r>
      <w:r>
        <w:rPr>
          <w:b/>
          <w:color w:val="000000"/>
        </w:rPr>
        <w:object>
          <v:shape id="_x0000_i1096" type="#_x0000_t75" alt="eqIdcf2da96900c948a1b3ce7cbfd420c080" style="width:21.24pt;height:14.2pt" o:oleicon="f" o:ole="" o:preferrelative="t" stroked="f">
            <v:imagedata r:id="rId121" o:title="eqIdcf2da96900c948a1b3ce7cbfd420c080"/>
          </v:shape>
          <o:OLEObject Type="Embed" ProgID="Equation.DSMT4" ShapeID="_x0000_i1096" DrawAspect="Content" ObjectID="_1649763676" r:id="rId122"/>
        </w:object>
      </w:r>
      <w:r w:rsidRPr="00F90628">
        <w:rPr>
          <w:b/>
          <w:color w:val="000000"/>
        </w:rPr>
        <w:t>、</w:t>
      </w:r>
      <w:r>
        <w:rPr>
          <w:b/>
          <w:color w:val="000000"/>
        </w:rPr>
        <w:object>
          <v:shape id="_x0000_i1097" type="#_x0000_t75" alt="eqId99a3187c2b8f4bcc9703c74c3b72f1f3" style="width:20.2pt;height:13.1pt" o:oleicon="f" o:ole="" o:preferrelative="t" stroked="f">
            <v:imagedata r:id="rId123" o:title="eqId99a3187c2b8f4bcc9703c74c3b72f1f3"/>
          </v:shape>
          <o:OLEObject Type="Embed" ProgID="Equation.DSMT4" ShapeID="_x0000_i1097" DrawAspect="Content" ObjectID="_1649763677" r:id="rId124"/>
        </w:object>
      </w:r>
      <w:r w:rsidRPr="00F90628">
        <w:rPr>
          <w:b/>
          <w:color w:val="000000"/>
        </w:rPr>
        <w:t>的距离相等，然后可作出判断.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解：如图</w:t>
      </w:r>
      <w:r>
        <w:rPr>
          <w:b/>
          <w:color w:val="000000"/>
        </w:rPr>
        <w:object>
          <v:shape id="_x0000_i1098" type="#_x0000_t75" alt="eqId37705e1ef6a84bbdbe88433e75932cdf" style="width:7pt;height:12.9pt" o:oleicon="f" o:ole="" o:preferrelative="t" stroked="f">
            <v:imagedata r:id="rId125" o:title="eqId37705e1ef6a84bbdbe88433e75932cdf"/>
          </v:shape>
          <o:OLEObject Type="Embed" ProgID="Equation.DSMT4" ShapeID="_x0000_i1098" DrawAspect="Content" ObjectID="_1649763678" r:id="rId126"/>
        </w:object>
      </w:r>
      <w:r w:rsidRPr="00F90628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99" type="#_x0000_t75" alt="eqId2efda802d5534f6d92d9f8af7aaec28b" style="width:12pt;height:14.25pt" o:oleicon="f" o:ole="" o:preferrelative="t" stroked="f">
            <v:imagedata r:id="rId117" o:title="eqId2efda802d5534f6d92d9f8af7aaec28b"/>
          </v:shape>
          <o:OLEObject Type="Embed" ProgID="Equation.DSMT4" ShapeID="_x0000_i1099" DrawAspect="Content" ObjectID="_1649763679" r:id="rId127"/>
        </w:object>
      </w:r>
      <w:r w:rsidRPr="00F90628">
        <w:rPr>
          <w:b/>
          <w:color w:val="000000"/>
        </w:rPr>
        <w:t>作</w:t>
      </w:r>
      <w:r>
        <w:rPr>
          <w:b/>
          <w:color w:val="000000"/>
        </w:rPr>
        <w:object>
          <v:shape id="_x0000_i1100" type="#_x0000_t75" alt="eqIdeae7e215c6294f7da32ff4d64cded0ed" style="width:51pt;height:14.25pt" o:oleicon="f" o:ole="" o:preferrelative="t" stroked="f">
            <v:imagedata r:id="rId128" o:title="eqIdeae7e215c6294f7da32ff4d64cded0ed"/>
          </v:shape>
          <o:OLEObject Type="Embed" ProgID="Equation.DSMT4" ShapeID="_x0000_i1100" DrawAspect="Content" ObjectID="_1649763680" r:id="rId129"/>
        </w:object>
      </w:r>
      <w:r w:rsidRPr="00F90628">
        <w:rPr>
          <w:b/>
          <w:color w:val="000000"/>
        </w:rPr>
        <w:t>于</w:t>
      </w:r>
      <w:r>
        <w:rPr>
          <w:b/>
          <w:color w:val="000000"/>
        </w:rPr>
        <w:object>
          <v:shape id="_x0000_i1101" type="#_x0000_t75" alt="eqId0cd8063abf2b458f80091bc51b75a904" style="width:12.51pt;height:12.51pt" o:oleicon="f" o:ole="" o:preferrelative="t" stroked="f">
            <v:imagedata r:id="rId80" o:title="eqId0cd8063abf2b458f80091bc51b75a904"/>
          </v:shape>
          <o:OLEObject Type="Embed" ProgID="Equation.DSMT4" ShapeID="_x0000_i1101" DrawAspect="Content" ObjectID="_1649763681" r:id="rId130"/>
        </w:object>
      </w:r>
      <w:r w:rsidRPr="00F90628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de93df66c066408b842248127e0c01fa" style="width:50.25pt;height:14.25pt" o:oleicon="f" o:ole="" o:preferrelative="t" stroked="f">
            <v:imagedata r:id="rId131" o:title="eqIdde93df66c066408b842248127e0c01fa"/>
          </v:shape>
          <o:OLEObject Type="Embed" ProgID="Equation.DSMT4" ShapeID="_x0000_i1102" DrawAspect="Content" ObjectID="_1649763682" r:id="rId132"/>
        </w:object>
      </w:r>
      <w:r w:rsidRPr="00F90628">
        <w:rPr>
          <w:b/>
          <w:color w:val="000000"/>
        </w:rPr>
        <w:t>于</w:t>
      </w:r>
      <w:r>
        <w:rPr>
          <w:b/>
          <w:color w:val="000000"/>
        </w:rPr>
        <w:object>
          <v:shape id="_x0000_i1103" type="#_x0000_t75" alt="eqId93cbffaa5ae045d6ac45d1e979991c3a" style="width:12pt;height:13.1pt" o:oleicon="f" o:ole="" o:preferrelative="t" stroked="f">
            <v:imagedata r:id="rId133" o:title="eqId93cbffaa5ae045d6ac45d1e979991c3a"/>
          </v:shape>
          <o:OLEObject Type="Embed" ProgID="Equation.DSMT4" ShapeID="_x0000_i1103" DrawAspect="Content" ObjectID="_1649763683" r:id="rId134"/>
        </w:object>
      </w:r>
      <w:r w:rsidRPr="00F90628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06b817fd646e4767b74e1d892178a0aa" style="width:50.25pt;height:14.25pt" o:oleicon="f" o:ole="" o:preferrelative="t" stroked="f">
            <v:imagedata r:id="rId135" o:title="eqId06b817fd646e4767b74e1d892178a0aa"/>
          </v:shape>
          <o:OLEObject Type="Embed" ProgID="Equation.DSMT4" ShapeID="_x0000_i1104" DrawAspect="Content" ObjectID="_1649763684" r:id="rId136"/>
        </w:object>
      </w:r>
      <w:r w:rsidRPr="00F90628">
        <w:rPr>
          <w:b/>
          <w:color w:val="000000"/>
        </w:rPr>
        <w:t>于</w:t>
      </w:r>
      <w:r>
        <w:rPr>
          <w:b/>
          <w:color w:val="000000"/>
        </w:rPr>
        <w:object>
          <v:shape id="_x0000_i1105" type="#_x0000_t75" alt="eqId63db14a5b4334f3ea583c8fb12b0d175" style="width:12.75pt;height:12.75pt" o:oleicon="f" o:ole="" o:preferrelative="t" stroked="f">
            <v:imagedata r:id="rId137" o:title="eqId63db14a5b4334f3ea583c8fb12b0d175"/>
          </v:shape>
          <o:OLEObject Type="Embed" ProgID="Equation.DSMT4" ShapeID="_x0000_i1105" DrawAspect="Content" ObjectID="_1649763685" r:id="rId138"/>
        </w:object>
      </w:r>
      <w:r w:rsidRPr="00F90628">
        <w:rPr>
          <w:b/>
          <w:color w:val="000000"/>
        </w:rPr>
        <w:t>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201.7pt;height:59.24pt;visibility:visible" filled="f" stroked="f">
            <v:imagedata r:id="rId139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图1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7" type="#_x0000_t75" alt="eqId95ca36da491c4f00b8b5a810d3201947" style="width:60.77pt;height:14.25pt" o:oleicon="f" o:ole="" o:preferrelative="t" stroked="f">
            <v:imagedata r:id="rId140" o:title="eqId95ca36da491c4f00b8b5a810d3201947"/>
          </v:shape>
          <o:OLEObject Type="Embed" ProgID="Equation.DSMT4" ShapeID="_x0000_i1107" DrawAspect="Content" ObjectID="_1649763686" r:id="rId141"/>
        </w:objec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a17907a2cd8644208b391bc79b45b345" style="width:87.77pt;height:14.25pt" o:oleicon="f" o:ole="" o:preferrelative="t" stroked="f">
            <v:imagedata r:id="rId142" o:title="eqIda17907a2cd8644208b391bc79b45b345"/>
          </v:shape>
          <o:OLEObject Type="Embed" ProgID="Equation.DSMT4" ShapeID="_x0000_i1108" DrawAspect="Content" ObjectID="_1649763687" r:id="rId143"/>
        </w:object>
      </w:r>
      <w:r w:rsidRPr="00F90628">
        <w:rPr>
          <w:b/>
          <w:color w:val="000000"/>
        </w:rPr>
        <w:t>（夹在平行线间的距离相等）.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如图</w:t>
      </w:r>
      <w:r>
        <w:rPr>
          <w:b/>
          <w:color w:val="000000"/>
        </w:rPr>
        <w:object>
          <v:shape id="_x0000_i1109" type="#_x0000_t75" alt="eqIdc052ddfbd4524f67a79e0e77c2e5656a" style="width:9.8pt;height:13.1pt" o:oleicon="f" o:ole="" o:preferrelative="t" stroked="f">
            <v:imagedata r:id="rId144" o:title="eqIdc052ddfbd4524f67a79e0e77c2e5656a"/>
          </v:shape>
          <o:OLEObject Type="Embed" ProgID="Equation.DSMT4" ShapeID="_x0000_i1109" DrawAspect="Content" ObjectID="_1649763688" r:id="rId145"/>
        </w:object>
      </w:r>
      <w:r w:rsidRPr="00F90628">
        <w:rPr>
          <w:b/>
          <w:color w:val="000000"/>
        </w:rPr>
        <w:t>：过点</w:t>
      </w:r>
      <w:r>
        <w:rPr>
          <w:b/>
          <w:color w:val="000000"/>
        </w:rPr>
        <w:object>
          <v:shape id="_x0000_i1110" type="#_x0000_t75" alt="eqId2efda802d5534f6d92d9f8af7aaec28b" style="width:12pt;height:14.25pt" o:oleicon="f" o:ole="" o:preferrelative="t" stroked="f">
            <v:imagedata r:id="rId117" o:title="eqId2efda802d5534f6d92d9f8af7aaec28b"/>
          </v:shape>
          <o:OLEObject Type="Embed" ProgID="Equation.DSMT4" ShapeID="_x0000_i1110" DrawAspect="Content" ObjectID="_1649763689" r:id="rId146"/>
        </w:object>
      </w:r>
      <w:r w:rsidRPr="00F90628">
        <w:rPr>
          <w:b/>
          <w:color w:val="000000"/>
        </w:rPr>
        <w:t>作</w:t>
      </w:r>
      <w:r>
        <w:rPr>
          <w:b/>
          <w:color w:val="000000"/>
        </w:rPr>
        <w:object>
          <v:shape id="_x0000_i1111" type="#_x0000_t75" alt="eqId3600411779d24ff9af2a8fc5c7f9580e" style="width:53.27pt;height:14.25pt" o:oleicon="f" o:ole="" o:preferrelative="t" stroked="f">
            <v:imagedata r:id="rId147" o:title="eqId3600411779d24ff9af2a8fc5c7f9580e"/>
          </v:shape>
          <o:OLEObject Type="Embed" ProgID="Equation.DSMT4" ShapeID="_x0000_i1111" DrawAspect="Content" ObjectID="_1649763690" r:id="rId148"/>
        </w:object>
      </w:r>
      <w:r w:rsidRPr="00F90628">
        <w:rPr>
          <w:b/>
          <w:color w:val="000000"/>
        </w:rPr>
        <w:t>于</w:t>
      </w:r>
      <w:r>
        <w:rPr>
          <w:b/>
          <w:color w:val="000000"/>
        </w:rPr>
        <w:object>
          <v:shape id="_x0000_i1112" type="#_x0000_t75" alt="eqIdcc2b613c57ed44618c390ae8edc89d66" style="width:15.74pt;height:12.75pt" o:oleicon="f" o:ole="" o:preferrelative="t" stroked="f">
            <v:imagedata r:id="rId149" o:title="eqIdcc2b613c57ed44618c390ae8edc89d66"/>
          </v:shape>
          <o:OLEObject Type="Embed" ProgID="Equation.DSMT4" ShapeID="_x0000_i1112" DrawAspect="Content" ObjectID="_1649763691" r:id="rId150"/>
        </w:object>
      </w:r>
      <w:r w:rsidRPr="00F90628">
        <w:rPr>
          <w:b/>
          <w:color w:val="000000"/>
        </w:rPr>
        <w:t>，作于E，作</w:t>
      </w:r>
      <w:r>
        <w:rPr>
          <w:b/>
          <w:color w:val="000000"/>
        </w:rPr>
        <w:object>
          <v:shape id="_x0000_i1113" type="#_x0000_t75" alt="eqId3c231d3cb8764d63b9b9383a43236f8f" style="width:53.27pt;height:14.25pt" o:oleicon="f" o:ole="" o:preferrelative="t" stroked="f">
            <v:imagedata r:id="rId151" o:title="eqId3c231d3cb8764d63b9b9383a43236f8f"/>
          </v:shape>
          <o:OLEObject Type="Embed" ProgID="Equation.DSMT4" ShapeID="_x0000_i1113" DrawAspect="Content" ObjectID="_1649763692" r:id="rId152"/>
        </w:object>
      </w:r>
      <w:r w:rsidRPr="00F90628">
        <w:rPr>
          <w:b/>
          <w:color w:val="000000"/>
        </w:rPr>
        <w:t>于</w:t>
      </w:r>
      <w:r>
        <w:rPr>
          <w:b/>
          <w:color w:val="000000"/>
        </w:rPr>
        <w:object>
          <v:shape id="_x0000_i1114" type="#_x0000_t75" alt="eqIdb9457c5de6e94e5d9853b52e9a9d2a32" style="width:15pt;height:12.75pt" o:oleicon="f" o:ole="" o:preferrelative="t" stroked="f">
            <v:imagedata r:id="rId153" o:title="eqIdb9457c5de6e94e5d9853b52e9a9d2a32"/>
          </v:shape>
          <o:OLEObject Type="Embed" ProgID="Equation.DSMT4" ShapeID="_x0000_i1114" DrawAspect="Content" ObjectID="_1649763693" r:id="rId154"/>
        </w:object>
      </w:r>
      <w:r w:rsidRPr="00F90628">
        <w:rPr>
          <w:b/>
          <w:color w:val="000000"/>
        </w:rPr>
        <w:t>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92.21pt;height:78.72pt;visibility:visible" filled="f" stroked="f">
            <v:imagedata r:id="rId155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 xml:space="preserve">由题意可知： </w:t>
      </w:r>
      <w:r>
        <w:rPr>
          <w:b/>
          <w:color w:val="000000"/>
        </w:rPr>
        <w:object>
          <v:shape id="_x0000_i1116" type="#_x0000_t75" alt="eqId553ac4d4da41497187e5ac3399a055ae" style="width:53pt;height:13.94pt" o:oleicon="f" o:ole="" o:preferrelative="t" stroked="f">
            <v:imagedata r:id="rId156" o:title="eqId553ac4d4da41497187e5ac3399a055ae"/>
          </v:shape>
          <o:OLEObject Type="Embed" ProgID="Equation.DSMT4" ShapeID="_x0000_i1116" DrawAspect="Content" ObjectID="_1649763694" r:id="rId157"/>
        </w:object>
      </w:r>
      <w:r w:rsidRPr="00F90628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5d08a9169b914ad29c764c94719ba4a9" style="width:51pt;height:13.94pt" o:oleicon="f" o:ole="" o:preferrelative="t" stroked="f">
            <v:imagedata r:id="rId158" o:title="eqId5d08a9169b914ad29c764c94719ba4a9"/>
          </v:shape>
          <o:OLEObject Type="Embed" ProgID="Equation.DSMT4" ShapeID="_x0000_i1117" DrawAspect="Content" ObjectID="_1649763695" r:id="rId159"/>
        </w:object>
      </w:r>
      <w:r w:rsidRPr="00F90628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62e3f9f2582c421293f8c9780c2f7a95" style="width:48pt;height:13.94pt" o:oleicon="f" o:ole="" o:preferrelative="t" stroked="f">
            <v:imagedata r:id="rId160" o:title="eqId62e3f9f2582c421293f8c9780c2f7a95"/>
          </v:shape>
          <o:OLEObject Type="Embed" ProgID="Equation.DSMT4" ShapeID="_x0000_i1118" DrawAspect="Content" ObjectID="_1649763696" r:id="rId161"/>
        </w:objec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</w:t>
      </w:r>
      <w:r>
        <w:rPr>
          <w:b/>
          <w:color w:val="000000"/>
        </w:rPr>
        <w:object>
          <v:shape id="_x0000_i1119" type="#_x0000_t75" alt="eqId1abe903c3d4645f6b26715d29dcde6ee" style="width:78.71pt;height:14.25pt" o:oleicon="f" o:ole="" o:preferrelative="t" stroked="f">
            <v:imagedata r:id="rId162" o:title="eqId1abe903c3d4645f6b26715d29dcde6ee"/>
          </v:shape>
          <o:OLEObject Type="Embed" ProgID="Equation.DSMT4" ShapeID="_x0000_i1119" DrawAspect="Content" ObjectID="_1649763697" r:id="rId163"/>
        </w:object>
      </w:r>
      <w:r w:rsidRPr="00F90628">
        <w:rPr>
          <w:b/>
          <w:color w:val="000000"/>
        </w:rPr>
        <w:t xml:space="preserve"> 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∴图</w:t>
      </w:r>
      <w:r>
        <w:rPr>
          <w:b/>
          <w:color w:val="000000"/>
        </w:rPr>
        <w:object>
          <v:shape id="_x0000_i1120" type="#_x0000_t75" alt="eqIdc052ddfbd4524f67a79e0e77c2e5656a" style="width:9.8pt;height:13.1pt" o:oleicon="f" o:ole="" o:preferrelative="t" stroked="f">
            <v:imagedata r:id="rId144" o:title="eqIdc052ddfbd4524f67a79e0e77c2e5656a"/>
          </v:shape>
          <o:OLEObject Type="Embed" ProgID="Equation.DSMT4" ShapeID="_x0000_i1120" DrawAspect="Content" ObjectID="_1649763698" r:id="rId164"/>
        </w:object>
      </w:r>
      <w:r w:rsidRPr="00F90628">
        <w:rPr>
          <w:b/>
          <w:color w:val="000000"/>
        </w:rPr>
        <w:t>中的点</w:t>
      </w:r>
      <w:r>
        <w:rPr>
          <w:b/>
          <w:color w:val="000000"/>
        </w:rPr>
        <w:object>
          <v:shape id="_x0000_i1121" type="#_x0000_t75" alt="eqId2efda802d5534f6d92d9f8af7aaec28b" style="width:12pt;height:14.25pt" o:oleicon="f" o:ole="" o:preferrelative="t" stroked="f">
            <v:imagedata r:id="rId117" o:title="eqId2efda802d5534f6d92d9f8af7aaec28b"/>
          </v:shape>
          <o:OLEObject Type="Embed" ProgID="Equation.DSMT4" ShapeID="_x0000_i1121" DrawAspect="Content" ObjectID="_1649763699" r:id="rId165"/>
        </w:object>
      </w:r>
      <w:r w:rsidRPr="00F90628">
        <w:rPr>
          <w:b/>
          <w:color w:val="000000"/>
        </w:rPr>
        <w:t>是三角形三个内角的平分线的交点，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2" type="#_x0000_t75" alt="eqIdeccbea6c2875460c8d8e1fa31067a0e2" style="width:10.9pt;height:9.8pt" o:oleicon="f" o:ole="" o:preferrelative="t" stroked="f">
            <v:imagedata r:id="rId166" o:title="eqIdeccbea6c2875460c8d8e1fa31067a0e2"/>
          </v:shape>
          <o:OLEObject Type="Embed" ProgID="Equation.DSMT4" ShapeID="_x0000_i1122" DrawAspect="Content" ObjectID="_1649763700" r:id="rId167"/>
        </w:object>
      </w:r>
      <w:r w:rsidRPr="00F90628">
        <w:rPr>
          <w:b/>
          <w:color w:val="000000"/>
        </w:rPr>
        <w:t>点</w:t>
      </w:r>
      <w:r>
        <w:rPr>
          <w:b/>
          <w:color w:val="000000"/>
        </w:rPr>
        <w:object>
          <v:shape id="_x0000_i1123" type="#_x0000_t75" alt="eqId2efda802d5534f6d92d9f8af7aaec28b" style="width:12pt;height:14.25pt" o:oleicon="f" o:ole="" o:preferrelative="t" stroked="f">
            <v:imagedata r:id="rId117" o:title="eqId2efda802d5534f6d92d9f8af7aaec28b"/>
          </v:shape>
          <o:OLEObject Type="Embed" ProgID="Equation.DSMT4" ShapeID="_x0000_i1123" DrawAspect="Content" ObjectID="_1649763701" r:id="rId168"/>
        </w:object>
      </w:r>
      <w:r w:rsidRPr="00F90628">
        <w:rPr>
          <w:b/>
          <w:color w:val="000000"/>
        </w:rPr>
        <w:t>是</w:t>
      </w:r>
      <w:r>
        <w:rPr>
          <w:b/>
          <w:color w:val="000000"/>
        </w:rPr>
        <w:object>
          <v:shape id="_x0000_i1124" type="#_x0000_t75" alt="eqId606f81067717437aafcb2cf5c9a8c1bc" style="width:33.75pt;height:14.25pt" o:oleicon="f" o:ole="" o:preferrelative="t" stroked="f">
            <v:imagedata r:id="rId169" o:title="eqId606f81067717437aafcb2cf5c9a8c1bc"/>
          </v:shape>
          <o:OLEObject Type="Embed" ProgID="Equation.DSMT4" ShapeID="_x0000_i1124" DrawAspect="Content" ObjectID="_1649763702" r:id="rId170"/>
        </w:object>
      </w:r>
      <w:r w:rsidRPr="00F90628">
        <w:rPr>
          <w:b/>
          <w:color w:val="000000"/>
        </w:rPr>
        <w:t>的内心，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故选B.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本题考查平行线间的距离，角平分线定理，三角形的内心，解题的关键是判断出</w:t>
      </w:r>
      <w:r>
        <w:rPr>
          <w:b/>
          <w:color w:val="000000"/>
        </w:rPr>
        <w:object>
          <v:shape id="_x0000_i1125" type="#_x0000_t75" alt="eqIdcdd39e7e7658401799142c8a00ff4a2c" style="width:71pt;height:13pt" o:oleicon="f" o:ole="" o:preferrelative="t" stroked="f">
            <v:imagedata r:id="rId171" o:title="eqIdcdd39e7e7658401799142c8a00ff4a2c"/>
          </v:shape>
          <o:OLEObject Type="Embed" ProgID="Equation.DSMT4" ShapeID="_x0000_i1125" DrawAspect="Content" ObjectID="_1649763703" r:id="rId172"/>
        </w:object>
      </w:r>
      <w:r w:rsidRPr="00F90628">
        <w:rPr>
          <w:b/>
          <w:color w:val="000000"/>
        </w:rPr>
        <w:t>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4、</w:t>
      </w:r>
      <w:r w:rsidRPr="00F90628">
        <w:rPr>
          <w:b/>
          <w:color w:val="000000"/>
        </w:rPr>
        <w:t>B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根据科学记数法进行解答.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1315万即13510000，用科学记数法表示为1.351×10</w:t>
      </w:r>
      <w:r w:rsidRPr="00F90628">
        <w:rPr>
          <w:b/>
          <w:color w:val="000000"/>
          <w:vertAlign w:val="superscript"/>
        </w:rPr>
        <w:t>7</w:t>
      </w:r>
      <w:r w:rsidRPr="00F90628">
        <w:rPr>
          <w:b/>
          <w:color w:val="000000"/>
        </w:rPr>
        <w:t>.故选择B.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本题主要考查科学记数法，科学记数法表示数的标准形式是a×10</w:t>
      </w:r>
      <w:r w:rsidRPr="00F90628">
        <w:rPr>
          <w:b/>
          <w:color w:val="000000"/>
          <w:vertAlign w:val="superscript"/>
        </w:rPr>
        <w:t>n</w:t>
      </w:r>
      <w:r w:rsidRPr="00F90628">
        <w:rPr>
          <w:b/>
          <w:color w:val="000000"/>
        </w:rPr>
        <w:t>（1≤│a│＜10且n为整数）.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5、</w:t>
      </w:r>
      <w:r w:rsidRPr="00F90628">
        <w:rPr>
          <w:b/>
          <w:color w:val="000000"/>
        </w:rPr>
        <w:t>C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直接根据特殊角的锐角三角函数值求解即可.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6" type="#_x0000_t75" alt="eqId6fb0aebad04b4e1397cc1ba2947048ce" style="width:64.8pt;height:34.2pt" o:oleicon="f" o:ole="" o:preferrelative="t" stroked="f">
            <v:imagedata r:id="rId173" o:title="eqId6fb0aebad04b4e1397cc1ba2947048ce"/>
          </v:shape>
          <o:OLEObject Type="Embed" ProgID="Equation.DSMT4" ShapeID="_x0000_i1126" DrawAspect="Content" ObjectID="_1645247694" r:id="rId174"/>
        </w:obje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故选C.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考点：特殊角的锐角三角函数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点评：本题属于基础应用题，只需学生熟练掌握特殊角的锐角三角函数值，即可完成.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6、</w:t>
      </w:r>
      <w:r w:rsidRPr="00F90628">
        <w:rPr>
          <w:b/>
          <w:color w:val="000000"/>
        </w:rPr>
        <w:t>D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无理数就是无限不循环小数．理解无理数的概念，一定要同时理解有理数的概念，有理数是整数与分数的统称．即有限小数和无限循环小数是有理数，而无限不循环小数是无理数．由此即可判定选择项．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A、﹣5是整数，是有理数，选项错误；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B、</w:t>
      </w:r>
      <w:r>
        <w:rPr>
          <w:b/>
          <w:color w:val="000000"/>
        </w:rPr>
        <w:object>
          <v:shape id="_x0000_i1127" type="#_x0000_t75" alt="eqId757fa3a8e0bc4df9bd2f30045051a231" style="width:12pt;height:30.75pt" o:oleicon="f" o:ole="" o:preferrelative="t" stroked="f">
            <v:imagedata r:id="rId29" o:title="eqId757fa3a8e0bc4df9bd2f30045051a231"/>
          </v:shape>
          <o:OLEObject Type="Embed" ProgID="Equation.DSMT4" ShapeID="_x0000_i1127" DrawAspect="Content" ObjectID="_1649760520" r:id="rId175"/>
        </w:object>
      </w:r>
      <w:r w:rsidRPr="00F90628">
        <w:rPr>
          <w:b/>
          <w:color w:val="000000"/>
        </w:rPr>
        <w:t>是分数，是有理数，选项错误；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C、0是整数，是有理数，选项错误；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D、π是无理数，选项正确.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故选D．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此题主要考查了无理数的定义，其中初中范围内学习的无理数有：π，2π等；开方开不尽的数；以及像0.1010010001…，等有这样规律的数．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7、</w:t>
      </w:r>
      <w:r w:rsidRPr="00F90628">
        <w:rPr>
          <w:b/>
          <w:color w:val="000000"/>
        </w:rPr>
        <w:t>B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根据抛物线的对称轴公式：</w:t>
      </w:r>
      <w:r>
        <w:rPr>
          <w:b/>
          <w:color w:val="000000"/>
        </w:rPr>
        <w:object>
          <v:shape id="_x0000_i1128" type="#_x0000_t75" alt="eqId8862cc1b4c134ac19a55e49a8d3a0f67" style="width:44.86pt;height:30.54pt" o:oleicon="f" o:ole="" o:preferrelative="t" stroked="f">
            <v:imagedata r:id="rId176" o:title="eqId8862cc1b4c134ac19a55e49a8d3a0f67"/>
          </v:shape>
          <o:OLEObject Type="Embed" ProgID="Equation.DSMT4" ShapeID="_x0000_i1128" DrawAspect="Content" ObjectID="_1649761901" r:id="rId177"/>
        </w:object>
      </w:r>
      <w:r w:rsidRPr="00F90628">
        <w:rPr>
          <w:b/>
          <w:color w:val="000000"/>
        </w:rPr>
        <w:t>计算即可．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解：抛物线y＝x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＋2x＋3的对称轴是直线</w:t>
      </w:r>
      <w:r>
        <w:rPr>
          <w:b/>
          <w:color w:val="000000"/>
        </w:rPr>
        <w:object>
          <v:shape id="_x0000_i1129" type="#_x0000_t75" alt="eqIddd6e6bea2c0b4d0e8944234cbd2a616a" style="width:76.8pt;height:31.19pt" o:oleicon="f" o:ole="" o:preferrelative="t" stroked="f">
            <v:imagedata r:id="rId178" o:title="eqIddd6e6bea2c0b4d0e8944234cbd2a616a"/>
          </v:shape>
          <o:OLEObject Type="Embed" ProgID="Equation.DSMT4" ShapeID="_x0000_i1129" DrawAspect="Content" ObjectID="_1649761902" r:id="rId179"/>
        </w:obje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故选B．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此题考查的是求抛物线的对称轴，掌握抛物线的对称轴公式是解决此题的关键．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8、</w:t>
      </w:r>
      <w:r w:rsidRPr="00F90628">
        <w:rPr>
          <w:b/>
          <w:color w:val="000000"/>
        </w:rPr>
        <w:t>D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解：延长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交</w:t>
      </w:r>
      <w:r w:rsidRPr="00F90628">
        <w:rPr>
          <w:b/>
          <w:i/>
          <w:color w:val="000000"/>
        </w:rPr>
        <w:t>DC</w:t>
      </w:r>
      <w:r w:rsidRPr="00F90628">
        <w:rPr>
          <w:b/>
          <w:color w:val="000000"/>
        </w:rPr>
        <w:t>于</w:t>
      </w:r>
      <w:r w:rsidRPr="00F90628">
        <w:rPr>
          <w:b/>
          <w:i/>
          <w:color w:val="000000"/>
        </w:rPr>
        <w:t>H</w:t>
      </w:r>
      <w:r w:rsidRPr="00F90628">
        <w:rPr>
          <w:b/>
          <w:color w:val="000000"/>
        </w:rPr>
        <w:t>，作</w:t>
      </w:r>
      <w:r w:rsidRPr="00F90628">
        <w:rPr>
          <w:b/>
          <w:i/>
          <w:color w:val="000000"/>
        </w:rPr>
        <w:t>EG</w:t>
      </w:r>
      <w:r w:rsidRPr="00F90628">
        <w:rPr>
          <w:b/>
          <w:color w:val="000000"/>
        </w:rPr>
        <w:t>⊥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于</w:t>
      </w:r>
      <w:r w:rsidRPr="00F90628">
        <w:rPr>
          <w:b/>
          <w:i/>
          <w:color w:val="000000"/>
        </w:rPr>
        <w:t>G</w:t>
      </w:r>
      <w:r w:rsidRPr="00F90628">
        <w:rPr>
          <w:b/>
          <w:color w:val="000000"/>
        </w:rPr>
        <w:t>，如图所示，则</w:t>
      </w:r>
      <w:r w:rsidRPr="00F90628">
        <w:rPr>
          <w:b/>
          <w:i/>
          <w:color w:val="000000"/>
        </w:rPr>
        <w:t>GH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DE</w:t>
      </w:r>
      <w:r w:rsidRPr="00F90628">
        <w:rPr>
          <w:b/>
          <w:color w:val="000000"/>
        </w:rPr>
        <w:t>=15米，</w:t>
      </w:r>
      <w:r w:rsidRPr="00F90628">
        <w:rPr>
          <w:b/>
          <w:i/>
          <w:color w:val="000000"/>
        </w:rPr>
        <w:t>EG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DH</w:t>
      </w:r>
      <w:r w:rsidRPr="00F90628">
        <w:rPr>
          <w:b/>
          <w:color w:val="000000"/>
        </w:rPr>
        <w:t>，∵梯坎坡度</w:t>
      </w:r>
      <w:r w:rsidRPr="00F90628">
        <w:rPr>
          <w:b/>
          <w:i/>
          <w:color w:val="000000"/>
        </w:rPr>
        <w:t>i</w:t>
      </w:r>
      <w:r w:rsidRPr="00F90628">
        <w:rPr>
          <w:b/>
          <w:color w:val="000000"/>
        </w:rPr>
        <w:t>=1：</w:t>
      </w:r>
      <w:r>
        <w:rPr>
          <w:b/>
          <w:color w:val="000000"/>
        </w:rPr>
        <w:object>
          <v:shape id="_x0000_i1130" type="#_x0000_t75" alt="eqIdd77492470d9e421dad2d25a5d4aba4b3" style="width:18pt;height:18pt" o:oleicon="f" o:ole="" o:preferrelative="t" stroked="f">
            <v:imagedata r:id="rId180" o:title=""/>
          </v:shape>
          <o:OLEObject Type="Embed" ProgID="Equation.DSMT4" ShapeID="_x0000_i1130" DrawAspect="Content" ObjectID="_1649764180" r:id="rId181"/>
        </w:object>
      </w:r>
      <w:r w:rsidRPr="00F90628">
        <w:rPr>
          <w:b/>
          <w:color w:val="000000"/>
        </w:rPr>
        <w:t>，∴</w:t>
      </w:r>
      <w:r w:rsidRPr="00F90628">
        <w:rPr>
          <w:b/>
          <w:i/>
          <w:color w:val="000000"/>
        </w:rPr>
        <w:t>BH</w:t>
      </w:r>
      <w:r w:rsidRPr="00F90628">
        <w:rPr>
          <w:b/>
          <w:color w:val="000000"/>
        </w:rPr>
        <w:t>：</w:t>
      </w:r>
      <w:r w:rsidRPr="00F90628">
        <w:rPr>
          <w:b/>
          <w:i/>
          <w:color w:val="000000"/>
        </w:rPr>
        <w:t>CH</w:t>
      </w:r>
      <w:r w:rsidRPr="00F90628">
        <w:rPr>
          <w:b/>
          <w:color w:val="000000"/>
        </w:rPr>
        <w:t>=1：</w:t>
      </w:r>
      <w:r>
        <w:rPr>
          <w:b/>
          <w:color w:val="000000"/>
        </w:rPr>
        <w:object>
          <v:shape id="_x0000_i1131" type="#_x0000_t75" alt="eqIdd77492470d9e421dad2d25a5d4aba4b3" style="width:18pt;height:18pt" o:oleicon="f" o:ole="" o:preferrelative="t" stroked="f">
            <v:imagedata r:id="rId180" o:title=""/>
          </v:shape>
          <o:OLEObject Type="Embed" ProgID="Equation.DSMT4" ShapeID="_x0000_i1131" DrawAspect="Content" ObjectID="_1649764181" r:id="rId182"/>
        </w:object>
      </w:r>
      <w:r w:rsidRPr="00F90628">
        <w:rPr>
          <w:b/>
          <w:color w:val="000000"/>
        </w:rPr>
        <w:t>，设</w:t>
      </w:r>
      <w:r w:rsidRPr="00F90628">
        <w:rPr>
          <w:b/>
          <w:i/>
          <w:color w:val="000000"/>
        </w:rPr>
        <w:t>BH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米，则</w:t>
      </w:r>
      <w:r w:rsidRPr="00F90628">
        <w:rPr>
          <w:b/>
          <w:i/>
          <w:color w:val="000000"/>
        </w:rPr>
        <w:t>CH</w: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32" type="#_x0000_t75" alt="eqIdd77492470d9e421dad2d25a5d4aba4b3" style="width:18pt;height:18pt" o:oleicon="f" o:ole="" o:preferrelative="t" stroked="f">
            <v:imagedata r:id="rId180" o:title=""/>
          </v:shape>
          <o:OLEObject Type="Embed" ProgID="Equation.DSMT4" ShapeID="_x0000_i1132" DrawAspect="Content" ObjectID="_1649764182" r:id="rId183"/>
        </w:objec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米，在Rt△</w:t>
      </w:r>
      <w:r w:rsidRPr="00F90628">
        <w:rPr>
          <w:b/>
          <w:i/>
          <w:color w:val="000000"/>
        </w:rPr>
        <w:t>BCH</w:t>
      </w:r>
      <w:r w:rsidRPr="00F90628">
        <w:rPr>
          <w:b/>
          <w:color w:val="000000"/>
        </w:rPr>
        <w:t>中，</w:t>
      </w:r>
      <w:r w:rsidRPr="00F90628">
        <w:rPr>
          <w:b/>
          <w:i/>
          <w:color w:val="000000"/>
        </w:rPr>
        <w:t>BC</w:t>
      </w:r>
      <w:r w:rsidRPr="00F90628">
        <w:rPr>
          <w:b/>
          <w:color w:val="000000"/>
        </w:rPr>
        <w:t>=12米，由勾股定理得：</w:t>
      </w:r>
      <w:r>
        <w:rPr>
          <w:b/>
          <w:color w:val="000000"/>
        </w:rPr>
        <w:object>
          <v:shape id="_x0000_i1133" type="#_x0000_t75" alt="eqId8dce5312612c4faf9d72d4f60987d5f3" style="width:86.21pt;height:27pt" o:oleicon="f" o:ole="" o:preferrelative="t" stroked="f">
            <v:imagedata r:id="rId184" o:title=""/>
          </v:shape>
          <o:OLEObject Type="Embed" ProgID="Equation.DSMT4" ShapeID="_x0000_i1133" DrawAspect="Content" ObjectID="_1649764183" r:id="rId185"/>
        </w:object>
      </w:r>
      <w:r w:rsidRPr="00F90628">
        <w:rPr>
          <w:b/>
          <w:color w:val="000000"/>
        </w:rPr>
        <w:t>，解得：</w:t>
      </w:r>
      <w:r w:rsidRPr="00F90628">
        <w:rPr>
          <w:b/>
          <w:i/>
          <w:color w:val="000000"/>
        </w:rPr>
        <w:t>x</w:t>
      </w:r>
      <w:r w:rsidRPr="00F90628">
        <w:rPr>
          <w:b/>
          <w:color w:val="000000"/>
        </w:rPr>
        <w:t>=6，∴</w:t>
      </w:r>
      <w:r w:rsidRPr="00F90628">
        <w:rPr>
          <w:b/>
          <w:i/>
          <w:color w:val="000000"/>
        </w:rPr>
        <w:t>BH</w:t>
      </w:r>
      <w:r w:rsidRPr="00F90628">
        <w:rPr>
          <w:b/>
          <w:color w:val="000000"/>
        </w:rPr>
        <w:t>=6米，</w:t>
      </w:r>
      <w:r w:rsidRPr="00F90628">
        <w:rPr>
          <w:b/>
          <w:i/>
          <w:color w:val="000000"/>
        </w:rPr>
        <w:t>CH</w: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34" type="#_x0000_t75" alt="eqIddca814c7548d4630be762cdf32e595ce" style="width:24pt;height:18pt" o:oleicon="f" o:ole="" o:preferrelative="t" stroked="f">
            <v:imagedata r:id="rId186" o:title=""/>
          </v:shape>
          <o:OLEObject Type="Embed" ProgID="Equation.DSMT4" ShapeID="_x0000_i1134" DrawAspect="Content" ObjectID="_1649764186" r:id="rId187"/>
        </w:object>
      </w:r>
      <w:r w:rsidRPr="00F90628">
        <w:rPr>
          <w:b/>
          <w:color w:val="000000"/>
        </w:rPr>
        <w:t>米，∴</w:t>
      </w:r>
      <w:r w:rsidRPr="00F90628">
        <w:rPr>
          <w:b/>
          <w:i/>
          <w:color w:val="000000"/>
        </w:rPr>
        <w:t>BG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GH</w:t>
      </w:r>
      <w:r w:rsidRPr="00F90628">
        <w:rPr>
          <w:b/>
          <w:color w:val="000000"/>
        </w:rPr>
        <w:t>﹣</w:t>
      </w:r>
      <w:r w:rsidRPr="00F90628">
        <w:rPr>
          <w:b/>
          <w:i/>
          <w:color w:val="000000"/>
        </w:rPr>
        <w:t>BH</w:t>
      </w:r>
      <w:r w:rsidRPr="00F90628">
        <w:rPr>
          <w:b/>
          <w:color w:val="000000"/>
        </w:rPr>
        <w:t>=15﹣6=9（米），</w:t>
      </w:r>
      <w:r w:rsidRPr="00F90628">
        <w:rPr>
          <w:b/>
          <w:i/>
          <w:color w:val="000000"/>
        </w:rPr>
        <w:t>EG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DH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CH</w:t>
      </w:r>
      <w:r w:rsidRPr="00F90628">
        <w:rPr>
          <w:b/>
          <w:color w:val="000000"/>
        </w:rPr>
        <w:t>+</w:t>
      </w:r>
      <w:r w:rsidRPr="00F90628">
        <w:rPr>
          <w:b/>
          <w:i/>
          <w:color w:val="000000"/>
        </w:rPr>
        <w:t>CD</w: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35" type="#_x0000_t75" alt="eqIddca814c7548d4630be762cdf32e595ce" style="width:24pt;height:18pt" o:oleicon="f" o:ole="" o:preferrelative="t" stroked="f">
            <v:imagedata r:id="rId186" o:title=""/>
          </v:shape>
          <o:OLEObject Type="Embed" ProgID="Equation.DSMT4" ShapeID="_x0000_i1135" DrawAspect="Content" ObjectID="_1649764187" r:id="rId188"/>
        </w:object>
      </w:r>
      <w:r w:rsidRPr="00F90628">
        <w:rPr>
          <w:b/>
          <w:color w:val="000000"/>
        </w:rPr>
        <w:t>+20（米），∵∠α=45°，∴∠</w:t>
      </w:r>
      <w:r w:rsidRPr="00F90628">
        <w:rPr>
          <w:b/>
          <w:i/>
          <w:color w:val="000000"/>
        </w:rPr>
        <w:t>EAG</w:t>
      </w:r>
      <w:r w:rsidRPr="00F90628">
        <w:rPr>
          <w:b/>
          <w:color w:val="000000"/>
        </w:rPr>
        <w:t>=90°﹣45°=45°，∴△</w:t>
      </w:r>
      <w:r w:rsidRPr="00F90628">
        <w:rPr>
          <w:b/>
          <w:i/>
          <w:color w:val="000000"/>
        </w:rPr>
        <w:t>AEG</w:t>
      </w:r>
      <w:r w:rsidRPr="00F90628">
        <w:rPr>
          <w:b/>
          <w:color w:val="000000"/>
        </w:rPr>
        <w:t>是等腰直角三角形，∴</w:t>
      </w:r>
      <w:r w:rsidRPr="00F90628">
        <w:rPr>
          <w:b/>
          <w:i/>
          <w:color w:val="000000"/>
        </w:rPr>
        <w:t>AG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EG</w: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36" type="#_x0000_t75" alt="eqIddca814c7548d4630be762cdf32e595ce" style="width:24pt;height:18pt" o:oleicon="f" o:ole="" o:preferrelative="t" stroked="f">
            <v:imagedata r:id="rId186" o:title=""/>
          </v:shape>
          <o:OLEObject Type="Embed" ProgID="Equation.DSMT4" ShapeID="_x0000_i1136" DrawAspect="Content" ObjectID="_1649764188" r:id="rId189"/>
        </w:object>
      </w:r>
      <w:r w:rsidRPr="00F90628">
        <w:rPr>
          <w:b/>
          <w:color w:val="000000"/>
        </w:rPr>
        <w:t>+20（米），∴</w:t>
      </w:r>
      <w:r w:rsidRPr="00F90628">
        <w:rPr>
          <w:b/>
          <w:i/>
          <w:color w:val="000000"/>
        </w:rPr>
        <w:t>AB</w:t>
      </w:r>
      <w:r w:rsidRPr="00F90628">
        <w:rPr>
          <w:b/>
          <w:color w:val="000000"/>
        </w:rPr>
        <w:t>=</w:t>
      </w:r>
      <w:r w:rsidRPr="00F90628">
        <w:rPr>
          <w:b/>
          <w:i/>
          <w:color w:val="000000"/>
        </w:rPr>
        <w:t>AG</w:t>
      </w:r>
      <w:r w:rsidRPr="00F90628">
        <w:rPr>
          <w:b/>
          <w:color w:val="000000"/>
        </w:rPr>
        <w:t>+</w:t>
      </w:r>
      <w:r w:rsidRPr="00F90628">
        <w:rPr>
          <w:b/>
          <w:i/>
          <w:color w:val="000000"/>
        </w:rPr>
        <w:t>BG</w: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37" type="#_x0000_t75" alt="eqIddca814c7548d4630be762cdf32e595ce" style="width:24pt;height:18pt" o:oleicon="f" o:ole="" o:preferrelative="t" stroked="f">
            <v:imagedata r:id="rId186" o:title=""/>
          </v:shape>
          <o:OLEObject Type="Embed" ProgID="Equation.DSMT4" ShapeID="_x0000_i1137" DrawAspect="Content" ObjectID="_1649764189" r:id="rId190"/>
        </w:object>
      </w:r>
      <w:r w:rsidRPr="00F90628">
        <w:rPr>
          <w:b/>
          <w:color w:val="000000"/>
        </w:rPr>
        <w:t>+20+9≈39.4（米）．故选D．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02.05pt;height:111.05pt;visibility:visible" filled="f" stroked="f">
            <v:imagedata r:id="rId191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9、</w:t>
      </w:r>
      <w:r w:rsidRPr="00F90628">
        <w:rPr>
          <w:b/>
          <w:color w:val="000000"/>
        </w:rPr>
        <w:t>D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A.由图可看出小林先到终点，A错误；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B.全程路程一样，小林用时短，所以小林的平均速度大于小苏的平均速度，B错误；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C.第15 秒时，小苏距离起点较远，两人都在返回起点的过程中，据此可判断小林跑的路程大于小苏跑的路程，C错误；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D.由图知两条线的交点是两人相遇的点，所以是相遇了两次，正确.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故选D.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10、</w:t>
      </w:r>
      <w:r w:rsidRPr="00F90628">
        <w:rPr>
          <w:b/>
          <w:color w:val="000000"/>
        </w:rPr>
        <w:t>A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90628">
        <w:rPr>
          <w:b/>
          <w:color w:val="000000"/>
        </w:rPr>
        <w:t>试题解析：连接OE，OF，ON，OG，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9" type="#_x0000_t75" alt="figure" style="width:85.5pt;height:72.75pt;visibility:visible" filled="f" stroked="f">
            <v:imagedata r:id="rId192" o:title="figure"/>
          </v:shape>
        </w:pic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在矩形ABCD中，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∵∠A=∠B=90°，CD=AB=4，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∵AD，AB，BC分别与⊙O相切于E，F，G三点，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∴∠AEO=∠AFO=∠OFB=∠BGO=90°，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∴四边形AFOE，FBGO是正方形，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∴AF=BF=AE=BG=2，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∴DE=3，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∵DM是⊙O的切线，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∴DN=DE=3，MN=MG，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∴CM=5-2-MN=3-MN，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在R</w:t>
      </w:r>
      <w:r w:rsidRPr="00F90628">
        <w:rPr>
          <w:b/>
          <w:color w:val="000000"/>
          <w:vertAlign w:val="subscript"/>
        </w:rPr>
        <w:t>t</w:t>
      </w:r>
      <w:r w:rsidRPr="00F90628">
        <w:rPr>
          <w:b/>
          <w:color w:val="000000"/>
        </w:rPr>
        <w:t>△DMC中，DM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=CD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+CM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∴（3+NM）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=（3-NM）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+4</w:t>
      </w:r>
      <w:r w:rsidRPr="00F90628">
        <w:rPr>
          <w:b/>
          <w:color w:val="000000"/>
          <w:vertAlign w:val="superscript"/>
        </w:rPr>
        <w:t>2</w: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∴NM=</w:t>
      </w:r>
      <w:r>
        <w:rPr>
          <w:b/>
          <w:color w:val="000000"/>
        </w:rPr>
        <w:object>
          <v:shape id="_x0000_i1140" type="#_x0000_t75" alt="eqIde72c898310bf4fb1a72beeaf8a335d66" style="width:12pt;height:30.66pt" o:oleicon="f" o:ole="" o:preferrelative="t" stroked="f">
            <v:imagedata r:id="rId18" o:title="eqIde72c898310bf4fb1a72beeaf8a335d66"/>
          </v:shape>
          <o:OLEObject Type="Embed" ProgID="Equation.DSMT4" ShapeID="_x0000_i1140" DrawAspect="Content" ObjectID="_1649768271" r:id="rId193"/>
        </w:objec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∴DM=3+</w:t>
      </w:r>
      <w:r>
        <w:rPr>
          <w:b/>
          <w:color w:val="000000"/>
        </w:rPr>
        <w:object>
          <v:shape id="_x0000_i1141" type="#_x0000_t75" alt="eqIde72c898310bf4fb1a72beeaf8a335d66" style="width:12pt;height:30.66pt" o:oleicon="f" o:ole="" o:preferrelative="t" stroked="f">
            <v:imagedata r:id="rId18" o:title="eqIde72c898310bf4fb1a72beeaf8a335d66"/>
          </v:shape>
          <o:OLEObject Type="Embed" ProgID="Equation.DSMT4" ShapeID="_x0000_i1141" DrawAspect="Content" ObjectID="_1649768272" r:id="rId194"/>
        </w:object>
      </w:r>
      <w:r w:rsidRPr="00F90628">
        <w:rPr>
          <w:b/>
          <w:color w:val="000000"/>
        </w:rPr>
        <w:t>=</w:t>
      </w:r>
      <w:r>
        <w:rPr>
          <w:b/>
          <w:color w:val="000000"/>
        </w:rPr>
        <w:object>
          <v:shape id="_x0000_i1142" type="#_x0000_t75" alt="eqIdfd383cee9c964d5b8df194d89524a147" style="width:15.74pt;height:30.75pt" o:oleicon="f" o:ole="" o:preferrelative="t" stroked="f">
            <v:imagedata r:id="rId52" o:title="eqIdfd383cee9c964d5b8df194d89524a147"/>
          </v:shape>
          <o:OLEObject Type="Embed" ProgID="Equation.DSMT4" ShapeID="_x0000_i1142" DrawAspect="Content" ObjectID="_1649768273" r:id="rId195"/>
        </w:object>
      </w:r>
      <w:r w:rsidRPr="00F90628">
        <w:rPr>
          <w:b/>
          <w:color w:val="000000"/>
        </w:rPr>
        <w:t>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故选B．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考点：1.切线的性质；3.矩形的性质．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11、</w:t>
      </w:r>
      <w:r w:rsidRPr="00F90628">
        <w:rPr>
          <w:b/>
          <w:color w:val="000000"/>
        </w:rPr>
        <w:t>C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因式分解是把一个多项式化为几个整式的积的形式，据此进行解答即可.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解：A、B、D三个选项均不是把一个多项式化为几个整式的积的形式，故都不是因式分解，只有C选项符合因式分解的定义，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故选择C.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本题考查了因式分解的定义，牢记定义是解题关键.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12、</w:t>
      </w:r>
      <w:r w:rsidRPr="00F90628">
        <w:rPr>
          <w:b/>
          <w:color w:val="000000"/>
        </w:rPr>
        <w:t>C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根据同底数幂的乘法法则：同底数幂相乘，底数不变，指数相加；合并同类项的法则：把同类项的系数相加，所得结果作为系数，字母和字母的指数不变；幂的乘方法则：底数不变，指数相乘进行计算即可．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A、a</w:t>
      </w:r>
      <w:r w:rsidRPr="00F90628">
        <w:rPr>
          <w:b/>
          <w:color w:val="000000"/>
          <w:sz w:val="17"/>
          <w:vertAlign w:val="superscript"/>
        </w:rPr>
        <w:t>2</w:t>
      </w:r>
      <w:r w:rsidRPr="00F90628">
        <w:rPr>
          <w:b/>
          <w:color w:val="000000"/>
        </w:rPr>
        <w:t>•a</w:t>
      </w:r>
      <w:r w:rsidRPr="00F90628">
        <w:rPr>
          <w:b/>
          <w:color w:val="000000"/>
          <w:sz w:val="17"/>
          <w:vertAlign w:val="superscript"/>
        </w:rPr>
        <w:t>3</w:t>
      </w:r>
      <w:r w:rsidRPr="00F90628">
        <w:rPr>
          <w:b/>
          <w:color w:val="000000"/>
        </w:rPr>
        <w:t>=a</w:t>
      </w:r>
      <w:r w:rsidRPr="00F90628">
        <w:rPr>
          <w:b/>
          <w:color w:val="000000"/>
          <w:sz w:val="17"/>
          <w:vertAlign w:val="superscript"/>
        </w:rPr>
        <w:t>5</w:t>
      </w:r>
      <w:r w:rsidRPr="00F90628">
        <w:rPr>
          <w:b/>
          <w:color w:val="000000"/>
        </w:rPr>
        <w:t>，故原题计算错误；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B、a</w:t>
      </w:r>
      <w:r w:rsidRPr="00F90628">
        <w:rPr>
          <w:b/>
          <w:color w:val="000000"/>
          <w:sz w:val="17"/>
          <w:vertAlign w:val="superscript"/>
        </w:rPr>
        <w:t>3</w:t>
      </w:r>
      <w:r w:rsidRPr="00F90628">
        <w:rPr>
          <w:b/>
          <w:color w:val="000000"/>
        </w:rPr>
        <w:t>和a</w:t>
      </w:r>
      <w:r w:rsidRPr="00F90628">
        <w:rPr>
          <w:b/>
          <w:color w:val="000000"/>
          <w:sz w:val="17"/>
          <w:vertAlign w:val="superscript"/>
        </w:rPr>
        <w:t>2</w:t>
      </w:r>
      <w:r w:rsidRPr="00F90628">
        <w:rPr>
          <w:b/>
          <w:color w:val="000000"/>
        </w:rPr>
        <w:t>不是同类项，不能合并，故原题计算错误；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C、（a</w:t>
      </w:r>
      <w:r w:rsidRPr="00F90628">
        <w:rPr>
          <w:b/>
          <w:color w:val="000000"/>
          <w:sz w:val="17"/>
          <w:vertAlign w:val="superscript"/>
        </w:rPr>
        <w:t>2</w:t>
      </w:r>
      <w:r w:rsidRPr="00F90628">
        <w:rPr>
          <w:b/>
          <w:color w:val="000000"/>
        </w:rPr>
        <w:t>）</w:t>
      </w:r>
      <w:r w:rsidRPr="00F90628">
        <w:rPr>
          <w:b/>
          <w:color w:val="000000"/>
          <w:sz w:val="17"/>
          <w:vertAlign w:val="superscript"/>
        </w:rPr>
        <w:t>4</w:t>
      </w:r>
      <w:r w:rsidRPr="00F90628">
        <w:rPr>
          <w:b/>
          <w:color w:val="000000"/>
        </w:rPr>
        <w:t>=a</w:t>
      </w:r>
      <w:r w:rsidRPr="00F90628">
        <w:rPr>
          <w:b/>
          <w:color w:val="000000"/>
          <w:sz w:val="17"/>
          <w:vertAlign w:val="superscript"/>
        </w:rPr>
        <w:t>8</w:t>
      </w:r>
      <w:r w:rsidRPr="00F90628">
        <w:rPr>
          <w:b/>
          <w:color w:val="000000"/>
        </w:rPr>
        <w:t>，故原题计算正确；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D、a</w:t>
      </w:r>
      <w:r w:rsidRPr="00F90628">
        <w:rPr>
          <w:b/>
          <w:color w:val="000000"/>
          <w:sz w:val="17"/>
          <w:vertAlign w:val="superscript"/>
        </w:rPr>
        <w:t>3</w:t>
      </w:r>
      <w:r w:rsidRPr="00F90628">
        <w:rPr>
          <w:b/>
          <w:color w:val="000000"/>
        </w:rPr>
        <w:t>和a</w:t>
      </w:r>
      <w:r w:rsidRPr="00F90628">
        <w:rPr>
          <w:b/>
          <w:color w:val="000000"/>
          <w:sz w:val="17"/>
          <w:vertAlign w:val="superscript"/>
        </w:rPr>
        <w:t>2</w:t>
      </w:r>
      <w:r w:rsidRPr="00F90628">
        <w:rPr>
          <w:b/>
          <w:color w:val="000000"/>
        </w:rPr>
        <w:t>不是同类项，不能合并，故原题计算错误；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故选：C．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此题主要考查了幂的乘方、同底数幂的乘法，以及合并同类项，关键是掌握计算法则．</w:t>
      </w: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</w:p>
    <w:p w:rsidR="00F90628" w:rsidRPr="00F90628" w:rsidP="00F90628">
      <w:pPr>
        <w:jc w:val="left"/>
        <w:rPr>
          <w:rFonts w:ascii="宋体" w:hAnsi="宋体"/>
          <w:b/>
          <w:color w:val="000000"/>
        </w:rPr>
      </w:pPr>
      <w:r w:rsidRPr="00F9062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13、</w:t>
      </w:r>
      <w:r w:rsidRPr="00F90628">
        <w:rPr>
          <w:b/>
          <w:color w:val="000000"/>
        </w:rPr>
        <w:t>50°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【解析】</w:t>
        <w:cr/>
        <w:t>先根据三角形外角的性质求出∠BEF的度数，再根据平行线的性质得到∠2的度数．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【详解】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如图所示：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159.05pt;height:139.55pt;visibility:visible" filled="f" stroked="f">
            <v:imagedata r:id="rId196" o:title="figure"/>
          </v:shape>
        </w:pict>
      </w:r>
      <w:r w:rsidRPr="00F90628">
        <w:rPr>
          <w:b/>
          <w:color w:val="000000"/>
        </w:rPr>
        <w:br/>
        <w:t>∵∠BEF是△AEF的外角，∠1=20°，∠F=30°，</w:t>
        <w:br/>
        <w:t>∴∠BEF=∠1+∠F=50°，</w:t>
        <w:br/>
        <w:t>∵AB∥CD，</w:t>
        <w:br/>
        <w:t>∴∠2=∠BEF=50°，</w:t>
        <w:br/>
        <w:t>故答案是：50°．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【点睛】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b/>
          <w:color w:val="000000"/>
        </w:rPr>
        <w:t>考查了平行线的性质，解题的关键是掌握、运用三角形外角的性质（三角形的一个外角等于与它不相邻的两个内角的和）．</w:t>
      </w:r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  <w:r w:rsidRPr="00F90628">
        <w:rPr>
          <w:rFonts w:ascii="宋体" w:hAnsi="宋体"/>
          <w:b/>
          <w:color w:val="000000"/>
        </w:rPr>
        <w:t>14、</w:t>
      </w:r>
      <w:r w:rsidRPr="00F90628">
        <w:rPr>
          <w:b/>
          <w:color w:val="000000"/>
        </w:rPr>
        <w:t>2n+1．</w:t>
      </w:r>
      <w:r w:rsidRPr="00F90628">
        <w:rPr>
          <w:b/>
          <w:color w:val="000000"/>
        </w:rPr>
        <w:br/>
      </w:r>
      <w:r w:rsidRPr="00F9062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https://d.book118.com/928077100134006035</w:t>
        </w:r>
      </w:hyperlink>
    </w:p>
    <w:p w:rsidR="00F90628" w:rsidRPr="00F90628" w:rsidP="00F9062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63C0B"/>
    <w:rsid w:val="006B2EBA"/>
    <w:rsid w:val="00850032"/>
    <w:rsid w:val="008D2EAE"/>
    <w:rsid w:val="008F1F6E"/>
    <w:rsid w:val="008F55F2"/>
    <w:rsid w:val="00911EF2"/>
    <w:rsid w:val="00A12C77"/>
    <w:rsid w:val="00C57401"/>
    <w:rsid w:val="00F90628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54.png" /><Relationship Id="rId101" Type="http://schemas.openxmlformats.org/officeDocument/2006/relationships/oleObject" Target="embeddings/oleObject43.bin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wmf" /><Relationship Id="rId104" Type="http://schemas.openxmlformats.org/officeDocument/2006/relationships/oleObject" Target="embeddings/oleObject45.bin" /><Relationship Id="rId105" Type="http://schemas.openxmlformats.org/officeDocument/2006/relationships/image" Target="media/image56.wmf" /><Relationship Id="rId106" Type="http://schemas.openxmlformats.org/officeDocument/2006/relationships/oleObject" Target="embeddings/oleObject46.bin" /><Relationship Id="rId107" Type="http://schemas.openxmlformats.org/officeDocument/2006/relationships/image" Target="media/image57.wmf" /><Relationship Id="rId108" Type="http://schemas.openxmlformats.org/officeDocument/2006/relationships/oleObject" Target="embeddings/oleObject47.bin" /><Relationship Id="rId109" Type="http://schemas.openxmlformats.org/officeDocument/2006/relationships/image" Target="media/image58.wmf" /><Relationship Id="rId11" Type="http://schemas.openxmlformats.org/officeDocument/2006/relationships/image" Target="media/image6.png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9.wmf" /><Relationship Id="rId112" Type="http://schemas.openxmlformats.org/officeDocument/2006/relationships/oleObject" Target="embeddings/oleObject49.bin" /><Relationship Id="rId113" Type="http://schemas.openxmlformats.org/officeDocument/2006/relationships/image" Target="media/image60.wmf" /><Relationship Id="rId114" Type="http://schemas.openxmlformats.org/officeDocument/2006/relationships/oleObject" Target="embeddings/oleObject50.bin" /><Relationship Id="rId115" Type="http://schemas.openxmlformats.org/officeDocument/2006/relationships/image" Target="media/image61.wmf" /><Relationship Id="rId116" Type="http://schemas.openxmlformats.org/officeDocument/2006/relationships/oleObject" Target="embeddings/oleObject51.bin" /><Relationship Id="rId117" Type="http://schemas.openxmlformats.org/officeDocument/2006/relationships/image" Target="media/image62.wmf" /><Relationship Id="rId118" Type="http://schemas.openxmlformats.org/officeDocument/2006/relationships/oleObject" Target="embeddings/oleObject52.bin" /><Relationship Id="rId119" Type="http://schemas.openxmlformats.org/officeDocument/2006/relationships/image" Target="media/image63.wmf" /><Relationship Id="rId12" Type="http://schemas.openxmlformats.org/officeDocument/2006/relationships/image" Target="media/image7.wmf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wmf" /><Relationship Id="rId122" Type="http://schemas.openxmlformats.org/officeDocument/2006/relationships/oleObject" Target="embeddings/oleObject54.bin" /><Relationship Id="rId123" Type="http://schemas.openxmlformats.org/officeDocument/2006/relationships/image" Target="media/image65.wmf" /><Relationship Id="rId124" Type="http://schemas.openxmlformats.org/officeDocument/2006/relationships/oleObject" Target="embeddings/oleObject55.bin" /><Relationship Id="rId125" Type="http://schemas.openxmlformats.org/officeDocument/2006/relationships/image" Target="media/image66.wmf" /><Relationship Id="rId126" Type="http://schemas.openxmlformats.org/officeDocument/2006/relationships/oleObject" Target="embeddings/oleObject56.bin" /><Relationship Id="rId127" Type="http://schemas.openxmlformats.org/officeDocument/2006/relationships/oleObject" Target="embeddings/oleObject57.bin" /><Relationship Id="rId128" Type="http://schemas.openxmlformats.org/officeDocument/2006/relationships/image" Target="media/image67.wmf" /><Relationship Id="rId129" Type="http://schemas.openxmlformats.org/officeDocument/2006/relationships/oleObject" Target="embeddings/oleObject58.bin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png" /><Relationship Id="rId14" Type="http://schemas.openxmlformats.org/officeDocument/2006/relationships/image" Target="media/image8.wmf" /><Relationship Id="rId140" Type="http://schemas.openxmlformats.org/officeDocument/2006/relationships/image" Target="media/image73.wmf" /><Relationship Id="rId141" Type="http://schemas.openxmlformats.org/officeDocument/2006/relationships/oleObject" Target="embeddings/oleObject64.bin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image" Target="media/image75.wmf" /><Relationship Id="rId145" Type="http://schemas.openxmlformats.org/officeDocument/2006/relationships/oleObject" Target="embeddings/oleObject66.bin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oleObject" Target="embeddings/oleObject3.bin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image" Target="media/image79.wmf" /><Relationship Id="rId154" Type="http://schemas.openxmlformats.org/officeDocument/2006/relationships/oleObject" Target="embeddings/oleObject71.bin" /><Relationship Id="rId155" Type="http://schemas.openxmlformats.org/officeDocument/2006/relationships/image" Target="media/image80.png" /><Relationship Id="rId156" Type="http://schemas.openxmlformats.org/officeDocument/2006/relationships/image" Target="media/image81.wmf" /><Relationship Id="rId157" Type="http://schemas.openxmlformats.org/officeDocument/2006/relationships/oleObject" Target="embeddings/oleObject72.bin" /><Relationship Id="rId158" Type="http://schemas.openxmlformats.org/officeDocument/2006/relationships/image" Target="media/image82.wmf" /><Relationship Id="rId159" Type="http://schemas.openxmlformats.org/officeDocument/2006/relationships/oleObject" Target="embeddings/oleObject73.bin" /><Relationship Id="rId16" Type="http://schemas.openxmlformats.org/officeDocument/2006/relationships/image" Target="media/image9.wmf" /><Relationship Id="rId160" Type="http://schemas.openxmlformats.org/officeDocument/2006/relationships/image" Target="media/image83.wmf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oleObject" Target="embeddings/oleObject76.bin" /><Relationship Id="rId165" Type="http://schemas.openxmlformats.org/officeDocument/2006/relationships/oleObject" Target="embeddings/oleObject77.bin" /><Relationship Id="rId166" Type="http://schemas.openxmlformats.org/officeDocument/2006/relationships/image" Target="media/image85.wmf" /><Relationship Id="rId167" Type="http://schemas.openxmlformats.org/officeDocument/2006/relationships/oleObject" Target="embeddings/oleObject78.bin" /><Relationship Id="rId168" Type="http://schemas.openxmlformats.org/officeDocument/2006/relationships/oleObject" Target="embeddings/oleObject79.bin" /><Relationship Id="rId169" Type="http://schemas.openxmlformats.org/officeDocument/2006/relationships/image" Target="media/image86.wmf" /><Relationship Id="rId17" Type="http://schemas.openxmlformats.org/officeDocument/2006/relationships/oleObject" Target="embeddings/oleObject4.bin" /><Relationship Id="rId170" Type="http://schemas.openxmlformats.org/officeDocument/2006/relationships/oleObject" Target="embeddings/oleObject80.bin" /><Relationship Id="rId171" Type="http://schemas.openxmlformats.org/officeDocument/2006/relationships/image" Target="media/image87.wmf" /><Relationship Id="rId172" Type="http://schemas.openxmlformats.org/officeDocument/2006/relationships/oleObject" Target="embeddings/oleObject81.bin" /><Relationship Id="rId173" Type="http://schemas.openxmlformats.org/officeDocument/2006/relationships/image" Target="media/image88.wmf" /><Relationship Id="rId174" Type="http://schemas.openxmlformats.org/officeDocument/2006/relationships/oleObject" Target="embeddings/oleObject82.bin" /><Relationship Id="rId175" Type="http://schemas.openxmlformats.org/officeDocument/2006/relationships/oleObject" Target="embeddings/oleObject83.bin" /><Relationship Id="rId176" Type="http://schemas.openxmlformats.org/officeDocument/2006/relationships/image" Target="media/image89.wmf" /><Relationship Id="rId177" Type="http://schemas.openxmlformats.org/officeDocument/2006/relationships/oleObject" Target="embeddings/oleObject84.bin" /><Relationship Id="rId178" Type="http://schemas.openxmlformats.org/officeDocument/2006/relationships/image" Target="media/image90.wmf" /><Relationship Id="rId179" Type="http://schemas.openxmlformats.org/officeDocument/2006/relationships/oleObject" Target="embeddings/oleObject85.bin" /><Relationship Id="rId18" Type="http://schemas.openxmlformats.org/officeDocument/2006/relationships/image" Target="media/image10.wmf" /><Relationship Id="rId180" Type="http://schemas.openxmlformats.org/officeDocument/2006/relationships/image" Target="media/image91.wmf" /><Relationship Id="rId181" Type="http://schemas.openxmlformats.org/officeDocument/2006/relationships/oleObject" Target="embeddings/oleObject86.bin" /><Relationship Id="rId182" Type="http://schemas.openxmlformats.org/officeDocument/2006/relationships/oleObject" Target="embeddings/oleObject87.bin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5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png" /><Relationship Id="rId192" Type="http://schemas.openxmlformats.org/officeDocument/2006/relationships/image" Target="media/image95.png" /><Relationship Id="rId193" Type="http://schemas.openxmlformats.org/officeDocument/2006/relationships/oleObject" Target="embeddings/oleObject94.bin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png" /><Relationship Id="rId197" Type="http://schemas.openxmlformats.org/officeDocument/2006/relationships/hyperlink" Target="https://d.book118.com/928077100134006035" TargetMode="External" /><Relationship Id="rId198" Type="http://schemas.openxmlformats.org/officeDocument/2006/relationships/theme" Target="theme/theme1.xml" /><Relationship Id="rId199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14.wmf" /><Relationship Id="rId26" Type="http://schemas.openxmlformats.org/officeDocument/2006/relationships/oleObject" Target="embeddings/oleObject8.bin" /><Relationship Id="rId27" Type="http://schemas.openxmlformats.org/officeDocument/2006/relationships/image" Target="media/image15.wmf" /><Relationship Id="rId28" Type="http://schemas.openxmlformats.org/officeDocument/2006/relationships/oleObject" Target="embeddings/oleObject9.bin" /><Relationship Id="rId29" Type="http://schemas.openxmlformats.org/officeDocument/2006/relationships/image" Target="media/image1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png" /><Relationship Id="rId35" Type="http://schemas.openxmlformats.org/officeDocument/2006/relationships/image" Target="media/image19.wmf" /><Relationship Id="rId36" Type="http://schemas.openxmlformats.org/officeDocument/2006/relationships/oleObject" Target="embeddings/oleObject13.bin" /><Relationship Id="rId37" Type="http://schemas.openxmlformats.org/officeDocument/2006/relationships/image" Target="media/image20.wmf" /><Relationship Id="rId38" Type="http://schemas.openxmlformats.org/officeDocument/2006/relationships/oleObject" Target="embeddings/oleObject14.bin" /><Relationship Id="rId39" Type="http://schemas.openxmlformats.org/officeDocument/2006/relationships/image" Target="media/image2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image" Target="media/image23.wmf" /><Relationship Id="rId44" Type="http://schemas.openxmlformats.org/officeDocument/2006/relationships/oleObject" Target="embeddings/oleObject17.bin" /><Relationship Id="rId45" Type="http://schemas.openxmlformats.org/officeDocument/2006/relationships/image" Target="media/image24.png" /><Relationship Id="rId46" Type="http://schemas.openxmlformats.org/officeDocument/2006/relationships/image" Target="media/image25.wmf" /><Relationship Id="rId47" Type="http://schemas.openxmlformats.org/officeDocument/2006/relationships/oleObject" Target="embeddings/oleObject18.bin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0.bin" /><Relationship Id="rId51" Type="http://schemas.openxmlformats.org/officeDocument/2006/relationships/image" Target="media/image27.png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wmf" /><Relationship Id="rId59" Type="http://schemas.openxmlformats.org/officeDocument/2006/relationships/oleObject" Target="embeddings/oleObject24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2.png" /><Relationship Id="rId61" Type="http://schemas.openxmlformats.org/officeDocument/2006/relationships/image" Target="media/image33.png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png" /><Relationship Id="rId66" Type="http://schemas.openxmlformats.org/officeDocument/2006/relationships/image" Target="media/image36.png" /><Relationship Id="rId67" Type="http://schemas.openxmlformats.org/officeDocument/2006/relationships/image" Target="media/image37.png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2.png" /><Relationship Id="rId70" Type="http://schemas.openxmlformats.org/officeDocument/2006/relationships/image" Target="media/image39.png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png" /><Relationship Id="rId79" Type="http://schemas.openxmlformats.org/officeDocument/2006/relationships/image" Target="media/image44.png" /><Relationship Id="rId8" Type="http://schemas.openxmlformats.org/officeDocument/2006/relationships/image" Target="media/image3.png" /><Relationship Id="rId80" Type="http://schemas.openxmlformats.org/officeDocument/2006/relationships/image" Target="media/image45.wmf" /><Relationship Id="rId81" Type="http://schemas.openxmlformats.org/officeDocument/2006/relationships/oleObject" Target="embeddings/oleObject32.bin" /><Relationship Id="rId82" Type="http://schemas.openxmlformats.org/officeDocument/2006/relationships/image" Target="media/image46.wmf" /><Relationship Id="rId83" Type="http://schemas.openxmlformats.org/officeDocument/2006/relationships/oleObject" Target="embeddings/oleObject33.bin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4.png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oleObject" Target="embeddings/oleObject39.bin" /><Relationship Id="rId94" Type="http://schemas.openxmlformats.org/officeDocument/2006/relationships/image" Target="media/image51.wmf" /><Relationship Id="rId95" Type="http://schemas.openxmlformats.org/officeDocument/2006/relationships/oleObject" Target="embeddings/oleObject40.bin" /><Relationship Id="rId96" Type="http://schemas.openxmlformats.org/officeDocument/2006/relationships/image" Target="media/image52.wmf" /><Relationship Id="rId97" Type="http://schemas.openxmlformats.org/officeDocument/2006/relationships/oleObject" Target="embeddings/oleObject41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2522</Words>
  <Characters>14377</Characters>
  <Application>Microsoft Office Word</Application>
  <DocSecurity>0</DocSecurity>
  <Lines>119</Lines>
  <Paragraphs>33</Paragraphs>
  <ScaleCrop>false</ScaleCrop>
  <Company>zxxk.com</Company>
  <LinksUpToDate>false</LinksUpToDate>
  <CharactersWithSpaces>16866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2023-01-04T13:44:00Z</dcterms:created>
  <dcterms:modified xsi:type="dcterms:W3CDTF">2023-01-04T13:44:00Z</dcterms:modified>
</cp:coreProperties>
</file>