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酒店餐饮项目规划设计方案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5" w:history="1">
        <w:r>
          <w:rPr>
            <w:rFonts w:ascii="仿宋" w:eastAsia="仿宋" w:hAnsi="仿宋" w:cs="仿宋" w:hint="eastAsia"/>
            <w:lang w:eastAsia="zh-CN"/>
          </w:rPr>
          <w:t>概论</w:t>
        </w:r>
        <w:r>
          <w:tab/>
        </w:r>
        <w:r>
          <w:fldChar w:fldCharType="begin"/>
        </w:r>
        <w:r>
          <w:instrText xml:space="preserve"> PAGEREF _Toc32735 \h </w:instrText>
        </w:r>
        <w:r>
          <w:fldChar w:fldCharType="separate"/>
        </w:r>
        <w:r>
          <w:t>3</w:t>
        </w:r>
        <w:r>
          <w:fldChar w:fldCharType="end"/>
        </w:r>
      </w:hyperlink>
    </w:p>
    <w:p>
      <w:pPr>
        <w:pStyle w:val="TOC1"/>
        <w:tabs>
          <w:tab w:val="right" w:leader="dot" w:pos="8306"/>
        </w:tabs>
      </w:pPr>
      <w:hyperlink w:anchor="_Toc24188" w:history="1">
        <w:r>
          <w:rPr>
            <w:rFonts w:ascii="仿宋" w:eastAsia="仿宋" w:hAnsi="仿宋" w:cs="仿宋" w:hint="eastAsia"/>
            <w:lang w:eastAsia="zh-CN"/>
          </w:rPr>
          <w:t>一、酒店餐饮项目概论</w:t>
        </w:r>
        <w:r>
          <w:tab/>
        </w:r>
        <w:r>
          <w:fldChar w:fldCharType="begin"/>
        </w:r>
        <w:r>
          <w:instrText xml:space="preserve"> PAGEREF _Toc24188 \h </w:instrText>
        </w:r>
        <w:r>
          <w:fldChar w:fldCharType="separate"/>
        </w:r>
        <w:r>
          <w:t>3</w:t>
        </w:r>
        <w:r>
          <w:fldChar w:fldCharType="end"/>
        </w:r>
      </w:hyperlink>
    </w:p>
    <w:p>
      <w:pPr>
        <w:pStyle w:val="TOC2"/>
        <w:tabs>
          <w:tab w:val="right" w:leader="dot" w:pos="8306"/>
        </w:tabs>
      </w:pPr>
      <w:hyperlink w:anchor="_Toc6635" w:history="1">
        <w:r>
          <w:rPr>
            <w:rFonts w:ascii="仿宋" w:eastAsia="仿宋" w:hAnsi="仿宋" w:cs="仿宋" w:hint="eastAsia"/>
            <w:lang w:eastAsia="zh-CN"/>
          </w:rPr>
          <w:t>(一)、酒店餐饮项目概况</w:t>
        </w:r>
        <w:r>
          <w:tab/>
        </w:r>
        <w:r>
          <w:fldChar w:fldCharType="begin"/>
        </w:r>
        <w:r>
          <w:instrText xml:space="preserve"> PAGEREF _Toc6635 \h </w:instrText>
        </w:r>
        <w:r>
          <w:fldChar w:fldCharType="separate"/>
        </w:r>
        <w:r>
          <w:t>3</w:t>
        </w:r>
        <w:r>
          <w:fldChar w:fldCharType="end"/>
        </w:r>
      </w:hyperlink>
    </w:p>
    <w:p>
      <w:pPr>
        <w:pStyle w:val="TOC2"/>
        <w:tabs>
          <w:tab w:val="right" w:leader="dot" w:pos="8306"/>
        </w:tabs>
      </w:pPr>
      <w:hyperlink w:anchor="_Toc2426" w:history="1">
        <w:r>
          <w:rPr>
            <w:rFonts w:ascii="仿宋" w:eastAsia="仿宋" w:hAnsi="仿宋" w:cs="仿宋" w:hint="eastAsia"/>
            <w:lang w:eastAsia="zh-CN"/>
          </w:rPr>
          <w:t>(二)、酒店餐饮项目目标</w:t>
        </w:r>
        <w:r>
          <w:tab/>
        </w:r>
        <w:r>
          <w:fldChar w:fldCharType="begin"/>
        </w:r>
        <w:r>
          <w:instrText xml:space="preserve"> PAGEREF _Toc2426 \h </w:instrText>
        </w:r>
        <w:r>
          <w:fldChar w:fldCharType="separate"/>
        </w:r>
        <w:r>
          <w:t>5</w:t>
        </w:r>
        <w:r>
          <w:fldChar w:fldCharType="end"/>
        </w:r>
      </w:hyperlink>
    </w:p>
    <w:p>
      <w:pPr>
        <w:pStyle w:val="TOC2"/>
        <w:tabs>
          <w:tab w:val="right" w:leader="dot" w:pos="8306"/>
        </w:tabs>
      </w:pPr>
      <w:hyperlink w:anchor="_Toc7717" w:history="1">
        <w:r>
          <w:rPr>
            <w:rFonts w:ascii="仿宋" w:eastAsia="仿宋" w:hAnsi="仿宋" w:cs="仿宋" w:hint="eastAsia"/>
            <w:lang w:eastAsia="zh-CN"/>
          </w:rPr>
          <w:t>(三)、酒店餐饮项目提出的理由</w:t>
        </w:r>
        <w:r>
          <w:tab/>
        </w:r>
        <w:r>
          <w:fldChar w:fldCharType="begin"/>
        </w:r>
        <w:r>
          <w:instrText xml:space="preserve"> PAGEREF _Toc7717 \h </w:instrText>
        </w:r>
        <w:r>
          <w:fldChar w:fldCharType="separate"/>
        </w:r>
        <w:r>
          <w:t>6</w:t>
        </w:r>
        <w:r>
          <w:fldChar w:fldCharType="end"/>
        </w:r>
      </w:hyperlink>
    </w:p>
    <w:p>
      <w:pPr>
        <w:pStyle w:val="TOC2"/>
        <w:tabs>
          <w:tab w:val="right" w:leader="dot" w:pos="8306"/>
        </w:tabs>
      </w:pPr>
      <w:hyperlink w:anchor="_Toc6990" w:history="1">
        <w:r>
          <w:rPr>
            <w:rFonts w:ascii="仿宋" w:eastAsia="仿宋" w:hAnsi="仿宋" w:cs="仿宋" w:hint="eastAsia"/>
            <w:lang w:eastAsia="zh-CN"/>
          </w:rPr>
          <w:t>(四)、酒店餐饮项目意义</w:t>
        </w:r>
        <w:r>
          <w:tab/>
        </w:r>
        <w:r>
          <w:fldChar w:fldCharType="begin"/>
        </w:r>
        <w:r>
          <w:instrText xml:space="preserve"> PAGEREF _Toc6990 \h </w:instrText>
        </w:r>
        <w:r>
          <w:fldChar w:fldCharType="separate"/>
        </w:r>
        <w:r>
          <w:t>8</w:t>
        </w:r>
        <w:r>
          <w:fldChar w:fldCharType="end"/>
        </w:r>
      </w:hyperlink>
    </w:p>
    <w:p>
      <w:pPr>
        <w:pStyle w:val="TOC2"/>
        <w:tabs>
          <w:tab w:val="right" w:leader="dot" w:pos="8306"/>
        </w:tabs>
      </w:pPr>
      <w:hyperlink w:anchor="_Toc710" w:history="1">
        <w:r>
          <w:rPr>
            <w:rFonts w:ascii="仿宋" w:eastAsia="仿宋" w:hAnsi="仿宋" w:cs="仿宋" w:hint="eastAsia"/>
            <w:lang w:eastAsia="zh-CN"/>
          </w:rPr>
          <w:t>(五)、酒店餐饮项目背景</w:t>
        </w:r>
        <w:r>
          <w:tab/>
        </w:r>
        <w:r>
          <w:fldChar w:fldCharType="begin"/>
        </w:r>
        <w:r>
          <w:instrText xml:space="preserve"> PAGEREF _Toc710 \h </w:instrText>
        </w:r>
        <w:r>
          <w:fldChar w:fldCharType="separate"/>
        </w:r>
        <w:r>
          <w:t>9</w:t>
        </w:r>
        <w:r>
          <w:fldChar w:fldCharType="end"/>
        </w:r>
      </w:hyperlink>
    </w:p>
    <w:p>
      <w:pPr>
        <w:pStyle w:val="TOC1"/>
        <w:tabs>
          <w:tab w:val="right" w:leader="dot" w:pos="8306"/>
        </w:tabs>
      </w:pPr>
      <w:hyperlink w:anchor="_Toc15923" w:history="1">
        <w:r>
          <w:rPr>
            <w:rFonts w:ascii="仿宋" w:eastAsia="仿宋" w:hAnsi="仿宋" w:cs="仿宋" w:hint="eastAsia"/>
            <w:lang w:eastAsia="zh-CN"/>
          </w:rPr>
          <w:t>二、市场分析、调研</w:t>
        </w:r>
        <w:r>
          <w:tab/>
        </w:r>
        <w:r>
          <w:fldChar w:fldCharType="begin"/>
        </w:r>
        <w:r>
          <w:instrText xml:space="preserve"> PAGEREF _Toc15923 \h </w:instrText>
        </w:r>
        <w:r>
          <w:fldChar w:fldCharType="separate"/>
        </w:r>
        <w:r>
          <w:t>9</w:t>
        </w:r>
        <w:r>
          <w:fldChar w:fldCharType="end"/>
        </w:r>
      </w:hyperlink>
    </w:p>
    <w:p>
      <w:pPr>
        <w:pStyle w:val="TOC2"/>
        <w:tabs>
          <w:tab w:val="right" w:leader="dot" w:pos="8306"/>
        </w:tabs>
      </w:pPr>
      <w:hyperlink w:anchor="_Toc19038" w:history="1">
        <w:r>
          <w:rPr>
            <w:rFonts w:ascii="仿宋" w:eastAsia="仿宋" w:hAnsi="仿宋" w:cs="仿宋" w:hint="eastAsia"/>
            <w:lang w:eastAsia="zh-CN"/>
          </w:rPr>
          <w:t>(一)、酒店餐饮行业分析</w:t>
        </w:r>
        <w:r>
          <w:tab/>
        </w:r>
        <w:r>
          <w:fldChar w:fldCharType="begin"/>
        </w:r>
        <w:r>
          <w:instrText xml:space="preserve"> PAGEREF _Toc19038 \h </w:instrText>
        </w:r>
        <w:r>
          <w:fldChar w:fldCharType="separate"/>
        </w:r>
        <w:r>
          <w:t>9</w:t>
        </w:r>
        <w:r>
          <w:fldChar w:fldCharType="end"/>
        </w:r>
      </w:hyperlink>
    </w:p>
    <w:p>
      <w:pPr>
        <w:pStyle w:val="TOC2"/>
        <w:tabs>
          <w:tab w:val="right" w:leader="dot" w:pos="8306"/>
        </w:tabs>
      </w:pPr>
      <w:hyperlink w:anchor="_Toc28340" w:history="1">
        <w:r>
          <w:rPr>
            <w:rFonts w:ascii="仿宋" w:eastAsia="仿宋" w:hAnsi="仿宋" w:cs="仿宋" w:hint="eastAsia"/>
            <w:lang w:eastAsia="zh-CN"/>
          </w:rPr>
          <w:t>(二)、酒店餐饮市场分析预测</w:t>
        </w:r>
        <w:r>
          <w:tab/>
        </w:r>
        <w:r>
          <w:fldChar w:fldCharType="begin"/>
        </w:r>
        <w:r>
          <w:instrText xml:space="preserve"> PAGEREF _Toc28340 \h </w:instrText>
        </w:r>
        <w:r>
          <w:fldChar w:fldCharType="separate"/>
        </w:r>
        <w:r>
          <w:t>10</w:t>
        </w:r>
        <w:r>
          <w:fldChar w:fldCharType="end"/>
        </w:r>
      </w:hyperlink>
    </w:p>
    <w:p>
      <w:pPr>
        <w:pStyle w:val="TOC1"/>
        <w:tabs>
          <w:tab w:val="right" w:leader="dot" w:pos="8306"/>
        </w:tabs>
      </w:pPr>
      <w:hyperlink w:anchor="_Toc23199" w:history="1">
        <w:r>
          <w:rPr>
            <w:rFonts w:ascii="仿宋" w:eastAsia="仿宋" w:hAnsi="仿宋" w:cs="仿宋" w:hint="eastAsia"/>
            <w:lang w:eastAsia="zh-CN"/>
          </w:rPr>
          <w:t>三、工艺说明</w:t>
        </w:r>
        <w:r>
          <w:tab/>
        </w:r>
        <w:r>
          <w:fldChar w:fldCharType="begin"/>
        </w:r>
        <w:r>
          <w:instrText xml:space="preserve"> PAGEREF _Toc23199 \h </w:instrText>
        </w:r>
        <w:r>
          <w:fldChar w:fldCharType="separate"/>
        </w:r>
        <w:r>
          <w:t>11</w:t>
        </w:r>
        <w:r>
          <w:fldChar w:fldCharType="end"/>
        </w:r>
      </w:hyperlink>
    </w:p>
    <w:p>
      <w:pPr>
        <w:pStyle w:val="TOC2"/>
        <w:tabs>
          <w:tab w:val="right" w:leader="dot" w:pos="8306"/>
        </w:tabs>
      </w:pPr>
      <w:hyperlink w:anchor="_Toc12741" w:history="1">
        <w:r>
          <w:rPr>
            <w:rFonts w:ascii="仿宋" w:eastAsia="仿宋" w:hAnsi="仿宋" w:cs="仿宋" w:hint="eastAsia"/>
            <w:lang w:eastAsia="zh-CN"/>
          </w:rPr>
          <w:t>(一)、技术管理特点</w:t>
        </w:r>
        <w:r>
          <w:tab/>
        </w:r>
        <w:r>
          <w:fldChar w:fldCharType="begin"/>
        </w:r>
        <w:r>
          <w:instrText xml:space="preserve"> PAGEREF _Toc12741 \h </w:instrText>
        </w:r>
        <w:r>
          <w:fldChar w:fldCharType="separate"/>
        </w:r>
        <w:r>
          <w:t>11</w:t>
        </w:r>
        <w:r>
          <w:fldChar w:fldCharType="end"/>
        </w:r>
      </w:hyperlink>
    </w:p>
    <w:p>
      <w:pPr>
        <w:pStyle w:val="TOC2"/>
        <w:tabs>
          <w:tab w:val="right" w:leader="dot" w:pos="8306"/>
        </w:tabs>
      </w:pPr>
      <w:hyperlink w:anchor="_Toc10896" w:history="1">
        <w:r>
          <w:rPr>
            <w:rFonts w:ascii="仿宋" w:eastAsia="仿宋" w:hAnsi="仿宋" w:cs="仿宋" w:hint="eastAsia"/>
            <w:lang w:eastAsia="zh-CN"/>
          </w:rPr>
          <w:t>(二)、酒店餐饮项目工艺技术设计方案</w:t>
        </w:r>
        <w:r>
          <w:tab/>
        </w:r>
        <w:r>
          <w:fldChar w:fldCharType="begin"/>
        </w:r>
        <w:r>
          <w:instrText xml:space="preserve"> PAGEREF _Toc10896 \h </w:instrText>
        </w:r>
        <w:r>
          <w:fldChar w:fldCharType="separate"/>
        </w:r>
        <w:r>
          <w:t>12</w:t>
        </w:r>
        <w:r>
          <w:fldChar w:fldCharType="end"/>
        </w:r>
      </w:hyperlink>
    </w:p>
    <w:p>
      <w:pPr>
        <w:pStyle w:val="TOC2"/>
        <w:tabs>
          <w:tab w:val="right" w:leader="dot" w:pos="8306"/>
        </w:tabs>
      </w:pPr>
      <w:hyperlink w:anchor="_Toc6318" w:history="1">
        <w:r>
          <w:rPr>
            <w:rFonts w:ascii="仿宋" w:eastAsia="仿宋" w:hAnsi="仿宋" w:cs="仿宋" w:hint="eastAsia"/>
            <w:lang w:eastAsia="zh-CN"/>
          </w:rPr>
          <w:t>(三)、设备选型方案</w:t>
        </w:r>
        <w:r>
          <w:tab/>
        </w:r>
        <w:r>
          <w:fldChar w:fldCharType="begin"/>
        </w:r>
        <w:r>
          <w:instrText xml:space="preserve"> PAGEREF _Toc6318 \h </w:instrText>
        </w:r>
        <w:r>
          <w:fldChar w:fldCharType="separate"/>
        </w:r>
        <w:r>
          <w:t>13</w:t>
        </w:r>
        <w:r>
          <w:fldChar w:fldCharType="end"/>
        </w:r>
      </w:hyperlink>
    </w:p>
    <w:p>
      <w:pPr>
        <w:pStyle w:val="TOC1"/>
        <w:tabs>
          <w:tab w:val="right" w:leader="dot" w:pos="8306"/>
        </w:tabs>
      </w:pPr>
      <w:hyperlink w:anchor="_Toc2887" w:history="1">
        <w:r>
          <w:rPr>
            <w:rFonts w:ascii="仿宋" w:eastAsia="仿宋" w:hAnsi="仿宋" w:cs="仿宋" w:hint="eastAsia"/>
            <w:lang w:eastAsia="zh-CN"/>
          </w:rPr>
          <w:t>四、产品规划分析</w:t>
        </w:r>
        <w:r>
          <w:tab/>
        </w:r>
        <w:r>
          <w:fldChar w:fldCharType="begin"/>
        </w:r>
        <w:r>
          <w:instrText xml:space="preserve"> PAGEREF _Toc2887 \h </w:instrText>
        </w:r>
        <w:r>
          <w:fldChar w:fldCharType="separate"/>
        </w:r>
        <w:r>
          <w:t>15</w:t>
        </w:r>
        <w:r>
          <w:fldChar w:fldCharType="end"/>
        </w:r>
      </w:hyperlink>
    </w:p>
    <w:p>
      <w:pPr>
        <w:pStyle w:val="TOC2"/>
        <w:tabs>
          <w:tab w:val="right" w:leader="dot" w:pos="8306"/>
        </w:tabs>
      </w:pPr>
      <w:hyperlink w:anchor="_Toc26960" w:history="1">
        <w:r>
          <w:rPr>
            <w:rFonts w:ascii="仿宋" w:eastAsia="仿宋" w:hAnsi="仿宋" w:cs="仿宋" w:hint="eastAsia"/>
            <w:lang w:eastAsia="zh-CN"/>
          </w:rPr>
          <w:t>(一)、产品规划</w:t>
        </w:r>
        <w:r>
          <w:tab/>
        </w:r>
        <w:r>
          <w:fldChar w:fldCharType="begin"/>
        </w:r>
        <w:r>
          <w:instrText xml:space="preserve"> PAGEREF _Toc26960 \h </w:instrText>
        </w:r>
        <w:r>
          <w:fldChar w:fldCharType="separate"/>
        </w:r>
        <w:r>
          <w:t>15</w:t>
        </w:r>
        <w:r>
          <w:fldChar w:fldCharType="end"/>
        </w:r>
      </w:hyperlink>
    </w:p>
    <w:p>
      <w:pPr>
        <w:pStyle w:val="TOC2"/>
        <w:tabs>
          <w:tab w:val="right" w:leader="dot" w:pos="8306"/>
        </w:tabs>
      </w:pPr>
      <w:hyperlink w:anchor="_Toc10148" w:history="1">
        <w:r>
          <w:rPr>
            <w:rFonts w:ascii="仿宋" w:eastAsia="仿宋" w:hAnsi="仿宋" w:cs="仿宋" w:hint="eastAsia"/>
            <w:lang w:eastAsia="zh-CN"/>
          </w:rPr>
          <w:t>(二)、建设规模</w:t>
        </w:r>
        <w:r>
          <w:tab/>
        </w:r>
        <w:r>
          <w:fldChar w:fldCharType="begin"/>
        </w:r>
        <w:r>
          <w:instrText xml:space="preserve"> PAGEREF _Toc10148 \h </w:instrText>
        </w:r>
        <w:r>
          <w:fldChar w:fldCharType="separate"/>
        </w:r>
        <w:r>
          <w:t>16</w:t>
        </w:r>
        <w:r>
          <w:fldChar w:fldCharType="end"/>
        </w:r>
      </w:hyperlink>
    </w:p>
    <w:p>
      <w:pPr>
        <w:pStyle w:val="TOC1"/>
        <w:tabs>
          <w:tab w:val="right" w:leader="dot" w:pos="8306"/>
        </w:tabs>
      </w:pPr>
      <w:hyperlink w:anchor="_Toc13707" w:history="1">
        <w:r>
          <w:rPr>
            <w:rFonts w:ascii="仿宋" w:eastAsia="仿宋" w:hAnsi="仿宋" w:cs="仿宋" w:hint="eastAsia"/>
            <w:lang w:eastAsia="zh-CN"/>
          </w:rPr>
          <w:t>五、酒店餐饮项目可持续发展</w:t>
        </w:r>
        <w:r>
          <w:tab/>
        </w:r>
        <w:r>
          <w:fldChar w:fldCharType="begin"/>
        </w:r>
        <w:r>
          <w:instrText xml:space="preserve"> PAGEREF _Toc13707 \h </w:instrText>
        </w:r>
        <w:r>
          <w:fldChar w:fldCharType="separate"/>
        </w:r>
        <w:r>
          <w:t>17</w:t>
        </w:r>
        <w:r>
          <w:fldChar w:fldCharType="end"/>
        </w:r>
      </w:hyperlink>
    </w:p>
    <w:p>
      <w:pPr>
        <w:pStyle w:val="TOC2"/>
        <w:tabs>
          <w:tab w:val="right" w:leader="dot" w:pos="8306"/>
        </w:tabs>
      </w:pPr>
      <w:hyperlink w:anchor="_Toc31388" w:history="1">
        <w:r>
          <w:rPr>
            <w:rFonts w:ascii="仿宋" w:eastAsia="仿宋" w:hAnsi="仿宋" w:cs="仿宋" w:hint="eastAsia"/>
            <w:lang w:eastAsia="zh-CN"/>
          </w:rPr>
          <w:t>(一)、可持续战略与实践</w:t>
        </w:r>
        <w:r>
          <w:tab/>
        </w:r>
        <w:r>
          <w:fldChar w:fldCharType="begin"/>
        </w:r>
        <w:r>
          <w:instrText xml:space="preserve"> PAGEREF _Toc31388 \h </w:instrText>
        </w:r>
        <w:r>
          <w:fldChar w:fldCharType="separate"/>
        </w:r>
        <w:r>
          <w:t>17</w:t>
        </w:r>
        <w:r>
          <w:fldChar w:fldCharType="end"/>
        </w:r>
      </w:hyperlink>
    </w:p>
    <w:p>
      <w:pPr>
        <w:pStyle w:val="TOC2"/>
        <w:tabs>
          <w:tab w:val="right" w:leader="dot" w:pos="8306"/>
        </w:tabs>
      </w:pPr>
      <w:hyperlink w:anchor="_Toc17098" w:history="1">
        <w:r>
          <w:rPr>
            <w:rFonts w:ascii="仿宋" w:eastAsia="仿宋" w:hAnsi="仿宋" w:cs="仿宋" w:hint="eastAsia"/>
            <w:lang w:eastAsia="zh-CN"/>
          </w:rPr>
          <w:t>(二)、环保与社会责任</w:t>
        </w:r>
        <w:r>
          <w:tab/>
        </w:r>
        <w:r>
          <w:fldChar w:fldCharType="begin"/>
        </w:r>
        <w:r>
          <w:instrText xml:space="preserve"> PAGEREF _Toc17098 \h </w:instrText>
        </w:r>
        <w:r>
          <w:fldChar w:fldCharType="separate"/>
        </w:r>
        <w:r>
          <w:t>17</w:t>
        </w:r>
        <w:r>
          <w:fldChar w:fldCharType="end"/>
        </w:r>
      </w:hyperlink>
    </w:p>
    <w:p>
      <w:pPr>
        <w:pStyle w:val="TOC1"/>
        <w:tabs>
          <w:tab w:val="right" w:leader="dot" w:pos="8306"/>
        </w:tabs>
      </w:pPr>
      <w:hyperlink w:anchor="_Toc14608" w:history="1">
        <w:r>
          <w:rPr>
            <w:rFonts w:ascii="仿宋" w:eastAsia="仿宋" w:hAnsi="仿宋" w:cs="仿宋" w:hint="eastAsia"/>
            <w:lang w:eastAsia="zh-CN"/>
          </w:rPr>
          <w:t>六、酒店餐饮项目绩效评估</w:t>
        </w:r>
        <w:r>
          <w:tab/>
        </w:r>
        <w:r>
          <w:fldChar w:fldCharType="begin"/>
        </w:r>
        <w:r>
          <w:instrText xml:space="preserve"> PAGEREF _Toc14608 \h </w:instrText>
        </w:r>
        <w:r>
          <w:fldChar w:fldCharType="separate"/>
        </w:r>
        <w:r>
          <w:t>18</w:t>
        </w:r>
        <w:r>
          <w:fldChar w:fldCharType="end"/>
        </w:r>
      </w:hyperlink>
    </w:p>
    <w:p>
      <w:pPr>
        <w:pStyle w:val="TOC2"/>
        <w:tabs>
          <w:tab w:val="right" w:leader="dot" w:pos="8306"/>
        </w:tabs>
      </w:pPr>
      <w:hyperlink w:anchor="_Toc27393" w:history="1">
        <w:r>
          <w:rPr>
            <w:rFonts w:ascii="仿宋" w:eastAsia="仿宋" w:hAnsi="仿宋" w:cs="仿宋" w:hint="eastAsia"/>
            <w:lang w:eastAsia="zh-CN"/>
          </w:rPr>
          <w:t>(一)、绩效评估指标</w:t>
        </w:r>
        <w:r>
          <w:tab/>
        </w:r>
        <w:r>
          <w:fldChar w:fldCharType="begin"/>
        </w:r>
        <w:r>
          <w:instrText xml:space="preserve"> PAGEREF _Toc27393 \h </w:instrText>
        </w:r>
        <w:r>
          <w:fldChar w:fldCharType="separate"/>
        </w:r>
        <w:r>
          <w:t>18</w:t>
        </w:r>
        <w:r>
          <w:fldChar w:fldCharType="end"/>
        </w:r>
      </w:hyperlink>
    </w:p>
    <w:p>
      <w:pPr>
        <w:pStyle w:val="TOC2"/>
        <w:tabs>
          <w:tab w:val="right" w:leader="dot" w:pos="8306"/>
        </w:tabs>
      </w:pPr>
      <w:hyperlink w:anchor="_Toc21328" w:history="1">
        <w:r>
          <w:rPr>
            <w:rFonts w:ascii="仿宋" w:eastAsia="仿宋" w:hAnsi="仿宋" w:cs="仿宋" w:hint="eastAsia"/>
            <w:lang w:eastAsia="zh-CN"/>
          </w:rPr>
          <w:t>(二)、绩效评估方法</w:t>
        </w:r>
        <w:r>
          <w:tab/>
        </w:r>
        <w:r>
          <w:fldChar w:fldCharType="begin"/>
        </w:r>
        <w:r>
          <w:instrText xml:space="preserve"> PAGEREF _Toc21328 \h </w:instrText>
        </w:r>
        <w:r>
          <w:fldChar w:fldCharType="separate"/>
        </w:r>
        <w:r>
          <w:t>19</w:t>
        </w:r>
        <w:r>
          <w:fldChar w:fldCharType="end"/>
        </w:r>
      </w:hyperlink>
    </w:p>
    <w:p>
      <w:pPr>
        <w:pStyle w:val="TOC2"/>
        <w:tabs>
          <w:tab w:val="right" w:leader="dot" w:pos="8306"/>
        </w:tabs>
      </w:pPr>
      <w:hyperlink w:anchor="_Toc10923" w:history="1">
        <w:r>
          <w:rPr>
            <w:rFonts w:ascii="仿宋" w:eastAsia="仿宋" w:hAnsi="仿宋" w:cs="仿宋" w:hint="eastAsia"/>
            <w:lang w:eastAsia="zh-CN"/>
          </w:rPr>
          <w:t>(三)、绩效评估周期</w:t>
        </w:r>
        <w:r>
          <w:tab/>
        </w:r>
        <w:r>
          <w:fldChar w:fldCharType="begin"/>
        </w:r>
        <w:r>
          <w:instrText xml:space="preserve"> PAGEREF _Toc10923 \h </w:instrText>
        </w:r>
        <w:r>
          <w:fldChar w:fldCharType="separate"/>
        </w:r>
        <w:r>
          <w:t>20</w:t>
        </w:r>
        <w:r>
          <w:fldChar w:fldCharType="end"/>
        </w:r>
      </w:hyperlink>
    </w:p>
    <w:p>
      <w:pPr>
        <w:pStyle w:val="TOC1"/>
        <w:tabs>
          <w:tab w:val="right" w:leader="dot" w:pos="8306"/>
        </w:tabs>
      </w:pPr>
      <w:hyperlink w:anchor="_Toc5043" w:history="1">
        <w:r>
          <w:rPr>
            <w:rFonts w:ascii="仿宋" w:eastAsia="仿宋" w:hAnsi="仿宋" w:cs="仿宋" w:hint="eastAsia"/>
            <w:lang w:eastAsia="zh-CN"/>
          </w:rPr>
          <w:t>七、酒店餐饮项目环境影响分析</w:t>
        </w:r>
        <w:r>
          <w:tab/>
        </w:r>
        <w:r>
          <w:fldChar w:fldCharType="begin"/>
        </w:r>
        <w:r>
          <w:instrText xml:space="preserve"> PAGEREF _Toc5043 \h </w:instrText>
        </w:r>
        <w:r>
          <w:fldChar w:fldCharType="separate"/>
        </w:r>
        <w:r>
          <w:t>21</w:t>
        </w:r>
        <w:r>
          <w:fldChar w:fldCharType="end"/>
        </w:r>
      </w:hyperlink>
    </w:p>
    <w:p>
      <w:pPr>
        <w:pStyle w:val="TOC2"/>
        <w:tabs>
          <w:tab w:val="right" w:leader="dot" w:pos="8306"/>
        </w:tabs>
      </w:pPr>
      <w:hyperlink w:anchor="_Toc27517" w:history="1">
        <w:r>
          <w:rPr>
            <w:rFonts w:ascii="仿宋" w:eastAsia="仿宋" w:hAnsi="仿宋" w:cs="仿宋" w:hint="eastAsia"/>
            <w:lang w:eastAsia="zh-CN"/>
          </w:rPr>
          <w:t>(一)、建设区域环境质量现状</w:t>
        </w:r>
        <w:r>
          <w:tab/>
        </w:r>
        <w:r>
          <w:fldChar w:fldCharType="begin"/>
        </w:r>
        <w:r>
          <w:instrText xml:space="preserve"> PAGEREF _Toc27517 \h </w:instrText>
        </w:r>
        <w:r>
          <w:fldChar w:fldCharType="separate"/>
        </w:r>
        <w:r>
          <w:t>21</w:t>
        </w:r>
        <w:r>
          <w:fldChar w:fldCharType="end"/>
        </w:r>
      </w:hyperlink>
    </w:p>
    <w:p>
      <w:pPr>
        <w:pStyle w:val="TOC2"/>
        <w:tabs>
          <w:tab w:val="right" w:leader="dot" w:pos="8306"/>
        </w:tabs>
      </w:pPr>
      <w:hyperlink w:anchor="_Toc19180" w:history="1">
        <w:r>
          <w:rPr>
            <w:rFonts w:ascii="仿宋" w:eastAsia="仿宋" w:hAnsi="仿宋" w:cs="仿宋" w:hint="eastAsia"/>
            <w:lang w:eastAsia="zh-CN"/>
          </w:rPr>
          <w:t>(二)、建设期环境保护</w:t>
        </w:r>
        <w:r>
          <w:tab/>
        </w:r>
        <w:r>
          <w:fldChar w:fldCharType="begin"/>
        </w:r>
        <w:r>
          <w:instrText xml:space="preserve"> PAGEREF _Toc19180 \h </w:instrText>
        </w:r>
        <w:r>
          <w:fldChar w:fldCharType="separate"/>
        </w:r>
        <w:r>
          <w:t>23</w:t>
        </w:r>
        <w:r>
          <w:fldChar w:fldCharType="end"/>
        </w:r>
      </w:hyperlink>
    </w:p>
    <w:p>
      <w:pPr>
        <w:pStyle w:val="TOC2"/>
        <w:tabs>
          <w:tab w:val="right" w:leader="dot" w:pos="8306"/>
        </w:tabs>
      </w:pPr>
      <w:hyperlink w:anchor="_Toc23018" w:history="1">
        <w:r>
          <w:rPr>
            <w:rFonts w:ascii="仿宋" w:eastAsia="仿宋" w:hAnsi="仿宋" w:cs="仿宋" w:hint="eastAsia"/>
            <w:lang w:eastAsia="zh-CN"/>
          </w:rPr>
          <w:t>(三)、运营期环境保护</w:t>
        </w:r>
        <w:r>
          <w:tab/>
        </w:r>
        <w:r>
          <w:fldChar w:fldCharType="begin"/>
        </w:r>
        <w:r>
          <w:instrText xml:space="preserve"> PAGEREF _Toc23018 \h </w:instrText>
        </w:r>
        <w:r>
          <w:fldChar w:fldCharType="separate"/>
        </w:r>
        <w:r>
          <w:t>24</w:t>
        </w:r>
        <w:r>
          <w:fldChar w:fldCharType="end"/>
        </w:r>
      </w:hyperlink>
    </w:p>
    <w:p>
      <w:pPr>
        <w:pStyle w:val="TOC2"/>
        <w:tabs>
          <w:tab w:val="right" w:leader="dot" w:pos="8306"/>
        </w:tabs>
      </w:pPr>
      <w:hyperlink w:anchor="_Toc16384" w:history="1">
        <w:r>
          <w:rPr>
            <w:rFonts w:ascii="仿宋" w:eastAsia="仿宋" w:hAnsi="仿宋" w:cs="仿宋" w:hint="eastAsia"/>
            <w:lang w:eastAsia="zh-CN"/>
          </w:rPr>
          <w:t>(四)、酒店餐饮项目建设对区域经济的影响</w:t>
        </w:r>
        <w:r>
          <w:tab/>
        </w:r>
        <w:r>
          <w:fldChar w:fldCharType="begin"/>
        </w:r>
        <w:r>
          <w:instrText xml:space="preserve"> PAGEREF _Toc16384 \h </w:instrText>
        </w:r>
        <w:r>
          <w:fldChar w:fldCharType="separate"/>
        </w:r>
        <w:r>
          <w:t>25</w:t>
        </w:r>
        <w:r>
          <w:fldChar w:fldCharType="end"/>
        </w:r>
      </w:hyperlink>
    </w:p>
    <w:p>
      <w:pPr>
        <w:pStyle w:val="TOC2"/>
        <w:tabs>
          <w:tab w:val="right" w:leader="dot" w:pos="8306"/>
        </w:tabs>
      </w:pPr>
      <w:hyperlink w:anchor="_Toc17336" w:history="1">
        <w:r>
          <w:rPr>
            <w:rFonts w:ascii="仿宋" w:eastAsia="仿宋" w:hAnsi="仿宋" w:cs="仿宋" w:hint="eastAsia"/>
            <w:lang w:eastAsia="zh-CN"/>
          </w:rPr>
          <w:t>(五)、废弃物处理</w:t>
        </w:r>
        <w:r>
          <w:tab/>
        </w:r>
        <w:r>
          <w:fldChar w:fldCharType="begin"/>
        </w:r>
        <w:r>
          <w:instrText xml:space="preserve"> PAGEREF _Toc17336 \h </w:instrText>
        </w:r>
        <w:r>
          <w:fldChar w:fldCharType="separate"/>
        </w:r>
        <w:r>
          <w:t>27</w:t>
        </w:r>
        <w:r>
          <w:fldChar w:fldCharType="end"/>
        </w:r>
      </w:hyperlink>
    </w:p>
    <w:p>
      <w:pPr>
        <w:pStyle w:val="TOC2"/>
        <w:tabs>
          <w:tab w:val="right" w:leader="dot" w:pos="8306"/>
        </w:tabs>
      </w:pPr>
      <w:hyperlink w:anchor="_Toc2324" w:history="1">
        <w:r>
          <w:rPr>
            <w:rFonts w:ascii="仿宋" w:eastAsia="仿宋" w:hAnsi="仿宋" w:cs="仿宋" w:hint="eastAsia"/>
            <w:lang w:eastAsia="zh-CN"/>
          </w:rPr>
          <w:t>(六)、特殊环境影响分析</w:t>
        </w:r>
        <w:r>
          <w:tab/>
        </w:r>
        <w:r>
          <w:fldChar w:fldCharType="begin"/>
        </w:r>
        <w:r>
          <w:instrText xml:space="preserve"> PAGEREF _Toc2324 \h </w:instrText>
        </w:r>
        <w:r>
          <w:fldChar w:fldCharType="separate"/>
        </w:r>
        <w:r>
          <w:t>28</w:t>
        </w:r>
        <w:r>
          <w:fldChar w:fldCharType="end"/>
        </w:r>
      </w:hyperlink>
    </w:p>
    <w:p>
      <w:pPr>
        <w:pStyle w:val="TOC2"/>
        <w:tabs>
          <w:tab w:val="right" w:leader="dot" w:pos="8306"/>
        </w:tabs>
      </w:pPr>
      <w:hyperlink w:anchor="_Toc12329" w:history="1">
        <w:r>
          <w:rPr>
            <w:rFonts w:ascii="仿宋" w:eastAsia="仿宋" w:hAnsi="仿宋" w:cs="仿宋" w:hint="eastAsia"/>
            <w:lang w:eastAsia="zh-CN"/>
          </w:rPr>
          <w:t>(七)、清洁生产</w:t>
        </w:r>
        <w:r>
          <w:tab/>
        </w:r>
        <w:r>
          <w:fldChar w:fldCharType="begin"/>
        </w:r>
        <w:r>
          <w:instrText xml:space="preserve"> PAGEREF _Toc12329 \h </w:instrText>
        </w:r>
        <w:r>
          <w:fldChar w:fldCharType="separate"/>
        </w:r>
        <w:r>
          <w:t>30</w:t>
        </w:r>
        <w:r>
          <w:fldChar w:fldCharType="end"/>
        </w:r>
      </w:hyperlink>
    </w:p>
    <w:p>
      <w:pPr>
        <w:pStyle w:val="TOC2"/>
        <w:tabs>
          <w:tab w:val="right" w:leader="dot" w:pos="8306"/>
        </w:tabs>
      </w:pPr>
      <w:hyperlink w:anchor="_Toc23391" w:history="1">
        <w:r>
          <w:rPr>
            <w:rFonts w:ascii="仿宋" w:eastAsia="仿宋" w:hAnsi="仿宋" w:cs="仿宋" w:hint="eastAsia"/>
            <w:lang w:eastAsia="zh-CN"/>
          </w:rPr>
          <w:t>(八)、环境保护综合评价</w:t>
        </w:r>
        <w:r>
          <w:tab/>
        </w:r>
        <w:r>
          <w:fldChar w:fldCharType="begin"/>
        </w:r>
        <w:r>
          <w:instrText xml:space="preserve"> PAGEREF _Toc23391 \h </w:instrText>
        </w:r>
        <w:r>
          <w:fldChar w:fldCharType="separate"/>
        </w:r>
        <w:r>
          <w:t>31</w:t>
        </w:r>
        <w:r>
          <w:fldChar w:fldCharType="end"/>
        </w:r>
      </w:hyperlink>
    </w:p>
    <w:p>
      <w:pPr>
        <w:pStyle w:val="TOC1"/>
        <w:tabs>
          <w:tab w:val="right" w:leader="dot" w:pos="8306"/>
        </w:tabs>
      </w:pPr>
      <w:hyperlink w:anchor="_Toc9867" w:history="1">
        <w:r>
          <w:rPr>
            <w:rFonts w:ascii="仿宋" w:eastAsia="仿宋" w:hAnsi="仿宋" w:cs="仿宋" w:hint="eastAsia"/>
            <w:lang w:eastAsia="zh-CN"/>
          </w:rPr>
          <w:t>八、酒店餐饮项目创新与研发</w:t>
        </w:r>
        <w:r>
          <w:tab/>
        </w:r>
        <w:r>
          <w:fldChar w:fldCharType="begin"/>
        </w:r>
        <w:r>
          <w:instrText xml:space="preserve"> PAGEREF _Toc9867 \h </w:instrText>
        </w:r>
        <w:r>
          <w:fldChar w:fldCharType="separate"/>
        </w:r>
        <w:r>
          <w:t>32</w:t>
        </w:r>
        <w:r>
          <w:fldChar w:fldCharType="end"/>
        </w:r>
      </w:hyperlink>
    </w:p>
    <w:p>
      <w:pPr>
        <w:pStyle w:val="TOC2"/>
        <w:tabs>
          <w:tab w:val="right" w:leader="dot" w:pos="8306"/>
        </w:tabs>
      </w:pPr>
      <w:hyperlink w:anchor="_Toc5132" w:history="1">
        <w:r>
          <w:rPr>
            <w:rFonts w:ascii="仿宋" w:eastAsia="仿宋" w:hAnsi="仿宋" w:cs="仿宋" w:hint="eastAsia"/>
            <w:lang w:eastAsia="zh-CN"/>
          </w:rPr>
          <w:t>(一)、创新策略与方向</w:t>
        </w:r>
        <w:r>
          <w:tab/>
        </w:r>
        <w:r>
          <w:fldChar w:fldCharType="begin"/>
        </w:r>
        <w:r>
          <w:instrText xml:space="preserve"> PAGEREF _Toc5132 \h </w:instrText>
        </w:r>
        <w:r>
          <w:fldChar w:fldCharType="separate"/>
        </w:r>
        <w:r>
          <w:t>32</w:t>
        </w:r>
        <w:r>
          <w:fldChar w:fldCharType="end"/>
        </w:r>
      </w:hyperlink>
    </w:p>
    <w:p>
      <w:pPr>
        <w:pStyle w:val="TOC2"/>
        <w:tabs>
          <w:tab w:val="right" w:leader="dot" w:pos="8306"/>
        </w:tabs>
      </w:pPr>
      <w:hyperlink w:anchor="_Toc32301" w:history="1">
        <w:r>
          <w:rPr>
            <w:rFonts w:ascii="仿宋" w:eastAsia="仿宋" w:hAnsi="仿宋" w:cs="仿宋" w:hint="eastAsia"/>
            <w:lang w:eastAsia="zh-CN"/>
          </w:rPr>
          <w:t>(二)、研发规划与投入</w:t>
        </w:r>
        <w:r>
          <w:tab/>
        </w:r>
        <w:r>
          <w:fldChar w:fldCharType="begin"/>
        </w:r>
        <w:r>
          <w:instrText xml:space="preserve"> PAGEREF _Toc32301 \h </w:instrText>
        </w:r>
        <w:r>
          <w:fldChar w:fldCharType="separate"/>
        </w:r>
        <w:r>
          <w:t>33</w:t>
        </w:r>
        <w:r>
          <w:fldChar w:fldCharType="end"/>
        </w:r>
      </w:hyperlink>
    </w:p>
    <w:p>
      <w:pPr>
        <w:pStyle w:val="TOC1"/>
        <w:tabs>
          <w:tab w:val="right" w:leader="dot" w:pos="8306"/>
        </w:tabs>
      </w:pPr>
      <w:hyperlink w:anchor="_Toc2256" w:history="1">
        <w:r>
          <w:rPr>
            <w:rFonts w:ascii="仿宋" w:eastAsia="仿宋" w:hAnsi="仿宋" w:cs="仿宋" w:hint="eastAsia"/>
            <w:lang w:eastAsia="zh-CN"/>
          </w:rPr>
          <w:t>九、酒店餐饮项目投资规划</w:t>
        </w:r>
        <w:r>
          <w:tab/>
        </w:r>
        <w:r>
          <w:fldChar w:fldCharType="begin"/>
        </w:r>
        <w:r>
          <w:instrText xml:space="preserve"> PAGEREF _Toc2256 \h </w:instrText>
        </w:r>
        <w:r>
          <w:fldChar w:fldCharType="separate"/>
        </w:r>
        <w:r>
          <w:t>35</w:t>
        </w:r>
        <w:r>
          <w:fldChar w:fldCharType="end"/>
        </w:r>
      </w:hyperlink>
    </w:p>
    <w:p>
      <w:pPr>
        <w:pStyle w:val="TOC2"/>
        <w:tabs>
          <w:tab w:val="right" w:leader="dot" w:pos="8306"/>
        </w:tabs>
      </w:pPr>
      <w:hyperlink w:anchor="_Toc11012" w:history="1">
        <w:r>
          <w:rPr>
            <w:rFonts w:ascii="仿宋" w:eastAsia="仿宋" w:hAnsi="仿宋" w:cs="仿宋" w:hint="eastAsia"/>
            <w:lang w:eastAsia="zh-CN"/>
          </w:rPr>
          <w:t>(一)、酒店餐饮项目总投资估算</w:t>
        </w:r>
        <w:r>
          <w:tab/>
        </w:r>
        <w:r>
          <w:fldChar w:fldCharType="begin"/>
        </w:r>
        <w:r>
          <w:instrText xml:space="preserve"> PAGEREF _Toc11012 \h </w:instrText>
        </w:r>
        <w:r>
          <w:fldChar w:fldCharType="separate"/>
        </w:r>
        <w:r>
          <w:t>35</w:t>
        </w:r>
        <w:r>
          <w:fldChar w:fldCharType="end"/>
        </w:r>
      </w:hyperlink>
    </w:p>
    <w:p>
      <w:pPr>
        <w:pStyle w:val="TOC2"/>
        <w:tabs>
          <w:tab w:val="right" w:leader="dot" w:pos="8306"/>
        </w:tabs>
      </w:pPr>
      <w:hyperlink w:anchor="_Toc26235" w:history="1">
        <w:r>
          <w:rPr>
            <w:rFonts w:ascii="仿宋" w:eastAsia="仿宋" w:hAnsi="仿宋" w:cs="仿宋" w:hint="eastAsia"/>
            <w:lang w:eastAsia="zh-CN"/>
          </w:rPr>
          <w:t>(二)、资金筹措</w:t>
        </w:r>
        <w:r>
          <w:tab/>
        </w:r>
        <w:r>
          <w:fldChar w:fldCharType="begin"/>
        </w:r>
        <w:r>
          <w:instrText xml:space="preserve"> PAGEREF _Toc26235 \h </w:instrText>
        </w:r>
        <w:r>
          <w:fldChar w:fldCharType="separate"/>
        </w:r>
        <w:r>
          <w:t>36</w:t>
        </w:r>
        <w:r>
          <w:fldChar w:fldCharType="end"/>
        </w:r>
      </w:hyperlink>
    </w:p>
    <w:p>
      <w:pPr>
        <w:pStyle w:val="TOC1"/>
        <w:tabs>
          <w:tab w:val="right" w:leader="dot" w:pos="8306"/>
        </w:tabs>
      </w:pPr>
      <w:hyperlink w:anchor="_Toc21648" w:history="1">
        <w:r>
          <w:rPr>
            <w:rFonts w:ascii="仿宋" w:eastAsia="仿宋" w:hAnsi="仿宋" w:cs="仿宋" w:hint="eastAsia"/>
            <w:lang w:eastAsia="zh-CN"/>
          </w:rPr>
          <w:t>十、酒店餐饮项目财务管理</w:t>
        </w:r>
        <w:r>
          <w:tab/>
        </w:r>
        <w:r>
          <w:fldChar w:fldCharType="begin"/>
        </w:r>
        <w:r>
          <w:instrText xml:space="preserve"> PAGEREF _Toc21648 \h </w:instrText>
        </w:r>
        <w:r>
          <w:fldChar w:fldCharType="separate"/>
        </w:r>
        <w:r>
          <w:t>37</w:t>
        </w:r>
        <w:r>
          <w:fldChar w:fldCharType="end"/>
        </w:r>
      </w:hyperlink>
    </w:p>
    <w:p>
      <w:pPr>
        <w:pStyle w:val="TOC2"/>
        <w:tabs>
          <w:tab w:val="right" w:leader="dot" w:pos="8306"/>
        </w:tabs>
      </w:pPr>
      <w:hyperlink w:anchor="_Toc21714" w:history="1">
        <w:r>
          <w:rPr>
            <w:rFonts w:ascii="仿宋" w:eastAsia="仿宋" w:hAnsi="仿宋" w:cs="仿宋" w:hint="eastAsia"/>
            <w:lang w:eastAsia="zh-CN"/>
          </w:rPr>
          <w:t>(一)、资金需求大</w:t>
        </w:r>
        <w:r>
          <w:tab/>
        </w:r>
        <w:r>
          <w:fldChar w:fldCharType="begin"/>
        </w:r>
        <w:r>
          <w:instrText xml:space="preserve"> PAGEREF _Toc21714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73" w:history="1">
        <w:r>
          <w:rPr>
            <w:rFonts w:ascii="仿宋" w:eastAsia="仿宋" w:hAnsi="仿宋" w:cs="仿宋" w:hint="eastAsia"/>
            <w:lang w:eastAsia="zh-CN"/>
          </w:rPr>
          <w:t>(二)、研发周期长</w:t>
        </w:r>
        <w:r>
          <w:tab/>
        </w:r>
        <w:r>
          <w:fldChar w:fldCharType="begin"/>
        </w:r>
        <w:r>
          <w:instrText xml:space="preserve"> PAGEREF _Toc12473 \h </w:instrText>
        </w:r>
        <w:r>
          <w:fldChar w:fldCharType="separate"/>
        </w:r>
        <w:r>
          <w:t>38</w:t>
        </w:r>
        <w:r>
          <w:fldChar w:fldCharType="end"/>
        </w:r>
      </w:hyperlink>
    </w:p>
    <w:p>
      <w:pPr>
        <w:pStyle w:val="TOC2"/>
        <w:tabs>
          <w:tab w:val="right" w:leader="dot" w:pos="8306"/>
        </w:tabs>
      </w:pPr>
      <w:hyperlink w:anchor="_Toc4719" w:history="1">
        <w:r>
          <w:rPr>
            <w:rFonts w:ascii="仿宋" w:eastAsia="仿宋" w:hAnsi="仿宋" w:cs="仿宋" w:hint="eastAsia"/>
            <w:lang w:eastAsia="zh-CN"/>
          </w:rPr>
          <w:t>(三)、市场风险大</w:t>
        </w:r>
        <w:r>
          <w:tab/>
        </w:r>
        <w:r>
          <w:fldChar w:fldCharType="begin"/>
        </w:r>
        <w:r>
          <w:instrText xml:space="preserve"> PAGEREF _Toc4719 \h </w:instrText>
        </w:r>
        <w:r>
          <w:fldChar w:fldCharType="separate"/>
        </w:r>
        <w:r>
          <w:t>39</w:t>
        </w:r>
        <w:r>
          <w:fldChar w:fldCharType="end"/>
        </w:r>
      </w:hyperlink>
    </w:p>
    <w:p>
      <w:pPr>
        <w:pStyle w:val="TOC2"/>
        <w:tabs>
          <w:tab w:val="right" w:leader="dot" w:pos="8306"/>
        </w:tabs>
      </w:pPr>
      <w:hyperlink w:anchor="_Toc10938" w:history="1">
        <w:r>
          <w:rPr>
            <w:rFonts w:ascii="仿宋" w:eastAsia="仿宋" w:hAnsi="仿宋" w:cs="仿宋" w:hint="eastAsia"/>
            <w:lang w:eastAsia="zh-CN"/>
          </w:rPr>
          <w:t>(四)、利润率高</w:t>
        </w:r>
        <w:r>
          <w:tab/>
        </w:r>
        <w:r>
          <w:fldChar w:fldCharType="begin"/>
        </w:r>
        <w:r>
          <w:instrText xml:space="preserve"> PAGEREF _Toc10938 \h </w:instrText>
        </w:r>
        <w:r>
          <w:fldChar w:fldCharType="separate"/>
        </w:r>
        <w:r>
          <w:t>42</w:t>
        </w:r>
        <w:r>
          <w:fldChar w:fldCharType="end"/>
        </w:r>
      </w:hyperlink>
    </w:p>
    <w:p>
      <w:pPr>
        <w:pStyle w:val="TOC1"/>
        <w:tabs>
          <w:tab w:val="right" w:leader="dot" w:pos="8306"/>
        </w:tabs>
      </w:pPr>
      <w:hyperlink w:anchor="_Toc4227" w:history="1">
        <w:r>
          <w:rPr>
            <w:rFonts w:ascii="仿宋" w:eastAsia="仿宋" w:hAnsi="仿宋" w:cs="仿宋" w:hint="eastAsia"/>
            <w:lang w:eastAsia="zh-CN"/>
          </w:rPr>
          <w:t>十一、酒店餐饮项目人力资源管理</w:t>
        </w:r>
        <w:r>
          <w:tab/>
        </w:r>
        <w:r>
          <w:fldChar w:fldCharType="begin"/>
        </w:r>
        <w:r>
          <w:instrText xml:space="preserve"> PAGEREF _Toc4227 \h </w:instrText>
        </w:r>
        <w:r>
          <w:fldChar w:fldCharType="separate"/>
        </w:r>
        <w:r>
          <w:t>44</w:t>
        </w:r>
        <w:r>
          <w:fldChar w:fldCharType="end"/>
        </w:r>
      </w:hyperlink>
    </w:p>
    <w:p>
      <w:pPr>
        <w:pStyle w:val="TOC2"/>
        <w:tabs>
          <w:tab w:val="right" w:leader="dot" w:pos="8306"/>
        </w:tabs>
      </w:pPr>
      <w:hyperlink w:anchor="_Toc24156" w:history="1">
        <w:r>
          <w:rPr>
            <w:rFonts w:ascii="仿宋" w:eastAsia="仿宋" w:hAnsi="仿宋" w:cs="仿宋" w:hint="eastAsia"/>
            <w:lang w:eastAsia="zh-CN"/>
          </w:rPr>
          <w:t>(一)、建立健全的预算管理制度</w:t>
        </w:r>
        <w:r>
          <w:tab/>
        </w:r>
        <w:r>
          <w:fldChar w:fldCharType="begin"/>
        </w:r>
        <w:r>
          <w:instrText xml:space="preserve"> PAGEREF _Toc24156 \h </w:instrText>
        </w:r>
        <w:r>
          <w:fldChar w:fldCharType="separate"/>
        </w:r>
        <w:r>
          <w:t>44</w:t>
        </w:r>
        <w:r>
          <w:fldChar w:fldCharType="end"/>
        </w:r>
      </w:hyperlink>
    </w:p>
    <w:p>
      <w:pPr>
        <w:pStyle w:val="TOC2"/>
        <w:tabs>
          <w:tab w:val="right" w:leader="dot" w:pos="8306"/>
        </w:tabs>
      </w:pPr>
      <w:hyperlink w:anchor="_Toc5538" w:history="1">
        <w:r>
          <w:rPr>
            <w:rFonts w:ascii="仿宋" w:eastAsia="仿宋" w:hAnsi="仿宋" w:cs="仿宋" w:hint="eastAsia"/>
            <w:lang w:eastAsia="zh-CN"/>
          </w:rPr>
          <w:t>(二)、加强资金流动监控</w:t>
        </w:r>
        <w:r>
          <w:tab/>
        </w:r>
        <w:r>
          <w:fldChar w:fldCharType="begin"/>
        </w:r>
        <w:r>
          <w:instrText xml:space="preserve"> PAGEREF _Toc5538 \h </w:instrText>
        </w:r>
        <w:r>
          <w:fldChar w:fldCharType="separate"/>
        </w:r>
        <w:r>
          <w:t>46</w:t>
        </w:r>
        <w:r>
          <w:fldChar w:fldCharType="end"/>
        </w:r>
      </w:hyperlink>
    </w:p>
    <w:p>
      <w:pPr>
        <w:pStyle w:val="TOC2"/>
        <w:tabs>
          <w:tab w:val="right" w:leader="dot" w:pos="8306"/>
        </w:tabs>
      </w:pPr>
      <w:hyperlink w:anchor="_Toc29197" w:history="1">
        <w:r>
          <w:rPr>
            <w:rFonts w:ascii="仿宋" w:eastAsia="仿宋" w:hAnsi="仿宋" w:cs="仿宋" w:hint="eastAsia"/>
            <w:lang w:eastAsia="zh-CN"/>
          </w:rPr>
          <w:t>(三)、制定完善的风险控制机制</w:t>
        </w:r>
        <w:r>
          <w:tab/>
        </w:r>
        <w:r>
          <w:fldChar w:fldCharType="begin"/>
        </w:r>
        <w:r>
          <w:instrText xml:space="preserve"> PAGEREF _Toc29197 \h </w:instrText>
        </w:r>
        <w:r>
          <w:fldChar w:fldCharType="separate"/>
        </w:r>
        <w:r>
          <w:t>47</w:t>
        </w:r>
        <w:r>
          <w:fldChar w:fldCharType="end"/>
        </w:r>
      </w:hyperlink>
    </w:p>
    <w:p>
      <w:pPr>
        <w:pStyle w:val="TOC2"/>
        <w:tabs>
          <w:tab w:val="right" w:leader="dot" w:pos="8306"/>
        </w:tabs>
      </w:pPr>
      <w:hyperlink w:anchor="_Toc26632" w:history="1">
        <w:r>
          <w:rPr>
            <w:rFonts w:ascii="仿宋" w:eastAsia="仿宋" w:hAnsi="仿宋" w:cs="仿宋" w:hint="eastAsia"/>
            <w:lang w:eastAsia="zh-CN"/>
          </w:rPr>
          <w:t>(四)、优化成本管理</w:t>
        </w:r>
        <w:r>
          <w:tab/>
        </w:r>
        <w:r>
          <w:fldChar w:fldCharType="begin"/>
        </w:r>
        <w:r>
          <w:instrText xml:space="preserve"> PAGEREF _Toc26632 \h </w:instrText>
        </w:r>
        <w:r>
          <w:fldChar w:fldCharType="separate"/>
        </w:r>
        <w:r>
          <w:t>48</w:t>
        </w:r>
        <w:r>
          <w:fldChar w:fldCharType="end"/>
        </w:r>
      </w:hyperlink>
    </w:p>
    <w:p>
      <w:pPr>
        <w:pStyle w:val="TOC1"/>
        <w:tabs>
          <w:tab w:val="right" w:leader="dot" w:pos="8306"/>
        </w:tabs>
      </w:pPr>
      <w:hyperlink w:anchor="_Toc28304" w:history="1">
        <w:r>
          <w:rPr>
            <w:rFonts w:ascii="仿宋" w:eastAsia="仿宋" w:hAnsi="仿宋" w:cs="仿宋" w:hint="eastAsia"/>
            <w:lang w:eastAsia="zh-CN"/>
          </w:rPr>
          <w:t>十二、生产安全保护</w:t>
        </w:r>
        <w:r>
          <w:tab/>
        </w:r>
        <w:r>
          <w:fldChar w:fldCharType="begin"/>
        </w:r>
        <w:r>
          <w:instrText xml:space="preserve"> PAGEREF _Toc28304 \h </w:instrText>
        </w:r>
        <w:r>
          <w:fldChar w:fldCharType="separate"/>
        </w:r>
        <w:r>
          <w:t>49</w:t>
        </w:r>
        <w:r>
          <w:fldChar w:fldCharType="end"/>
        </w:r>
      </w:hyperlink>
    </w:p>
    <w:p>
      <w:pPr>
        <w:pStyle w:val="TOC2"/>
        <w:tabs>
          <w:tab w:val="right" w:leader="dot" w:pos="8306"/>
        </w:tabs>
      </w:pPr>
      <w:hyperlink w:anchor="_Toc17148" w:history="1">
        <w:r>
          <w:rPr>
            <w:rFonts w:ascii="仿宋" w:eastAsia="仿宋" w:hAnsi="仿宋" w:cs="仿宋" w:hint="eastAsia"/>
            <w:lang w:eastAsia="zh-CN"/>
          </w:rPr>
          <w:t>(一)、消防安全</w:t>
        </w:r>
        <w:r>
          <w:tab/>
        </w:r>
        <w:r>
          <w:fldChar w:fldCharType="begin"/>
        </w:r>
        <w:r>
          <w:instrText xml:space="preserve"> PAGEREF _Toc17148 \h </w:instrText>
        </w:r>
        <w:r>
          <w:fldChar w:fldCharType="separate"/>
        </w:r>
        <w:r>
          <w:t>49</w:t>
        </w:r>
        <w:r>
          <w:fldChar w:fldCharType="end"/>
        </w:r>
      </w:hyperlink>
    </w:p>
    <w:p>
      <w:pPr>
        <w:pStyle w:val="TOC2"/>
        <w:tabs>
          <w:tab w:val="right" w:leader="dot" w:pos="8306"/>
        </w:tabs>
      </w:pPr>
      <w:hyperlink w:anchor="_Toc26976" w:history="1">
        <w:r>
          <w:rPr>
            <w:rFonts w:ascii="仿宋" w:eastAsia="仿宋" w:hAnsi="仿宋" w:cs="仿宋" w:hint="eastAsia"/>
            <w:lang w:eastAsia="zh-CN"/>
          </w:rPr>
          <w:t>(二)、防火防爆总图布置措施</w:t>
        </w:r>
        <w:r>
          <w:tab/>
        </w:r>
        <w:r>
          <w:fldChar w:fldCharType="begin"/>
        </w:r>
        <w:r>
          <w:instrText xml:space="preserve"> PAGEREF _Toc26976 \h </w:instrText>
        </w:r>
        <w:r>
          <w:fldChar w:fldCharType="separate"/>
        </w:r>
        <w:r>
          <w:t>51</w:t>
        </w:r>
        <w:r>
          <w:fldChar w:fldCharType="end"/>
        </w:r>
      </w:hyperlink>
    </w:p>
    <w:p>
      <w:pPr>
        <w:pStyle w:val="TOC2"/>
        <w:tabs>
          <w:tab w:val="right" w:leader="dot" w:pos="8306"/>
        </w:tabs>
      </w:pPr>
      <w:hyperlink w:anchor="_Toc14383" w:history="1">
        <w:r>
          <w:rPr>
            <w:rFonts w:ascii="仿宋" w:eastAsia="仿宋" w:hAnsi="仿宋" w:cs="仿宋" w:hint="eastAsia"/>
            <w:lang w:eastAsia="zh-CN"/>
          </w:rPr>
          <w:t>(三)、自然灾害防范措施</w:t>
        </w:r>
        <w:r>
          <w:tab/>
        </w:r>
        <w:r>
          <w:fldChar w:fldCharType="begin"/>
        </w:r>
        <w:r>
          <w:instrText xml:space="preserve"> PAGEREF _Toc14383 \h </w:instrText>
        </w:r>
        <w:r>
          <w:fldChar w:fldCharType="separate"/>
        </w:r>
        <w:r>
          <w:t>52</w:t>
        </w:r>
        <w:r>
          <w:fldChar w:fldCharType="end"/>
        </w:r>
      </w:hyperlink>
    </w:p>
    <w:p>
      <w:pPr>
        <w:pStyle w:val="TOC2"/>
        <w:tabs>
          <w:tab w:val="right" w:leader="dot" w:pos="8306"/>
        </w:tabs>
      </w:pPr>
      <w:hyperlink w:anchor="_Toc16123" w:history="1">
        <w:r>
          <w:rPr>
            <w:rFonts w:ascii="仿宋" w:eastAsia="仿宋" w:hAnsi="仿宋" w:cs="仿宋" w:hint="eastAsia"/>
            <w:lang w:eastAsia="zh-CN"/>
          </w:rPr>
          <w:t>(四)、安全色及安全标志使用要求</w:t>
        </w:r>
        <w:r>
          <w:tab/>
        </w:r>
        <w:r>
          <w:fldChar w:fldCharType="begin"/>
        </w:r>
        <w:r>
          <w:instrText xml:space="preserve"> PAGEREF _Toc16123 \h </w:instrText>
        </w:r>
        <w:r>
          <w:fldChar w:fldCharType="separate"/>
        </w:r>
        <w:r>
          <w:t>53</w:t>
        </w:r>
        <w:r>
          <w:fldChar w:fldCharType="end"/>
        </w:r>
      </w:hyperlink>
    </w:p>
    <w:p>
      <w:pPr>
        <w:pStyle w:val="TOC2"/>
        <w:tabs>
          <w:tab w:val="right" w:leader="dot" w:pos="8306"/>
        </w:tabs>
      </w:pPr>
      <w:hyperlink w:anchor="_Toc25944" w:history="1">
        <w:r>
          <w:rPr>
            <w:rFonts w:ascii="仿宋" w:eastAsia="仿宋" w:hAnsi="仿宋" w:cs="仿宋" w:hint="eastAsia"/>
            <w:lang w:eastAsia="zh-CN"/>
          </w:rPr>
          <w:t>(五)、防尘防毒措施</w:t>
        </w:r>
        <w:r>
          <w:tab/>
        </w:r>
        <w:r>
          <w:fldChar w:fldCharType="begin"/>
        </w:r>
        <w:r>
          <w:instrText xml:space="preserve"> PAGEREF _Toc25944 \h </w:instrText>
        </w:r>
        <w:r>
          <w:fldChar w:fldCharType="separate"/>
        </w:r>
        <w:r>
          <w:t>54</w:t>
        </w:r>
        <w:r>
          <w:fldChar w:fldCharType="end"/>
        </w:r>
      </w:hyperlink>
    </w:p>
    <w:p>
      <w:pPr>
        <w:pStyle w:val="TOC2"/>
        <w:tabs>
          <w:tab w:val="right" w:leader="dot" w:pos="8306"/>
        </w:tabs>
      </w:pPr>
      <w:hyperlink w:anchor="_Toc17583" w:history="1">
        <w:r>
          <w:rPr>
            <w:rFonts w:ascii="仿宋" w:eastAsia="仿宋" w:hAnsi="仿宋" w:cs="仿宋" w:hint="eastAsia"/>
            <w:lang w:eastAsia="zh-CN"/>
          </w:rPr>
          <w:t>(六)、防静电、触电防护及防雷措施</w:t>
        </w:r>
        <w:r>
          <w:tab/>
        </w:r>
        <w:r>
          <w:fldChar w:fldCharType="begin"/>
        </w:r>
        <w:r>
          <w:instrText xml:space="preserve"> PAGEREF _Toc17583 \h </w:instrText>
        </w:r>
        <w:r>
          <w:fldChar w:fldCharType="separate"/>
        </w:r>
        <w:r>
          <w:t>54</w:t>
        </w:r>
        <w:r>
          <w:fldChar w:fldCharType="end"/>
        </w:r>
      </w:hyperlink>
    </w:p>
    <w:p>
      <w:pPr>
        <w:pStyle w:val="TOC2"/>
        <w:tabs>
          <w:tab w:val="right" w:leader="dot" w:pos="8306"/>
        </w:tabs>
      </w:pPr>
      <w:hyperlink w:anchor="_Toc26451" w:history="1">
        <w:r>
          <w:rPr>
            <w:rFonts w:ascii="仿宋" w:eastAsia="仿宋" w:hAnsi="仿宋" w:cs="仿宋" w:hint="eastAsia"/>
            <w:lang w:eastAsia="zh-CN"/>
          </w:rPr>
          <w:t>(七)、机械设备安全保障措施</w:t>
        </w:r>
        <w:r>
          <w:tab/>
        </w:r>
        <w:r>
          <w:fldChar w:fldCharType="begin"/>
        </w:r>
        <w:r>
          <w:instrText xml:space="preserve"> PAGEREF _Toc26451 \h </w:instrText>
        </w:r>
        <w:r>
          <w:fldChar w:fldCharType="separate"/>
        </w:r>
        <w:r>
          <w:t>56</w:t>
        </w:r>
        <w:r>
          <w:fldChar w:fldCharType="end"/>
        </w:r>
      </w:hyperlink>
    </w:p>
    <w:p>
      <w:pPr>
        <w:pStyle w:val="TOC1"/>
        <w:tabs>
          <w:tab w:val="right" w:leader="dot" w:pos="8306"/>
        </w:tabs>
      </w:pPr>
      <w:hyperlink w:anchor="_Toc21917" w:history="1">
        <w:r>
          <w:rPr>
            <w:rFonts w:ascii="仿宋" w:eastAsia="仿宋" w:hAnsi="仿宋" w:cs="仿宋" w:hint="eastAsia"/>
            <w:lang w:eastAsia="zh-CN"/>
          </w:rPr>
          <w:t>十三、酒店餐饮项目实施保障措施</w:t>
        </w:r>
        <w:r>
          <w:tab/>
        </w:r>
        <w:r>
          <w:fldChar w:fldCharType="begin"/>
        </w:r>
        <w:r>
          <w:instrText xml:space="preserve"> PAGEREF _Toc21917 \h </w:instrText>
        </w:r>
        <w:r>
          <w:fldChar w:fldCharType="separate"/>
        </w:r>
        <w:r>
          <w:t>57</w:t>
        </w:r>
        <w:r>
          <w:fldChar w:fldCharType="end"/>
        </w:r>
      </w:hyperlink>
    </w:p>
    <w:p>
      <w:pPr>
        <w:pStyle w:val="TOC2"/>
        <w:tabs>
          <w:tab w:val="right" w:leader="dot" w:pos="8306"/>
        </w:tabs>
      </w:pPr>
      <w:hyperlink w:anchor="_Toc32651" w:history="1">
        <w:r>
          <w:rPr>
            <w:rFonts w:ascii="仿宋" w:eastAsia="仿宋" w:hAnsi="仿宋" w:cs="仿宋" w:hint="eastAsia"/>
            <w:lang w:eastAsia="zh-CN"/>
          </w:rPr>
          <w:t>(一)、酒店餐饮项目实施保障机制</w:t>
        </w:r>
        <w:r>
          <w:tab/>
        </w:r>
        <w:r>
          <w:fldChar w:fldCharType="begin"/>
        </w:r>
        <w:r>
          <w:instrText xml:space="preserve"> PAGEREF _Toc32651 \h </w:instrText>
        </w:r>
        <w:r>
          <w:fldChar w:fldCharType="separate"/>
        </w:r>
        <w:r>
          <w:t>57</w:t>
        </w:r>
        <w:r>
          <w:fldChar w:fldCharType="end"/>
        </w:r>
      </w:hyperlink>
    </w:p>
    <w:p>
      <w:pPr>
        <w:pStyle w:val="TOC2"/>
        <w:tabs>
          <w:tab w:val="right" w:leader="dot" w:pos="8306"/>
        </w:tabs>
      </w:pPr>
      <w:hyperlink w:anchor="_Toc32016" w:history="1">
        <w:r>
          <w:rPr>
            <w:rFonts w:ascii="仿宋" w:eastAsia="仿宋" w:hAnsi="仿宋" w:cs="仿宋" w:hint="eastAsia"/>
            <w:lang w:eastAsia="zh-CN"/>
          </w:rPr>
          <w:t>(二)、酒店餐饮项目法律合规要求</w:t>
        </w:r>
        <w:r>
          <w:tab/>
        </w:r>
        <w:r>
          <w:fldChar w:fldCharType="begin"/>
        </w:r>
        <w:r>
          <w:instrText xml:space="preserve"> PAGEREF _Toc32016 \h </w:instrText>
        </w:r>
        <w:r>
          <w:fldChar w:fldCharType="separate"/>
        </w:r>
        <w:r>
          <w:t>61</w:t>
        </w:r>
        <w:r>
          <w:fldChar w:fldCharType="end"/>
        </w:r>
      </w:hyperlink>
    </w:p>
    <w:p>
      <w:pPr>
        <w:pStyle w:val="TOC2"/>
        <w:tabs>
          <w:tab w:val="right" w:leader="dot" w:pos="8306"/>
        </w:tabs>
      </w:pPr>
      <w:hyperlink w:anchor="_Toc17793" w:history="1">
        <w:r>
          <w:rPr>
            <w:rFonts w:ascii="仿宋" w:eastAsia="仿宋" w:hAnsi="仿宋" w:cs="仿宋" w:hint="eastAsia"/>
            <w:lang w:eastAsia="zh-CN"/>
          </w:rPr>
          <w:t>(三)、酒店餐饮项目合同管理与法律事务</w:t>
        </w:r>
        <w:r>
          <w:tab/>
        </w:r>
        <w:r>
          <w:fldChar w:fldCharType="begin"/>
        </w:r>
        <w:r>
          <w:instrText xml:space="preserve"> PAGEREF _Toc17793 \h </w:instrText>
        </w:r>
        <w:r>
          <w:fldChar w:fldCharType="separate"/>
        </w:r>
        <w:r>
          <w:t>65</w:t>
        </w:r>
        <w:r>
          <w:fldChar w:fldCharType="end"/>
        </w:r>
      </w:hyperlink>
    </w:p>
    <w:p>
      <w:pPr>
        <w:pStyle w:val="TOC2"/>
        <w:tabs>
          <w:tab w:val="right" w:leader="dot" w:pos="8306"/>
        </w:tabs>
      </w:pPr>
      <w:hyperlink w:anchor="_Toc20576" w:history="1">
        <w:r>
          <w:rPr>
            <w:rFonts w:ascii="仿宋" w:eastAsia="仿宋" w:hAnsi="仿宋" w:cs="仿宋" w:hint="eastAsia"/>
            <w:lang w:eastAsia="zh-CN"/>
          </w:rPr>
          <w:t>(四)、酒店餐饮项目知识产权保护策略</w:t>
        </w:r>
        <w:r>
          <w:tab/>
        </w:r>
        <w:r>
          <w:fldChar w:fldCharType="begin"/>
        </w:r>
        <w:r>
          <w:instrText xml:space="preserve"> PAGEREF _Toc20576 \h </w:instrText>
        </w:r>
        <w:r>
          <w:fldChar w:fldCharType="separate"/>
        </w:r>
        <w:r>
          <w:t>71</w:t>
        </w:r>
        <w:r>
          <w:fldChar w:fldCharType="end"/>
        </w:r>
      </w:hyperlink>
    </w:p>
    <w:p>
      <w:pPr>
        <w:pStyle w:val="TOC1"/>
        <w:tabs>
          <w:tab w:val="right" w:leader="dot" w:pos="8306"/>
        </w:tabs>
      </w:pPr>
      <w:hyperlink w:anchor="_Toc19874" w:history="1">
        <w:r>
          <w:rPr>
            <w:rFonts w:ascii="仿宋" w:eastAsia="仿宋" w:hAnsi="仿宋" w:cs="仿宋" w:hint="eastAsia"/>
            <w:lang w:eastAsia="zh-CN"/>
          </w:rPr>
          <w:t>十四、酒店餐饮项目工程方案分析</w:t>
        </w:r>
        <w:r>
          <w:tab/>
        </w:r>
        <w:r>
          <w:fldChar w:fldCharType="begin"/>
        </w:r>
        <w:r>
          <w:instrText xml:space="preserve"> PAGEREF _Toc19874 \h </w:instrText>
        </w:r>
        <w:r>
          <w:fldChar w:fldCharType="separate"/>
        </w:r>
        <w:r>
          <w:t>74</w:t>
        </w:r>
        <w:r>
          <w:fldChar w:fldCharType="end"/>
        </w:r>
      </w:hyperlink>
    </w:p>
    <w:p>
      <w:pPr>
        <w:pStyle w:val="TOC2"/>
        <w:tabs>
          <w:tab w:val="right" w:leader="dot" w:pos="8306"/>
        </w:tabs>
      </w:pPr>
      <w:hyperlink w:anchor="_Toc23785" w:history="1">
        <w:r>
          <w:rPr>
            <w:rFonts w:ascii="仿宋" w:eastAsia="仿宋" w:hAnsi="仿宋" w:cs="仿宋" w:hint="eastAsia"/>
            <w:lang w:eastAsia="zh-CN"/>
          </w:rPr>
          <w:t>(一)、建筑工程设计原则</w:t>
        </w:r>
        <w:r>
          <w:tab/>
        </w:r>
        <w:r>
          <w:fldChar w:fldCharType="begin"/>
        </w:r>
        <w:r>
          <w:instrText xml:space="preserve"> PAGEREF _Toc23785 \h </w:instrText>
        </w:r>
        <w:r>
          <w:fldChar w:fldCharType="separate"/>
        </w:r>
        <w:r>
          <w:t>74</w:t>
        </w:r>
        <w:r>
          <w:fldChar w:fldCharType="end"/>
        </w:r>
      </w:hyperlink>
    </w:p>
    <w:p>
      <w:pPr>
        <w:pStyle w:val="TOC2"/>
        <w:tabs>
          <w:tab w:val="right" w:leader="dot" w:pos="8306"/>
        </w:tabs>
      </w:pPr>
      <w:hyperlink w:anchor="_Toc14296" w:history="1">
        <w:r>
          <w:rPr>
            <w:rFonts w:ascii="仿宋" w:eastAsia="仿宋" w:hAnsi="仿宋" w:cs="仿宋" w:hint="eastAsia"/>
            <w:lang w:eastAsia="zh-CN"/>
          </w:rPr>
          <w:t>(二)、土建工程建设指标</w:t>
        </w:r>
        <w:r>
          <w:tab/>
        </w:r>
        <w:r>
          <w:fldChar w:fldCharType="begin"/>
        </w:r>
        <w:r>
          <w:instrText xml:space="preserve"> PAGEREF _Toc14296 \h </w:instrText>
        </w:r>
        <w:r>
          <w:fldChar w:fldCharType="separate"/>
        </w:r>
        <w:r>
          <w:t>77</w:t>
        </w:r>
        <w:r>
          <w:fldChar w:fldCharType="end"/>
        </w:r>
      </w:hyperlink>
    </w:p>
    <w:p>
      <w:pPr>
        <w:pStyle w:val="TOC1"/>
        <w:tabs>
          <w:tab w:val="right" w:leader="dot" w:pos="8306"/>
        </w:tabs>
      </w:pPr>
      <w:hyperlink w:anchor="_Toc29424" w:history="1">
        <w:r>
          <w:rPr>
            <w:rFonts w:ascii="仿宋" w:eastAsia="仿宋" w:hAnsi="仿宋" w:cs="仿宋" w:hint="eastAsia"/>
            <w:lang w:eastAsia="zh-CN"/>
          </w:rPr>
          <w:t>十五、酒店餐饮项目治理与监督</w:t>
        </w:r>
        <w:r>
          <w:tab/>
        </w:r>
        <w:r>
          <w:fldChar w:fldCharType="begin"/>
        </w:r>
        <w:r>
          <w:instrText xml:space="preserve"> PAGEREF _Toc29424 \h </w:instrText>
        </w:r>
        <w:r>
          <w:fldChar w:fldCharType="separate"/>
        </w:r>
        <w:r>
          <w:t>79</w:t>
        </w:r>
        <w:r>
          <w:fldChar w:fldCharType="end"/>
        </w:r>
      </w:hyperlink>
    </w:p>
    <w:p>
      <w:pPr>
        <w:pStyle w:val="TOC2"/>
        <w:tabs>
          <w:tab w:val="right" w:leader="dot" w:pos="8306"/>
        </w:tabs>
      </w:pPr>
      <w:hyperlink w:anchor="_Toc27500" w:history="1">
        <w:r>
          <w:rPr>
            <w:rFonts w:ascii="仿宋" w:eastAsia="仿宋" w:hAnsi="仿宋" w:cs="仿宋" w:hint="eastAsia"/>
            <w:lang w:eastAsia="zh-CN"/>
          </w:rPr>
          <w:t>(一)、酒店餐饮项目治理结构</w:t>
        </w:r>
        <w:r>
          <w:tab/>
        </w:r>
        <w:r>
          <w:fldChar w:fldCharType="begin"/>
        </w:r>
        <w:r>
          <w:instrText xml:space="preserve"> PAGEREF _Toc27500 \h </w:instrText>
        </w:r>
        <w:r>
          <w:fldChar w:fldCharType="separate"/>
        </w:r>
        <w:r>
          <w:t>79</w:t>
        </w:r>
        <w:r>
          <w:fldChar w:fldCharType="end"/>
        </w:r>
      </w:hyperlink>
    </w:p>
    <w:p>
      <w:pPr>
        <w:pStyle w:val="TOC2"/>
        <w:tabs>
          <w:tab w:val="right" w:leader="dot" w:pos="8306"/>
        </w:tabs>
      </w:pPr>
      <w:hyperlink w:anchor="_Toc7265" w:history="1">
        <w:r>
          <w:rPr>
            <w:rFonts w:ascii="仿宋" w:eastAsia="仿宋" w:hAnsi="仿宋" w:cs="仿宋" w:hint="eastAsia"/>
            <w:lang w:eastAsia="zh-CN"/>
          </w:rPr>
          <w:t>(二)、监督与审计</w:t>
        </w:r>
        <w:r>
          <w:tab/>
        </w:r>
        <w:r>
          <w:fldChar w:fldCharType="begin"/>
        </w:r>
        <w:r>
          <w:instrText xml:space="preserve"> PAGEREF _Toc7265 \h </w:instrText>
        </w:r>
        <w:r>
          <w:fldChar w:fldCharType="separate"/>
        </w:r>
        <w:r>
          <w:t>80</w:t>
        </w:r>
        <w:r>
          <w:fldChar w:fldCharType="end"/>
        </w:r>
      </w:hyperlink>
    </w:p>
    <w:p>
      <w:pPr>
        <w:pStyle w:val="TOC1"/>
        <w:tabs>
          <w:tab w:val="right" w:leader="dot" w:pos="8306"/>
        </w:tabs>
      </w:pPr>
      <w:hyperlink w:anchor="_Toc13110" w:history="1">
        <w:r>
          <w:rPr>
            <w:rFonts w:ascii="仿宋" w:eastAsia="仿宋" w:hAnsi="仿宋" w:cs="仿宋" w:hint="eastAsia"/>
            <w:lang w:eastAsia="zh-CN"/>
          </w:rPr>
          <w:t>十六、利益相关者分析与沟通计划</w:t>
        </w:r>
        <w:r>
          <w:tab/>
        </w:r>
        <w:r>
          <w:fldChar w:fldCharType="begin"/>
        </w:r>
        <w:r>
          <w:instrText xml:space="preserve"> PAGEREF _Toc13110 \h </w:instrText>
        </w:r>
        <w:r>
          <w:fldChar w:fldCharType="separate"/>
        </w:r>
        <w:r>
          <w:t>81</w:t>
        </w:r>
        <w:r>
          <w:fldChar w:fldCharType="end"/>
        </w:r>
      </w:hyperlink>
    </w:p>
    <w:p>
      <w:pPr>
        <w:pStyle w:val="TOC2"/>
        <w:tabs>
          <w:tab w:val="right" w:leader="dot" w:pos="8306"/>
        </w:tabs>
      </w:pPr>
      <w:hyperlink w:anchor="_Toc18124" w:history="1">
        <w:r>
          <w:rPr>
            <w:rFonts w:ascii="仿宋" w:eastAsia="仿宋" w:hAnsi="仿宋" w:cs="仿宋" w:hint="eastAsia"/>
            <w:lang w:eastAsia="zh-CN"/>
          </w:rPr>
          <w:t>(一)、利益相关者分析</w:t>
        </w:r>
        <w:r>
          <w:tab/>
        </w:r>
        <w:r>
          <w:fldChar w:fldCharType="begin"/>
        </w:r>
        <w:r>
          <w:instrText xml:space="preserve"> PAGEREF _Toc18124 \h </w:instrText>
        </w:r>
        <w:r>
          <w:fldChar w:fldCharType="separate"/>
        </w:r>
        <w:r>
          <w:t>81</w:t>
        </w:r>
        <w:r>
          <w:fldChar w:fldCharType="end"/>
        </w:r>
      </w:hyperlink>
    </w:p>
    <w:p>
      <w:pPr>
        <w:pStyle w:val="TOC2"/>
        <w:tabs>
          <w:tab w:val="right" w:leader="dot" w:pos="8306"/>
        </w:tabs>
      </w:pPr>
      <w:hyperlink w:anchor="_Toc17465" w:history="1">
        <w:r>
          <w:rPr>
            <w:rFonts w:ascii="仿宋" w:eastAsia="仿宋" w:hAnsi="仿宋" w:cs="仿宋" w:hint="eastAsia"/>
            <w:lang w:eastAsia="zh-CN"/>
          </w:rPr>
          <w:t>(二)、沟通计划</w:t>
        </w:r>
        <w:r>
          <w:tab/>
        </w:r>
        <w:r>
          <w:fldChar w:fldCharType="begin"/>
        </w:r>
        <w:r>
          <w:instrText xml:space="preserve"> PAGEREF _Toc17465 \h </w:instrText>
        </w:r>
        <w:r>
          <w:fldChar w:fldCharType="separate"/>
        </w:r>
        <w:r>
          <w:t>83</w:t>
        </w:r>
        <w:r>
          <w:fldChar w:fldCharType="end"/>
        </w:r>
      </w:hyperlink>
    </w:p>
    <w:p>
      <w:pPr>
        <w:pStyle w:val="TOC1"/>
        <w:tabs>
          <w:tab w:val="right" w:leader="dot" w:pos="8306"/>
        </w:tabs>
      </w:pPr>
      <w:hyperlink w:anchor="_Toc8724" w:history="1">
        <w:r>
          <w:rPr>
            <w:rFonts w:ascii="仿宋" w:eastAsia="仿宋" w:hAnsi="仿宋" w:cs="仿宋" w:hint="eastAsia"/>
            <w:lang w:eastAsia="zh-CN"/>
          </w:rPr>
          <w:t>十七、营销与推广策略</w:t>
        </w:r>
        <w:r>
          <w:tab/>
        </w:r>
        <w:r>
          <w:fldChar w:fldCharType="begin"/>
        </w:r>
        <w:r>
          <w:instrText xml:space="preserve"> PAGEREF _Toc8724 \h </w:instrText>
        </w:r>
        <w:r>
          <w:fldChar w:fldCharType="separate"/>
        </w:r>
        <w:r>
          <w:t>84</w:t>
        </w:r>
        <w:r>
          <w:fldChar w:fldCharType="end"/>
        </w:r>
      </w:hyperlink>
    </w:p>
    <w:p>
      <w:pPr>
        <w:pStyle w:val="TOC2"/>
        <w:tabs>
          <w:tab w:val="right" w:leader="dot" w:pos="8306"/>
        </w:tabs>
      </w:pPr>
      <w:hyperlink w:anchor="_Toc18961" w:history="1">
        <w:r>
          <w:rPr>
            <w:rFonts w:ascii="仿宋" w:eastAsia="仿宋" w:hAnsi="仿宋" w:cs="仿宋" w:hint="eastAsia"/>
            <w:lang w:eastAsia="zh-CN"/>
          </w:rPr>
          <w:t>(一)、产品/服务定位与特点</w:t>
        </w:r>
        <w:r>
          <w:tab/>
        </w:r>
        <w:r>
          <w:fldChar w:fldCharType="begin"/>
        </w:r>
        <w:r>
          <w:instrText xml:space="preserve"> PAGEREF _Toc18961 \h </w:instrText>
        </w:r>
        <w:r>
          <w:fldChar w:fldCharType="separate"/>
        </w:r>
        <w:r>
          <w:t>84</w:t>
        </w:r>
        <w:r>
          <w:fldChar w:fldCharType="end"/>
        </w:r>
      </w:hyperlink>
    </w:p>
    <w:p>
      <w:pPr>
        <w:pStyle w:val="TOC2"/>
        <w:tabs>
          <w:tab w:val="right" w:leader="dot" w:pos="8306"/>
        </w:tabs>
      </w:pPr>
      <w:hyperlink w:anchor="_Toc414" w:history="1">
        <w:r>
          <w:rPr>
            <w:rFonts w:ascii="仿宋" w:eastAsia="仿宋" w:hAnsi="仿宋" w:cs="仿宋" w:hint="eastAsia"/>
            <w:lang w:eastAsia="zh-CN"/>
          </w:rPr>
          <w:t>(二)、市场定位与竞争分析</w:t>
        </w:r>
        <w:r>
          <w:tab/>
        </w:r>
        <w:r>
          <w:fldChar w:fldCharType="begin"/>
        </w:r>
        <w:r>
          <w:instrText xml:space="preserve"> PAGEREF _Toc414 \h </w:instrText>
        </w:r>
        <w:r>
          <w:fldChar w:fldCharType="separate"/>
        </w:r>
        <w:r>
          <w:t>85</w:t>
        </w:r>
        <w:r>
          <w:fldChar w:fldCharType="end"/>
        </w:r>
      </w:hyperlink>
    </w:p>
    <w:p>
      <w:pPr>
        <w:pStyle w:val="TOC2"/>
        <w:tabs>
          <w:tab w:val="right" w:leader="dot" w:pos="8306"/>
        </w:tabs>
      </w:pPr>
      <w:hyperlink w:anchor="_Toc12256" w:history="1">
        <w:r>
          <w:rPr>
            <w:rFonts w:ascii="仿宋" w:eastAsia="仿宋" w:hAnsi="仿宋" w:cs="仿宋" w:hint="eastAsia"/>
            <w:lang w:eastAsia="zh-CN"/>
          </w:rPr>
          <w:t>(三)、营销渠道与策略</w:t>
        </w:r>
        <w:r>
          <w:tab/>
        </w:r>
        <w:r>
          <w:fldChar w:fldCharType="begin"/>
        </w:r>
        <w:r>
          <w:instrText xml:space="preserve"> PAGEREF _Toc12256 \h </w:instrText>
        </w:r>
        <w:r>
          <w:fldChar w:fldCharType="separate"/>
        </w:r>
        <w:r>
          <w:t>86</w:t>
        </w:r>
        <w:r>
          <w:fldChar w:fldCharType="end"/>
        </w:r>
      </w:hyperlink>
    </w:p>
    <w:p>
      <w:pPr>
        <w:pStyle w:val="TOC2"/>
        <w:tabs>
          <w:tab w:val="right" w:leader="dot" w:pos="8306"/>
        </w:tabs>
      </w:pPr>
      <w:hyperlink w:anchor="_Toc15371" w:history="1">
        <w:r>
          <w:rPr>
            <w:rFonts w:ascii="仿宋" w:eastAsia="仿宋" w:hAnsi="仿宋" w:cs="仿宋" w:hint="eastAsia"/>
            <w:lang w:eastAsia="zh-CN"/>
          </w:rPr>
          <w:t>(四)、推广与宣传活动</w:t>
        </w:r>
        <w:r>
          <w:tab/>
        </w:r>
        <w:r>
          <w:fldChar w:fldCharType="begin"/>
        </w:r>
        <w:r>
          <w:instrText xml:space="preserve"> PAGEREF _Toc15371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88"/>
      <w:r>
        <w:rPr>
          <w:rFonts w:ascii="仿宋" w:eastAsia="仿宋" w:hAnsi="仿宋" w:cs="仿宋" w:hint="eastAsia"/>
          <w:sz w:val="28"/>
          <w:lang w:eastAsia="zh-CN"/>
        </w:rPr>
        <w:t>一、酒店餐饮项目概论</w:t>
      </w:r>
      <w:bookmarkEnd w:id="2"/>
    </w:p>
    <w:p>
      <w:pPr>
        <w:pStyle w:val="Heading2"/>
        <w:rPr>
          <w:rFonts w:ascii="仿宋" w:eastAsia="仿宋" w:hAnsi="仿宋" w:cs="仿宋" w:hint="eastAsia"/>
          <w:lang w:eastAsia="zh-CN"/>
        </w:rPr>
      </w:pPr>
      <w:bookmarkStart w:id="3" w:name="_Toc6635"/>
      <w:r>
        <w:rPr>
          <w:rFonts w:ascii="仿宋" w:eastAsia="仿宋" w:hAnsi="仿宋" w:cs="仿宋" w:hint="eastAsia"/>
          <w:lang w:eastAsia="zh-CN"/>
        </w:rPr>
        <w:t>(一)、酒店餐饮项目概况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起源追溯至对市场的深入洞察。市场的不断演变与变革为酒店餐饮项目提供了难得的机遇。当前市场存在的需求缺口和变革的大环境共同构成了酒店餐饮项目的背景。这个酒店餐饮项目旨在充分利用市场机遇，填补行业中尚未满足的需求，为客户提供全新的解决方案。市场的变革和需求的增长使得这个酒店餐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酒店餐饮项目名称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酒店餐饮项目正式命名为酒店餐饮。这个名称不仅仅是一个标识，更代表了酒店餐饮项目的核心理念和愿景。它蕴含着酒店餐饮项目所要解决问题的关键字，具有强烈的表达和辨识度，为酒店餐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酒店餐饮项目目标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核心目标是提供一种全新、高效的解决方案，满足客户日益增长的需求。酒店餐饮项目追求的不仅仅是满足市场需求，更是在市场中获得卓越的竞争优势。通过不断提升产品或服务的质量和创新水平，酒店餐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酒店餐饮项目范围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全面涵盖了产品研发、制造、市场推广和售后服务，确保从产品设计到最终用户体验的全方位关注。这一全面的酒店餐饮项目范围是为了确保酒店餐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酒店餐饮项目时间表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酒店餐饮项目计划在未来18个月内完成，包括研发、测试、市场试点和正式推出等不同阶段。这个时间表的合理设计是为了确保酒店餐饮项目各个阶段的顺利推进，以便按时交付高质量的成果。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酒店餐饮项目预算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酒店餐饮项目总预算估算为XX百万美元，主要分配在研发、市场推广、人员培训和运营等方面。这一充足的预算为酒店餐饮项目提供了充足的资源，确保酒店餐饮项目在各个方面都能取得优异的表现。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酒店餐饮项目风险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酒店餐饮项目可能面临的风险包括市场接受度低、技术难题、竞争激烈等。酒店餐饮项目团队已经制定了相应的风险应对计划，通过前瞻性的风险管理，确保酒店餐饮项目在面对不确定性时能够迅速做出应对。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酒店餐饮项目团队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酒店餐饮项目汇聚了一支经验丰富、多领域专业素养的核心团队，确保酒店餐饮项目在各个方面都能拥有高水平的执行力。团队的协同作战是酒店餐饮项目成功的关键因素之一。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酒店餐饮项目背景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酒店餐饮项目的背景根植于市场对更高效、创新产品的渴望，同时也受到科技发展对行业格局的深刻改变的影响。这为酒店餐饮项目提供了广阔的发展空间和市场需求。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酒店餐饮项目现状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截至目前，酒店餐饮项目已完成市场调研和技术验证，取得了初步的成功。这为酒店餐饮项目在未来的发展奠定了坚实的基础，为更远大的目标打下了坚实的基石。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6"/>
      <w:r>
        <w:rPr>
          <w:rFonts w:ascii="仿宋" w:eastAsia="仿宋" w:hAnsi="仿宋" w:cs="仿宋" w:hint="eastAsia"/>
          <w:sz w:val="28"/>
          <w:lang w:eastAsia="zh-CN"/>
        </w:rPr>
        <w:t>(二)、酒店餐饮项目目标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keyword》酒店餐饮项目首要业务目标是在市场中占据有利地位，实现产品/服务的成功推广和销售。通过不断提升产品质量、创新性，酒店餐饮项目追求成为行业中的领导者，赢得更多客户的青睐。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在科技迅速发展的时代，酒店餐饮项目着眼于技术创新。通过持续的研发和技术升级，酒店餐饮项目旨在推出更具创新性的产品或服务，以满足市场对新鲜、先进解决方案的需求。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为了建立可持续的客户关系，酒店餐饮项目设定了客户满意度目标。通过提供卓越的产品质量和优质的客户服务，酒店餐饮项目追求赢得客户的信任和忠诚度，确保他们的满意度达到行业领先水平。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酒店餐饮项目注重社会责任和可持续发展。通过实施环保、社会责任酒店餐饮项目，酒店餐饮项目致力于在经济发展的同时保护环境，促进社会公平，实现可持续经营。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酒店餐饮项目的团队是实现目标的核心驱动力。因此，酒店餐饮项目设定了团队发展目标，包括提升团队成员的专业技能、培养领导力，以及搭建协同高效的团队工作氛围。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717"/>
      <w:r>
        <w:rPr>
          <w:rFonts w:ascii="仿宋" w:eastAsia="仿宋" w:hAnsi="仿宋" w:cs="仿宋" w:hint="eastAsia"/>
          <w:sz w:val="28"/>
          <w:lang w:eastAsia="zh-CN"/>
        </w:rPr>
        <w:t>(三)、酒店餐饮项目提出的理由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酒店餐饮项目提出的理由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提出源于对市场机遇的深刻洞察。当前市场中存在的需求缺口和行业发展趋势表明，有巨大的商业机会等待被开发。通过准确捕捉市场机遇，酒店餐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理念基于对技术创新的信仰。通过持续的研发和技术投入，酒店餐饮项目有望推出更具创新性的产品或服务。在科技飞速发展的当下，酒店餐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提出是为了增强企业的行业竞争力。通过提升产品或服务的质量和独特性，酒店餐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响应了消费者需求的变化。随着社会和科技的不断发展，消费者对产品和服务的需求也在发生变化。通过深入了解并及时回应消费者的新需求，酒店餐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酒店餐饮项目的提出是企业战略发展规划的一部分。在面对日益激烈的市场竞争和不断变化的商业环境中，酒店餐饮项目作为企业战略的一环，旨在为企业开辟新的增长领域，巩固企业在行业中的地位。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提出不仅仅是基于商业考量，还注重社会责任。通过推出环保、社会责任等方面的酒店餐饮项目，酒店餐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酒店餐饮项目的提出反映了对利益相关者期望的关注。包括客户、员工、投资者等利益相关者在企业发展中都有着各自的期望，酒店餐饮项目力求在满足这些期望的同时，取得更大的共赢。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990"/>
      <w:r>
        <w:rPr>
          <w:rFonts w:ascii="仿宋" w:eastAsia="仿宋" w:hAnsi="仿宋" w:cs="仿宋" w:hint="eastAsia"/>
          <w:sz w:val="28"/>
          <w:lang w:eastAsia="zh-CN"/>
        </w:rPr>
        <w:t>(四)、酒店餐饮项目意义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在实施酒店餐饮项目的过程中，我们不仅仅是在追逐商业成功，更是为企业和社会的多个层面创造了深远的意义。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首要意义在于提升企业的市场竞争力。通过持续的创新和对产品质量的高标准要求，酒店餐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店餐饮项目的推进将促使行业技术水平的提升。通过引入先进技术和创新性解决方案，酒店餐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店餐饮项目不仅创造了大量就业机会，提高了就业水平，还注重社会责任和环保。通过参与社会公益事业和推动环保酒店餐饮项目，酒店餐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综合而言，酒店餐饮项目意义重大，不仅推动了企业的发展，也为行业和社会的进步贡献了积极力量。这是一个全面而深刻的影响，将在未来产生可持续的正面效应。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10"/>
      <w:r>
        <w:rPr>
          <w:rFonts w:ascii="仿宋" w:eastAsia="仿宋" w:hAnsi="仿宋" w:cs="仿宋" w:hint="eastAsia"/>
          <w:sz w:val="28"/>
          <w:lang w:eastAsia="zh-CN"/>
        </w:rPr>
        <w:t>(五)、酒店餐饮项目背景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在当今迅猛发展的商业环境中，酒店餐饮项目的动因根植于对多方面因素的审慎考量。这个酒店餐饮项目的提出并非孤立的决策，而是对企业所处背景深入思考的产物。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市场的不断演变是酒店餐饮项目背后的首要原因。科技的迅速发展和全球市场的快速变化使得企业必须灵活应对。酒店餐饮项目应运而生，旨在通过创新性的解决方案迎合市场的多变需求，赢得竞争中的先机。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竞争的激烈程度也是酒店餐饮项目背景中不可忽视的一环。企业需要在激烈竞争中脱颖而出，为此，酒店餐饮项目致力于打破常规，提供独特的价值主张，以吸引客户并确保市场份额的增长。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技术的迅速发展为企业带来了机遇与挑战。作为酒店餐饮项目启动的背景之一，对新兴技术的应用将有助于提升企业的技术水平，使其在不断演进的商业环境中保持竞争优势。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此外，社会对企业责任的期望也在逐渐升高。酒店餐饮项目充分融入了社会责任的理念，通过可持续经营和社会公益酒店餐饮项目，企图为社会贡献一份力量，在商业成功的同时关注社会价值。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92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9038"/>
      <w:r>
        <w:rPr>
          <w:rFonts w:ascii="仿宋" w:eastAsia="仿宋" w:hAnsi="仿宋" w:cs="仿宋" w:hint="eastAsia"/>
          <w:lang w:eastAsia="zh-CN"/>
        </w:rPr>
        <w:t>(一)、酒店餐饮行业分析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行业一直以来都是市场的关注焦点。行业内的发展趋势、竞争态势以及潜在机会都对酒店餐饮项目的推进产生深远的影响。通过深入研究行业的整体概貌，我们将更好地理解行业的核心特征，为酒店餐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行业，技术一直是推动创新和发展的关键因素。我们将对当前技术趋势进行详尽分析，包括但不限于人工智能、大数据应用、先进制造技术等。这有助于酒店餐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餐饮项目成功的基础。我们将对主要竞争对手进行深入研究，包括其市场份额、产品特点、市场定位等。通过全面了解竞争对手的优势和劣势，酒店餐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340"/>
      <w:r>
        <w:rPr>
          <w:rFonts w:ascii="仿宋" w:eastAsia="仿宋" w:hAnsi="仿宋" w:cs="仿宋" w:hint="eastAsia"/>
          <w:sz w:val="28"/>
          <w:lang w:eastAsia="zh-CN"/>
        </w:rPr>
        <w:t>(二)、酒店餐饮市场分析预测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通过对市场规模的深入调研，我们将预测酒店餐饮市场未来的增长趋势。这包括市场的整体规模、各细分领域的发展趋势等。酒店餐饮项目可以根据市场的扩张速度和潜在机会，制定更符合市场需求的发展策略。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餐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店餐饮项目实施过程中需要充分考虑的因素。我们将对市场风险进行全面评估，包括但不限于政策法规风险、市场竞争风险、技术变革风险等。通过对潜在风险的深入分析，酒店餐饮项目可以制定相应的风险缓解策略，降低不确定性对酒店餐饮项目的影响。</w:t>
      </w:r>
    </w:p>
    <w:p>
      <w:pPr>
        <w:pStyle w:val="Heading1"/>
        <w:ind w:firstLine="560" w:firstLineChars="200"/>
        <w:rPr>
          <w:rFonts w:ascii="仿宋" w:eastAsia="仿宋" w:hAnsi="仿宋" w:cs="仿宋" w:hint="eastAsia"/>
          <w:sz w:val="28"/>
          <w:lang w:eastAsia="zh-CN"/>
        </w:rPr>
      </w:pPr>
      <w:bookmarkStart w:id="11" w:name="_Toc2319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74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技术管理特点体现在其创新导向。通过引入最先进的技术趋势和解决方案，酒店餐饮项目致力于提升科技含量、提高质量和效率水平。这意味着我们将采用最新的工具和方法，确保酒店餐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酒店餐饮项目技术管理的显著特征。通过整合不同领域的技术资源，我们实现了跨学科的协同工作。这有助于优化技术架构，提高整体效能。此外，整合性策略还促进了不同技术团队之间的紧密沟通和高效合作，确保酒店餐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店餐饮项目所采用的技术。通过不断优化技术方案，酒店餐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店餐饮项目团队将在酒店餐饮项目初期识别可能的技术风险，并采取相应的预防和应对措施。通过建立健全的风险评估机制，酒店餐饮项目能够在实施过程中及时发现并解决潜在的技术问题，保障酒店餐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店餐饮项目中，技术将成为酒店餐饮项目成功的有力支持。这一深度剖析揭示了技术管理在酒店餐饮项目实施中的关键作用，为酒店餐饮项目的技术基础奠定了坚实的基础。</w:t>
      </w:r>
    </w:p>
    <w:p>
      <w:pPr>
        <w:pStyle w:val="Heading2"/>
        <w:ind w:firstLine="560" w:firstLineChars="200"/>
        <w:rPr>
          <w:rFonts w:ascii="仿宋" w:eastAsia="仿宋" w:hAnsi="仿宋" w:cs="仿宋" w:hint="eastAsia"/>
          <w:sz w:val="28"/>
          <w:lang w:eastAsia="zh-CN"/>
        </w:rPr>
      </w:pPr>
      <w:bookmarkStart w:id="13" w:name="_Toc10896"/>
      <w:r>
        <w:rPr>
          <w:rFonts w:ascii="仿宋" w:eastAsia="仿宋" w:hAnsi="仿宋" w:cs="仿宋" w:hint="eastAsia"/>
          <w:sz w:val="28"/>
          <w:lang w:eastAsia="zh-CN"/>
        </w:rPr>
        <w:t>(二)、酒店餐饮项目工艺技术设计方案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店餐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店餐饮项目将严格按照相关行业规范要求进行组织。通过有效控制产品质量，酒店餐饮项目将致力于为顾客提供优质的酒店餐饮项目产品和良好的服务。这体现了酒店餐饮项目对于生产活动合规性和质量标准的高度重视，为酒店餐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店餐饮项目注重生态效益和清洁生产原则。酒店餐饮项目建设将紧密结合地方特色经济发展，与社会经济发展规划和区域环境保护规划方案相协调一致。通过与当地区域自然生态系统的结合，酒店餐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店餐饮项目产品具有多样化的客户需求和个性化的特点。因此，酒店餐饮项目产品规格品种多样，且单批生产数量较小。为满足这一特点，酒店餐饮项目承办单位将建设先进的柔性制造生产线。通过广泛应用柔性制造技术，酒店餐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店餐饮项目采用的技术具有较高的技术含量和自动化水平，处于国内先进水平。这一技术选用不仅体现了对生产效率、质量和环境友好性的高标准要求，同时为酒店餐饮项目的可持续发展奠定了坚实的基础。</w:t>
      </w:r>
    </w:p>
    <w:p>
      <w:pPr>
        <w:pStyle w:val="Heading2"/>
        <w:ind w:firstLine="560" w:firstLineChars="200"/>
        <w:rPr>
          <w:rFonts w:ascii="仿宋" w:eastAsia="仿宋" w:hAnsi="仿宋" w:cs="仿宋" w:hint="eastAsia"/>
          <w:sz w:val="28"/>
          <w:lang w:eastAsia="zh-CN"/>
        </w:rPr>
      </w:pPr>
      <w:bookmarkStart w:id="14" w:name="_Toc631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为确保酒店餐饮项目的高效生产和技术实施，我们制定了一套精心设计的设备选型方案，以满足酒店餐饮项目生产、质量和环保的要求。该方案的主要特点如下：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店餐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针对酒店餐饮项目产品的多样性和小批量生产的特点，我们将建设柔性制造生产线。通过在设备选型中考虑柔性制造技术，可以灵活应对不同产品规格和生产需求，实现生产线的高度灵活性和适应性。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8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696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酒店餐饮项目的主要产品是XXXX，预计年产值为XXX万元。这一产品在市场中占据着重要的地位，其广泛的应用范围使得该酒店餐饮项目的市场前景非常广阔。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酒店餐饮项目的xxx产品作为重要的原材料之一，将在多个领域发挥关键作用。其在建筑、交通、能源等方面的广泛应用将为整个产业链提供强大的支持，形成产业协同效应。酒店餐饮项目的年产值XXX万XXX万XXX万万元不仅反映了其在市场上的巨大潜力，更预示着它对国民经济的积极贡献。这种关联度高、涉及面广的产业关系，使得该酒店餐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14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总征地面积为XXXX平方米，相当于约XX.XX亩，其中净用地面积为XXXX平方米，红线范围内相当于约XX.XX亩。这一用地规模充分考虑了酒店餐饮项目的建设需求，保障了酒店餐饮项目在合适的空间内得以充分发展。酒店餐饮项目规划的总建筑面积为XXXX平方米，其中主体工程建设占XXXX平方米，计容建筑面积达XXXX平方米。预计建筑工程的投资将达到XXXX万元，为酒店餐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计划购置的设备共计XXXX台（套），设备购置费用为XXXX万元。这一设备购置计划充分考虑到酒店餐饮项目的生产需求和技术要求，确保了酒店餐饮项目在生产运营中具备先进的技术装备和高效的生产能力。设备的合理配置将为酒店餐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计划总投资为XXXX万元，预计年实现营业收入为XXXX万元。这一产能规模的设定旨在确保酒店餐饮项目能够在投资与回报之间取得平衡，实现长期可持续的发展。酒店餐饮项目的总投资充分考虑到各个方面的需求，包括用地建设、设备购置等多个环节，以确保酒店餐饮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https://d.book118.com/935210014021011112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76951"/>
    <w:rsid w:val="14E769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21001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2024-02-21T15:48:00Z</dcterms:created>
  <dcterms:modified xsi:type="dcterms:W3CDTF">2024-02-21T15:48:57Z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01AC84082312484196BC79003F3ABB63_11</vt:lpwstr>
  </property>
  <property fmtid="{D5CDD505-2E9C-101B-9397-08002B2CF9AE}" pid="3" name="KSOProductBuildVer">
    <vt:lpwstr>2052-12.1.0.16250</vt:lpwstr>
  </property>
</Properties>
</file>