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52EB" w14:paraId="75AD5B6A" w14:textId="77777777">
      <w:pPr>
        <w:widowControl/>
        <w:jc w:val="left"/>
        <w:rPr>
          <w:rFonts w:ascii="仿宋" w:eastAsia="仿宋" w:hAnsi="仿宋"/>
          <w:b/>
          <w:sz w:val="40"/>
        </w:rPr>
      </w:pPr>
    </w:p>
    <w:p w:rsidR="00FC52EB" w14:paraId="04E80002" w14:textId="77777777">
      <w:pPr>
        <w:widowControl/>
        <w:jc w:val="left"/>
        <w:rPr>
          <w:rFonts w:ascii="仿宋" w:eastAsia="仿宋" w:hAnsi="仿宋"/>
          <w:b/>
          <w:sz w:val="40"/>
        </w:rPr>
      </w:pPr>
    </w:p>
    <w:p w:rsidR="00FC52EB" w14:paraId="7F09BBA7" w14:textId="77777777">
      <w:pPr>
        <w:widowControl/>
        <w:jc w:val="left"/>
        <w:rPr>
          <w:rFonts w:ascii="仿宋" w:eastAsia="仿宋" w:hAnsi="仿宋"/>
          <w:b/>
          <w:sz w:val="40"/>
        </w:rPr>
      </w:pPr>
    </w:p>
    <w:p w:rsidR="00FC52EB" w:rsidRPr="00FC52EB" w14:paraId="3DA9DC60" w14:textId="0AB448B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C52EB">
        <w:rPr>
          <w:rFonts w:ascii="宋体" w:eastAsia="宋体" w:hAnsi="宋体" w:hint="eastAsia"/>
          <w:b/>
          <w:sz w:val="60"/>
        </w:rPr>
        <w:t>胰岛素项目绩效评估报告</w:t>
      </w:r>
    </w:p>
    <w:p w:rsidR="00FC52EB" w:rsidP="00FC52EB" w14:paraId="69C4E04D" w14:textId="30516559">
      <w:pPr>
        <w:widowControl/>
        <w:jc w:val="center"/>
        <w:rPr>
          <w:rFonts w:ascii="仿宋" w:eastAsia="仿宋" w:hAnsi="仿宋" w:hint="eastAsia"/>
          <w:b/>
          <w:sz w:val="40"/>
        </w:rPr>
      </w:pPr>
      <w:r w:rsidRPr="00FC52EB">
        <w:rPr>
          <w:rFonts w:ascii="仿宋" w:eastAsia="仿宋" w:hAnsi="仿宋" w:hint="eastAsia"/>
          <w:b/>
          <w:sz w:val="40"/>
        </w:rPr>
        <w:t>目录</w:t>
      </w:r>
    </w:p>
    <w:p w:rsidR="00FC52EB" w14:paraId="57D58A1E" w14:textId="39F223B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_Toc153834700 \h </w:instrText>
      </w:r>
      <w:r>
        <w:rPr>
          <w:noProof/>
        </w:rPr>
        <w:fldChar w:fldCharType="separate"/>
      </w:r>
      <w:r>
        <w:rPr>
          <w:noProof/>
        </w:rPr>
        <w:t>3</w:t>
      </w:r>
      <w:r>
        <w:rPr>
          <w:noProof/>
        </w:rPr>
        <w:fldChar w:fldCharType="end"/>
      </w:r>
    </w:p>
    <w:p w:rsidR="00FC52EB" w14:paraId="36208108" w14:textId="14A0A95F">
      <w:pPr>
        <w:pStyle w:val="TOC1"/>
        <w:tabs>
          <w:tab w:val="right" w:leader="dot" w:pos="8296"/>
        </w:tabs>
        <w:rPr>
          <w:noProof/>
        </w:rPr>
      </w:pPr>
      <w:r>
        <w:rPr>
          <w:noProof/>
        </w:rPr>
        <w:t>一、市场预测</w:t>
      </w:r>
      <w:r>
        <w:rPr>
          <w:noProof/>
        </w:rPr>
        <w:tab/>
      </w:r>
      <w:r>
        <w:rPr>
          <w:noProof/>
        </w:rPr>
        <w:fldChar w:fldCharType="begin"/>
      </w:r>
      <w:r>
        <w:rPr>
          <w:noProof/>
        </w:rPr>
        <w:instrText xml:space="preserve"> PAGEREF _Toc153834701 \h </w:instrText>
      </w:r>
      <w:r>
        <w:rPr>
          <w:noProof/>
        </w:rPr>
        <w:fldChar w:fldCharType="separate"/>
      </w:r>
      <w:r>
        <w:rPr>
          <w:noProof/>
        </w:rPr>
        <w:t>3</w:t>
      </w:r>
      <w:r>
        <w:rPr>
          <w:noProof/>
        </w:rPr>
        <w:fldChar w:fldCharType="end"/>
      </w:r>
    </w:p>
    <w:p w:rsidR="00FC52EB" w14:paraId="1802EB79" w14:textId="1C4575CE">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_Toc153834702 \h </w:instrText>
      </w:r>
      <w:r>
        <w:rPr>
          <w:noProof/>
        </w:rPr>
        <w:fldChar w:fldCharType="separate"/>
      </w:r>
      <w:r>
        <w:rPr>
          <w:noProof/>
        </w:rPr>
        <w:t>3</w:t>
      </w:r>
      <w:r>
        <w:rPr>
          <w:noProof/>
        </w:rPr>
        <w:fldChar w:fldCharType="end"/>
      </w:r>
    </w:p>
    <w:p w:rsidR="00FC52EB" w14:paraId="43103316" w14:textId="0C89537D">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_Toc153834703 \h </w:instrText>
      </w:r>
      <w:r>
        <w:rPr>
          <w:noProof/>
        </w:rPr>
        <w:fldChar w:fldCharType="separate"/>
      </w:r>
      <w:r>
        <w:rPr>
          <w:noProof/>
        </w:rPr>
        <w:t>4</w:t>
      </w:r>
      <w:r>
        <w:rPr>
          <w:noProof/>
        </w:rPr>
        <w:fldChar w:fldCharType="end"/>
      </w:r>
    </w:p>
    <w:p w:rsidR="00FC52EB" w14:paraId="5F849A53" w14:textId="5DC27609">
      <w:pPr>
        <w:pStyle w:val="TOC1"/>
        <w:tabs>
          <w:tab w:val="right" w:leader="dot" w:pos="8296"/>
        </w:tabs>
        <w:rPr>
          <w:noProof/>
        </w:rPr>
      </w:pPr>
      <w:r>
        <w:rPr>
          <w:noProof/>
        </w:rPr>
        <w:t>二、劳动安全</w:t>
      </w:r>
      <w:r>
        <w:rPr>
          <w:noProof/>
        </w:rPr>
        <w:tab/>
      </w:r>
      <w:r>
        <w:rPr>
          <w:noProof/>
        </w:rPr>
        <w:fldChar w:fldCharType="begin"/>
      </w:r>
      <w:r>
        <w:rPr>
          <w:noProof/>
        </w:rPr>
        <w:instrText xml:space="preserve"> PAGEREF _Toc153834704 \h </w:instrText>
      </w:r>
      <w:r>
        <w:rPr>
          <w:noProof/>
        </w:rPr>
        <w:fldChar w:fldCharType="separate"/>
      </w:r>
      <w:r>
        <w:rPr>
          <w:noProof/>
        </w:rPr>
        <w:t>5</w:t>
      </w:r>
      <w:r>
        <w:rPr>
          <w:noProof/>
        </w:rPr>
        <w:fldChar w:fldCharType="end"/>
      </w:r>
    </w:p>
    <w:p w:rsidR="00FC52EB" w14:paraId="7D2138FE" w14:textId="34154984">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_Toc153834705 \h </w:instrText>
      </w:r>
      <w:r>
        <w:rPr>
          <w:noProof/>
        </w:rPr>
        <w:fldChar w:fldCharType="separate"/>
      </w:r>
      <w:r>
        <w:rPr>
          <w:noProof/>
        </w:rPr>
        <w:t>5</w:t>
      </w:r>
      <w:r>
        <w:rPr>
          <w:noProof/>
        </w:rPr>
        <w:fldChar w:fldCharType="end"/>
      </w:r>
    </w:p>
    <w:p w:rsidR="00FC52EB" w14:paraId="7E94561D" w14:textId="0155CC68">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_Toc153834706 \h </w:instrText>
      </w:r>
      <w:r>
        <w:rPr>
          <w:noProof/>
        </w:rPr>
        <w:fldChar w:fldCharType="separate"/>
      </w:r>
      <w:r>
        <w:rPr>
          <w:noProof/>
        </w:rPr>
        <w:t>5</w:t>
      </w:r>
      <w:r>
        <w:rPr>
          <w:noProof/>
        </w:rPr>
        <w:fldChar w:fldCharType="end"/>
      </w:r>
    </w:p>
    <w:p w:rsidR="00FC52EB" w14:paraId="1BB8A1D4" w14:textId="03BF6DE7">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_Toc153834707 \h </w:instrText>
      </w:r>
      <w:r>
        <w:rPr>
          <w:noProof/>
        </w:rPr>
        <w:fldChar w:fldCharType="separate"/>
      </w:r>
      <w:r>
        <w:rPr>
          <w:noProof/>
        </w:rPr>
        <w:t>6</w:t>
      </w:r>
      <w:r>
        <w:rPr>
          <w:noProof/>
        </w:rPr>
        <w:fldChar w:fldCharType="end"/>
      </w:r>
    </w:p>
    <w:p w:rsidR="00FC52EB" w14:paraId="15250F45" w14:textId="3616057E">
      <w:pPr>
        <w:pStyle w:val="TOC1"/>
        <w:tabs>
          <w:tab w:val="right" w:leader="dot" w:pos="8296"/>
        </w:tabs>
        <w:rPr>
          <w:noProof/>
        </w:rPr>
      </w:pPr>
      <w:r>
        <w:rPr>
          <w:noProof/>
        </w:rPr>
        <w:t>三、环保分析</w:t>
      </w:r>
      <w:r>
        <w:rPr>
          <w:noProof/>
        </w:rPr>
        <w:tab/>
      </w:r>
      <w:r>
        <w:rPr>
          <w:noProof/>
        </w:rPr>
        <w:fldChar w:fldCharType="begin"/>
      </w:r>
      <w:r>
        <w:rPr>
          <w:noProof/>
        </w:rPr>
        <w:instrText xml:space="preserve"> PAGEREF _Toc153834708 \h </w:instrText>
      </w:r>
      <w:r>
        <w:rPr>
          <w:noProof/>
        </w:rPr>
        <w:fldChar w:fldCharType="separate"/>
      </w:r>
      <w:r>
        <w:rPr>
          <w:noProof/>
        </w:rPr>
        <w:t>7</w:t>
      </w:r>
      <w:r>
        <w:rPr>
          <w:noProof/>
        </w:rPr>
        <w:fldChar w:fldCharType="end"/>
      </w:r>
    </w:p>
    <w:p w:rsidR="00FC52EB" w14:paraId="49C787F5" w14:textId="07626FBF">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_Toc153834709 \h </w:instrText>
      </w:r>
      <w:r>
        <w:rPr>
          <w:noProof/>
        </w:rPr>
        <w:fldChar w:fldCharType="separate"/>
      </w:r>
      <w:r>
        <w:rPr>
          <w:noProof/>
        </w:rPr>
        <w:t>7</w:t>
      </w:r>
      <w:r>
        <w:rPr>
          <w:noProof/>
        </w:rPr>
        <w:fldChar w:fldCharType="end"/>
      </w:r>
    </w:p>
    <w:p w:rsidR="00FC52EB" w14:paraId="06B79D32" w14:textId="40CAE84E">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_Toc153834710 \h </w:instrText>
      </w:r>
      <w:r>
        <w:rPr>
          <w:noProof/>
        </w:rPr>
        <w:fldChar w:fldCharType="separate"/>
      </w:r>
      <w:r>
        <w:rPr>
          <w:noProof/>
        </w:rPr>
        <w:t>8</w:t>
      </w:r>
      <w:r>
        <w:rPr>
          <w:noProof/>
        </w:rPr>
        <w:fldChar w:fldCharType="end"/>
      </w:r>
    </w:p>
    <w:p w:rsidR="00FC52EB" w14:paraId="4D163CD0" w14:textId="21CEDDC7">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_Toc153834711 \h </w:instrText>
      </w:r>
      <w:r>
        <w:rPr>
          <w:noProof/>
        </w:rPr>
        <w:fldChar w:fldCharType="separate"/>
      </w:r>
      <w:r>
        <w:rPr>
          <w:noProof/>
        </w:rPr>
        <w:t>10</w:t>
      </w:r>
      <w:r>
        <w:rPr>
          <w:noProof/>
        </w:rPr>
        <w:fldChar w:fldCharType="end"/>
      </w:r>
    </w:p>
    <w:p w:rsidR="00FC52EB" w14:paraId="6927D37F" w14:textId="76BECE53">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_Toc153834712 \h </w:instrText>
      </w:r>
      <w:r>
        <w:rPr>
          <w:noProof/>
        </w:rPr>
        <w:fldChar w:fldCharType="separate"/>
      </w:r>
      <w:r>
        <w:rPr>
          <w:noProof/>
        </w:rPr>
        <w:t>11</w:t>
      </w:r>
      <w:r>
        <w:rPr>
          <w:noProof/>
        </w:rPr>
        <w:fldChar w:fldCharType="end"/>
      </w:r>
    </w:p>
    <w:p w:rsidR="00FC52EB" w14:paraId="37E9AA78" w14:textId="42378EC0">
      <w:pPr>
        <w:pStyle w:val="TOC1"/>
        <w:tabs>
          <w:tab w:val="right" w:leader="dot" w:pos="8296"/>
        </w:tabs>
        <w:rPr>
          <w:noProof/>
        </w:rPr>
      </w:pPr>
      <w:r>
        <w:rPr>
          <w:noProof/>
        </w:rPr>
        <w:t>四、胰岛素项目概论</w:t>
      </w:r>
      <w:r>
        <w:rPr>
          <w:noProof/>
        </w:rPr>
        <w:tab/>
      </w:r>
      <w:r>
        <w:rPr>
          <w:noProof/>
        </w:rPr>
        <w:fldChar w:fldCharType="begin"/>
      </w:r>
      <w:r>
        <w:rPr>
          <w:noProof/>
        </w:rPr>
        <w:instrText xml:space="preserve"> PAGEREF _Toc153834713 \h </w:instrText>
      </w:r>
      <w:r>
        <w:rPr>
          <w:noProof/>
        </w:rPr>
        <w:fldChar w:fldCharType="separate"/>
      </w:r>
      <w:r>
        <w:rPr>
          <w:noProof/>
        </w:rPr>
        <w:t>13</w:t>
      </w:r>
      <w:r>
        <w:rPr>
          <w:noProof/>
        </w:rPr>
        <w:fldChar w:fldCharType="end"/>
      </w:r>
    </w:p>
    <w:p w:rsidR="00FC52EB" w14:paraId="1A3D96B0" w14:textId="36605A39">
      <w:pPr>
        <w:pStyle w:val="TOC2"/>
        <w:tabs>
          <w:tab w:val="right" w:leader="dot" w:pos="8296"/>
        </w:tabs>
        <w:rPr>
          <w:noProof/>
        </w:rPr>
      </w:pPr>
      <w:r>
        <w:rPr>
          <w:noProof/>
        </w:rPr>
        <w:t>(一)、胰岛素项目名称及投资人</w:t>
      </w:r>
      <w:r>
        <w:rPr>
          <w:noProof/>
        </w:rPr>
        <w:tab/>
      </w:r>
      <w:r>
        <w:rPr>
          <w:noProof/>
        </w:rPr>
        <w:fldChar w:fldCharType="begin"/>
      </w:r>
      <w:r>
        <w:rPr>
          <w:noProof/>
        </w:rPr>
        <w:instrText xml:space="preserve"> PAGEREF _Toc153834714 \h </w:instrText>
      </w:r>
      <w:r>
        <w:rPr>
          <w:noProof/>
        </w:rPr>
        <w:fldChar w:fldCharType="separate"/>
      </w:r>
      <w:r>
        <w:rPr>
          <w:noProof/>
        </w:rPr>
        <w:t>13</w:t>
      </w:r>
      <w:r>
        <w:rPr>
          <w:noProof/>
        </w:rPr>
        <w:fldChar w:fldCharType="end"/>
      </w:r>
    </w:p>
    <w:p w:rsidR="00FC52EB" w14:paraId="47CA904A" w14:textId="220529A6">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_Toc153834715 \h </w:instrText>
      </w:r>
      <w:r>
        <w:rPr>
          <w:noProof/>
        </w:rPr>
        <w:fldChar w:fldCharType="separate"/>
      </w:r>
      <w:r>
        <w:rPr>
          <w:noProof/>
        </w:rPr>
        <w:t>13</w:t>
      </w:r>
      <w:r>
        <w:rPr>
          <w:noProof/>
        </w:rPr>
        <w:fldChar w:fldCharType="end"/>
      </w:r>
    </w:p>
    <w:p w:rsidR="00FC52EB" w14:paraId="410E431F" w14:textId="4835052B">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_Toc153834716 \h </w:instrText>
      </w:r>
      <w:r>
        <w:rPr>
          <w:noProof/>
        </w:rPr>
        <w:fldChar w:fldCharType="separate"/>
      </w:r>
      <w:r>
        <w:rPr>
          <w:noProof/>
        </w:rPr>
        <w:t>14</w:t>
      </w:r>
      <w:r>
        <w:rPr>
          <w:noProof/>
        </w:rPr>
        <w:fldChar w:fldCharType="end"/>
      </w:r>
    </w:p>
    <w:p w:rsidR="00FC52EB" w14:paraId="5B31C6BD" w14:textId="28A576BA">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_Toc153834717 \h </w:instrText>
      </w:r>
      <w:r>
        <w:rPr>
          <w:noProof/>
        </w:rPr>
        <w:fldChar w:fldCharType="separate"/>
      </w:r>
      <w:r>
        <w:rPr>
          <w:noProof/>
        </w:rPr>
        <w:t>14</w:t>
      </w:r>
      <w:r>
        <w:rPr>
          <w:noProof/>
        </w:rPr>
        <w:fldChar w:fldCharType="end"/>
      </w:r>
    </w:p>
    <w:p w:rsidR="00FC52EB" w14:paraId="1FA22FA2" w14:textId="77B01646">
      <w:pPr>
        <w:pStyle w:val="TOC2"/>
        <w:tabs>
          <w:tab w:val="right" w:leader="dot" w:pos="8296"/>
        </w:tabs>
        <w:rPr>
          <w:noProof/>
        </w:rPr>
      </w:pPr>
      <w:r>
        <w:rPr>
          <w:noProof/>
        </w:rPr>
        <w:t>(五)、胰岛素项目建设背景</w:t>
      </w:r>
      <w:r>
        <w:rPr>
          <w:noProof/>
        </w:rPr>
        <w:tab/>
      </w:r>
      <w:r>
        <w:rPr>
          <w:noProof/>
        </w:rPr>
        <w:fldChar w:fldCharType="begin"/>
      </w:r>
      <w:r>
        <w:rPr>
          <w:noProof/>
        </w:rPr>
        <w:instrText xml:space="preserve"> PAGEREF _Toc153834718 \h </w:instrText>
      </w:r>
      <w:r>
        <w:rPr>
          <w:noProof/>
        </w:rPr>
        <w:fldChar w:fldCharType="separate"/>
      </w:r>
      <w:r>
        <w:rPr>
          <w:noProof/>
        </w:rPr>
        <w:t>16</w:t>
      </w:r>
      <w:r>
        <w:rPr>
          <w:noProof/>
        </w:rPr>
        <w:fldChar w:fldCharType="end"/>
      </w:r>
    </w:p>
    <w:p w:rsidR="00FC52EB" w14:paraId="2C0A0DB4" w14:textId="6AC21A99">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_Toc153834719 \h </w:instrText>
      </w:r>
      <w:r>
        <w:rPr>
          <w:noProof/>
        </w:rPr>
        <w:fldChar w:fldCharType="separate"/>
      </w:r>
      <w:r>
        <w:rPr>
          <w:noProof/>
        </w:rPr>
        <w:t>17</w:t>
      </w:r>
      <w:r>
        <w:rPr>
          <w:noProof/>
        </w:rPr>
        <w:fldChar w:fldCharType="end"/>
      </w:r>
    </w:p>
    <w:p w:rsidR="00FC52EB" w14:paraId="18BC808B" w14:textId="4580C2A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五、建筑技术方案说明</w:t>
      </w:r>
      <w:r>
        <w:rPr>
          <w:noProof/>
        </w:rPr>
        <w:tab/>
      </w:r>
      <w:r>
        <w:rPr>
          <w:noProof/>
        </w:rPr>
        <w:fldChar w:fldCharType="begin"/>
      </w:r>
      <w:r>
        <w:rPr>
          <w:noProof/>
        </w:rPr>
        <w:instrText xml:space="preserve"> PAGEREF _Toc153834720 \h </w:instrText>
      </w:r>
      <w:r>
        <w:rPr>
          <w:noProof/>
        </w:rPr>
        <w:fldChar w:fldCharType="separate"/>
      </w:r>
      <w:r>
        <w:rPr>
          <w:noProof/>
        </w:rPr>
        <w:t>18</w:t>
      </w:r>
      <w:r>
        <w:rPr>
          <w:noProof/>
        </w:rPr>
        <w:fldChar w:fldCharType="end"/>
      </w:r>
    </w:p>
    <w:p w:rsidR="00FC52EB" w14:paraId="129C1949" w14:textId="619F15D2">
      <w:pPr>
        <w:pStyle w:val="TOC2"/>
        <w:tabs>
          <w:tab w:val="right" w:leader="dot" w:pos="8296"/>
        </w:tabs>
        <w:rPr>
          <w:noProof/>
        </w:rPr>
      </w:pPr>
      <w:r>
        <w:rPr>
          <w:noProof/>
        </w:rPr>
        <w:t>(一)、胰岛素项目工程设计总体要求</w:t>
      </w:r>
      <w:r>
        <w:rPr>
          <w:noProof/>
        </w:rPr>
        <w:tab/>
      </w:r>
      <w:r>
        <w:rPr>
          <w:noProof/>
        </w:rPr>
        <w:fldChar w:fldCharType="begin"/>
      </w:r>
      <w:r>
        <w:rPr>
          <w:noProof/>
        </w:rPr>
        <w:instrText xml:space="preserve"> PAGEREF _Toc153834721 \h </w:instrText>
      </w:r>
      <w:r>
        <w:rPr>
          <w:noProof/>
        </w:rPr>
        <w:fldChar w:fldCharType="separate"/>
      </w:r>
      <w:r>
        <w:rPr>
          <w:noProof/>
        </w:rPr>
        <w:t>18</w:t>
      </w:r>
      <w:r>
        <w:rPr>
          <w:noProof/>
        </w:rPr>
        <w:fldChar w:fldCharType="end"/>
      </w:r>
    </w:p>
    <w:p w:rsidR="00FC52EB" w14:paraId="0982AF42" w14:textId="5CF44572">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_Toc153834722 \h </w:instrText>
      </w:r>
      <w:r>
        <w:rPr>
          <w:noProof/>
        </w:rPr>
        <w:fldChar w:fldCharType="separate"/>
      </w:r>
      <w:r>
        <w:rPr>
          <w:noProof/>
        </w:rPr>
        <w:t>19</w:t>
      </w:r>
      <w:r>
        <w:rPr>
          <w:noProof/>
        </w:rPr>
        <w:fldChar w:fldCharType="end"/>
      </w:r>
    </w:p>
    <w:p w:rsidR="00FC52EB" w14:paraId="758A311E" w14:textId="78772923">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_Toc153834723 \h </w:instrText>
      </w:r>
      <w:r>
        <w:rPr>
          <w:noProof/>
        </w:rPr>
        <w:fldChar w:fldCharType="separate"/>
      </w:r>
      <w:r>
        <w:rPr>
          <w:noProof/>
        </w:rPr>
        <w:t>21</w:t>
      </w:r>
      <w:r>
        <w:rPr>
          <w:noProof/>
        </w:rPr>
        <w:fldChar w:fldCharType="end"/>
      </w:r>
    </w:p>
    <w:p w:rsidR="00FC52EB" w14:paraId="518B4A4D" w14:textId="591CE762">
      <w:pPr>
        <w:pStyle w:val="TOC1"/>
        <w:tabs>
          <w:tab w:val="right" w:leader="dot" w:pos="8296"/>
        </w:tabs>
        <w:rPr>
          <w:noProof/>
        </w:rPr>
      </w:pPr>
      <w:r>
        <w:rPr>
          <w:noProof/>
        </w:rPr>
        <w:t>六、战略合作伙伴关系</w:t>
      </w:r>
      <w:r>
        <w:rPr>
          <w:noProof/>
        </w:rPr>
        <w:tab/>
      </w:r>
      <w:r>
        <w:rPr>
          <w:noProof/>
        </w:rPr>
        <w:fldChar w:fldCharType="begin"/>
      </w:r>
      <w:r>
        <w:rPr>
          <w:noProof/>
        </w:rPr>
        <w:instrText xml:space="preserve"> PAGEREF _Toc153834724 \h </w:instrText>
      </w:r>
      <w:r>
        <w:rPr>
          <w:noProof/>
        </w:rPr>
        <w:fldChar w:fldCharType="separate"/>
      </w:r>
      <w:r>
        <w:rPr>
          <w:noProof/>
        </w:rPr>
        <w:t>21</w:t>
      </w:r>
      <w:r>
        <w:rPr>
          <w:noProof/>
        </w:rPr>
        <w:fldChar w:fldCharType="end"/>
      </w:r>
    </w:p>
    <w:p w:rsidR="00FC52EB" w14:paraId="67AE564B" w14:textId="07857233">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_Toc153834725 \h </w:instrText>
      </w:r>
      <w:r>
        <w:rPr>
          <w:noProof/>
        </w:rPr>
        <w:fldChar w:fldCharType="separate"/>
      </w:r>
      <w:r>
        <w:rPr>
          <w:noProof/>
        </w:rPr>
        <w:t>21</w:t>
      </w:r>
      <w:r>
        <w:rPr>
          <w:noProof/>
        </w:rPr>
        <w:fldChar w:fldCharType="end"/>
      </w:r>
    </w:p>
    <w:p w:rsidR="00FC52EB" w14:paraId="263171C9" w14:textId="6904F195">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_Toc153834726 \h </w:instrText>
      </w:r>
      <w:r>
        <w:rPr>
          <w:noProof/>
        </w:rPr>
        <w:fldChar w:fldCharType="separate"/>
      </w:r>
      <w:r>
        <w:rPr>
          <w:noProof/>
        </w:rPr>
        <w:t>22</w:t>
      </w:r>
      <w:r>
        <w:rPr>
          <w:noProof/>
        </w:rPr>
        <w:fldChar w:fldCharType="end"/>
      </w:r>
    </w:p>
    <w:p w:rsidR="00FC52EB" w14:paraId="51E6ED22" w14:textId="4D4FFD50">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_Toc153834727 \h </w:instrText>
      </w:r>
      <w:r>
        <w:rPr>
          <w:noProof/>
        </w:rPr>
        <w:fldChar w:fldCharType="separate"/>
      </w:r>
      <w:r>
        <w:rPr>
          <w:noProof/>
        </w:rPr>
        <w:t>22</w:t>
      </w:r>
      <w:r>
        <w:rPr>
          <w:noProof/>
        </w:rPr>
        <w:fldChar w:fldCharType="end"/>
      </w:r>
    </w:p>
    <w:p w:rsidR="00FC52EB" w14:paraId="23240546" w14:textId="11FFC0AF">
      <w:pPr>
        <w:pStyle w:val="TOC1"/>
        <w:tabs>
          <w:tab w:val="right" w:leader="dot" w:pos="8296"/>
        </w:tabs>
        <w:rPr>
          <w:noProof/>
        </w:rPr>
      </w:pPr>
      <w:r>
        <w:rPr>
          <w:noProof/>
        </w:rPr>
        <w:t>七、财务计划与预算</w:t>
      </w:r>
      <w:r>
        <w:rPr>
          <w:noProof/>
        </w:rPr>
        <w:tab/>
      </w:r>
      <w:r>
        <w:rPr>
          <w:noProof/>
        </w:rPr>
        <w:fldChar w:fldCharType="begin"/>
      </w:r>
      <w:r>
        <w:rPr>
          <w:noProof/>
        </w:rPr>
        <w:instrText xml:space="preserve"> PAGEREF _Toc153834728 \h </w:instrText>
      </w:r>
      <w:r>
        <w:rPr>
          <w:noProof/>
        </w:rPr>
        <w:fldChar w:fldCharType="separate"/>
      </w:r>
      <w:r>
        <w:rPr>
          <w:noProof/>
        </w:rPr>
        <w:t>23</w:t>
      </w:r>
      <w:r>
        <w:rPr>
          <w:noProof/>
        </w:rPr>
        <w:fldChar w:fldCharType="end"/>
      </w:r>
    </w:p>
    <w:p w:rsidR="00FC52EB" w14:paraId="37EB12B1" w14:textId="37307E23">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_Toc153834729 \h </w:instrText>
      </w:r>
      <w:r>
        <w:rPr>
          <w:noProof/>
        </w:rPr>
        <w:fldChar w:fldCharType="separate"/>
      </w:r>
      <w:r>
        <w:rPr>
          <w:noProof/>
        </w:rPr>
        <w:t>23</w:t>
      </w:r>
      <w:r>
        <w:rPr>
          <w:noProof/>
        </w:rPr>
        <w:fldChar w:fldCharType="end"/>
      </w:r>
    </w:p>
    <w:p w:rsidR="00FC52EB" w14:paraId="5038D5FC" w14:textId="20405A87">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_Toc153834730 \h </w:instrText>
      </w:r>
      <w:r>
        <w:rPr>
          <w:noProof/>
        </w:rPr>
        <w:fldChar w:fldCharType="separate"/>
      </w:r>
      <w:r>
        <w:rPr>
          <w:noProof/>
        </w:rPr>
        <w:t>23</w:t>
      </w:r>
      <w:r>
        <w:rPr>
          <w:noProof/>
        </w:rPr>
        <w:fldChar w:fldCharType="end"/>
      </w:r>
    </w:p>
    <w:p w:rsidR="00FC52EB" w14:paraId="2F75FB8A" w14:textId="29B8CC0C">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_Toc153834731 \h </w:instrText>
      </w:r>
      <w:r>
        <w:rPr>
          <w:noProof/>
        </w:rPr>
        <w:fldChar w:fldCharType="separate"/>
      </w:r>
      <w:r>
        <w:rPr>
          <w:noProof/>
        </w:rPr>
        <w:t>24</w:t>
      </w:r>
      <w:r>
        <w:rPr>
          <w:noProof/>
        </w:rPr>
        <w:fldChar w:fldCharType="end"/>
      </w:r>
    </w:p>
    <w:p w:rsidR="00FC52EB" w14:paraId="5C3FB28D" w14:textId="2CA85589">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_Toc153834732 \h </w:instrText>
      </w:r>
      <w:r>
        <w:rPr>
          <w:noProof/>
        </w:rPr>
        <w:fldChar w:fldCharType="separate"/>
      </w:r>
      <w:r>
        <w:rPr>
          <w:noProof/>
        </w:rPr>
        <w:t>24</w:t>
      </w:r>
      <w:r>
        <w:rPr>
          <w:noProof/>
        </w:rPr>
        <w:fldChar w:fldCharType="end"/>
      </w:r>
    </w:p>
    <w:p w:rsidR="00FC52EB" w14:paraId="12B1A7C3" w14:textId="226D2852">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_Toc153834733 \h </w:instrText>
      </w:r>
      <w:r>
        <w:rPr>
          <w:noProof/>
        </w:rPr>
        <w:fldChar w:fldCharType="separate"/>
      </w:r>
      <w:r>
        <w:rPr>
          <w:noProof/>
        </w:rPr>
        <w:t>24</w:t>
      </w:r>
      <w:r>
        <w:rPr>
          <w:noProof/>
        </w:rPr>
        <w:fldChar w:fldCharType="end"/>
      </w:r>
    </w:p>
    <w:p w:rsidR="00FC52EB" w14:paraId="447DA3D4" w14:textId="59974D13">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_Toc153834734 \h </w:instrText>
      </w:r>
      <w:r>
        <w:rPr>
          <w:noProof/>
        </w:rPr>
        <w:fldChar w:fldCharType="separate"/>
      </w:r>
      <w:r>
        <w:rPr>
          <w:noProof/>
        </w:rPr>
        <w:t>25</w:t>
      </w:r>
      <w:r>
        <w:rPr>
          <w:noProof/>
        </w:rPr>
        <w:fldChar w:fldCharType="end"/>
      </w:r>
    </w:p>
    <w:p w:rsidR="00FC52EB" w14:paraId="2302DA81" w14:textId="2715C6FE">
      <w:pPr>
        <w:pStyle w:val="TOC1"/>
        <w:tabs>
          <w:tab w:val="right" w:leader="dot" w:pos="8296"/>
        </w:tabs>
        <w:rPr>
          <w:noProof/>
        </w:rPr>
      </w:pPr>
      <w:r>
        <w:rPr>
          <w:noProof/>
        </w:rPr>
        <w:t>八、经济效益分析</w:t>
      </w:r>
      <w:r>
        <w:rPr>
          <w:noProof/>
        </w:rPr>
        <w:tab/>
      </w:r>
      <w:r>
        <w:rPr>
          <w:noProof/>
        </w:rPr>
        <w:fldChar w:fldCharType="begin"/>
      </w:r>
      <w:r>
        <w:rPr>
          <w:noProof/>
        </w:rPr>
        <w:instrText xml:space="preserve"> PAGEREF _Toc153834735 \h </w:instrText>
      </w:r>
      <w:r>
        <w:rPr>
          <w:noProof/>
        </w:rPr>
        <w:fldChar w:fldCharType="separate"/>
      </w:r>
      <w:r>
        <w:rPr>
          <w:noProof/>
        </w:rPr>
        <w:t>27</w:t>
      </w:r>
      <w:r>
        <w:rPr>
          <w:noProof/>
        </w:rPr>
        <w:fldChar w:fldCharType="end"/>
      </w:r>
    </w:p>
    <w:p w:rsidR="00FC52EB" w14:paraId="3F853C36" w14:textId="2E411346">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_Toc153834736 \h </w:instrText>
      </w:r>
      <w:r>
        <w:rPr>
          <w:noProof/>
        </w:rPr>
        <w:fldChar w:fldCharType="separate"/>
      </w:r>
      <w:r>
        <w:rPr>
          <w:noProof/>
        </w:rPr>
        <w:t>27</w:t>
      </w:r>
      <w:r>
        <w:rPr>
          <w:noProof/>
        </w:rPr>
        <w:fldChar w:fldCharType="end"/>
      </w:r>
    </w:p>
    <w:p w:rsidR="00FC52EB" w14:paraId="7563CA0B" w14:textId="0E50C633">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_Toc153834737 \h </w:instrText>
      </w:r>
      <w:r>
        <w:rPr>
          <w:noProof/>
        </w:rPr>
        <w:fldChar w:fldCharType="separate"/>
      </w:r>
      <w:r>
        <w:rPr>
          <w:noProof/>
        </w:rPr>
        <w:t>28</w:t>
      </w:r>
      <w:r>
        <w:rPr>
          <w:noProof/>
        </w:rPr>
        <w:fldChar w:fldCharType="end"/>
      </w:r>
    </w:p>
    <w:p w:rsidR="00FC52EB" w14:paraId="104AED74" w14:textId="7794DA47">
      <w:pPr>
        <w:pStyle w:val="TOC2"/>
        <w:tabs>
          <w:tab w:val="right" w:leader="dot" w:pos="8296"/>
        </w:tabs>
        <w:rPr>
          <w:noProof/>
        </w:rPr>
      </w:pPr>
      <w:r>
        <w:rPr>
          <w:noProof/>
        </w:rPr>
        <w:t>(三)、胰岛素项目盈利能力分析</w:t>
      </w:r>
      <w:r>
        <w:rPr>
          <w:noProof/>
        </w:rPr>
        <w:tab/>
      </w:r>
      <w:r>
        <w:rPr>
          <w:noProof/>
        </w:rPr>
        <w:fldChar w:fldCharType="begin"/>
      </w:r>
      <w:r>
        <w:rPr>
          <w:noProof/>
        </w:rPr>
        <w:instrText xml:space="preserve"> PAGEREF _Toc153834738 \h </w:instrText>
      </w:r>
      <w:r>
        <w:rPr>
          <w:noProof/>
        </w:rPr>
        <w:fldChar w:fldCharType="separate"/>
      </w:r>
      <w:r>
        <w:rPr>
          <w:noProof/>
        </w:rPr>
        <w:t>29</w:t>
      </w:r>
      <w:r>
        <w:rPr>
          <w:noProof/>
        </w:rPr>
        <w:fldChar w:fldCharType="end"/>
      </w:r>
    </w:p>
    <w:p w:rsidR="00FC52EB" w14:paraId="25842C85" w14:textId="731C8029">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_Toc153834739 \h </w:instrText>
      </w:r>
      <w:r>
        <w:rPr>
          <w:noProof/>
        </w:rPr>
        <w:fldChar w:fldCharType="separate"/>
      </w:r>
      <w:r>
        <w:rPr>
          <w:noProof/>
        </w:rPr>
        <w:t>30</w:t>
      </w:r>
      <w:r>
        <w:rPr>
          <w:noProof/>
        </w:rPr>
        <w:fldChar w:fldCharType="end"/>
      </w:r>
    </w:p>
    <w:p w:rsidR="00FC52EB" w14:paraId="5AACB8B1" w14:textId="6C8484B6">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_Toc153834740 \h </w:instrText>
      </w:r>
      <w:r>
        <w:rPr>
          <w:noProof/>
        </w:rPr>
        <w:fldChar w:fldCharType="separate"/>
      </w:r>
      <w:r>
        <w:rPr>
          <w:noProof/>
        </w:rPr>
        <w:t>32</w:t>
      </w:r>
      <w:r>
        <w:rPr>
          <w:noProof/>
        </w:rPr>
        <w:fldChar w:fldCharType="end"/>
      </w:r>
    </w:p>
    <w:p w:rsidR="00FC52EB" w14:paraId="2F3637FE" w14:textId="1292B7D2">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_Toc153834741 \h </w:instrText>
      </w:r>
      <w:r>
        <w:rPr>
          <w:noProof/>
        </w:rPr>
        <w:fldChar w:fldCharType="separate"/>
      </w:r>
      <w:r>
        <w:rPr>
          <w:noProof/>
        </w:rPr>
        <w:t>34</w:t>
      </w:r>
      <w:r>
        <w:rPr>
          <w:noProof/>
        </w:rPr>
        <w:fldChar w:fldCharType="end"/>
      </w:r>
    </w:p>
    <w:p w:rsidR="00FC52EB" w14:paraId="4E0ECF02" w14:textId="532EF8F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九、安全管理与风险预防</w:t>
      </w:r>
      <w:r>
        <w:rPr>
          <w:noProof/>
        </w:rPr>
        <w:tab/>
      </w:r>
      <w:r>
        <w:rPr>
          <w:noProof/>
        </w:rPr>
        <w:fldChar w:fldCharType="begin"/>
      </w:r>
      <w:r>
        <w:rPr>
          <w:noProof/>
        </w:rPr>
        <w:instrText xml:space="preserve"> PAGEREF _Toc153834742 \h </w:instrText>
      </w:r>
      <w:r>
        <w:rPr>
          <w:noProof/>
        </w:rPr>
        <w:fldChar w:fldCharType="separate"/>
      </w:r>
      <w:r>
        <w:rPr>
          <w:noProof/>
        </w:rPr>
        <w:t>35</w:t>
      </w:r>
      <w:r>
        <w:rPr>
          <w:noProof/>
        </w:rPr>
        <w:fldChar w:fldCharType="end"/>
      </w:r>
    </w:p>
    <w:p w:rsidR="00FC52EB" w14:paraId="2928615C" w14:textId="23C80432">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_Toc153834743 \h </w:instrText>
      </w:r>
      <w:r>
        <w:rPr>
          <w:noProof/>
        </w:rPr>
        <w:fldChar w:fldCharType="separate"/>
      </w:r>
      <w:r>
        <w:rPr>
          <w:noProof/>
        </w:rPr>
        <w:t>35</w:t>
      </w:r>
      <w:r>
        <w:rPr>
          <w:noProof/>
        </w:rPr>
        <w:fldChar w:fldCharType="end"/>
      </w:r>
    </w:p>
    <w:p w:rsidR="00FC52EB" w14:paraId="0D2BD3E7" w14:textId="3AE06E85">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_Toc153834744 \h </w:instrText>
      </w:r>
      <w:r>
        <w:rPr>
          <w:noProof/>
        </w:rPr>
        <w:fldChar w:fldCharType="separate"/>
      </w:r>
      <w:r>
        <w:rPr>
          <w:noProof/>
        </w:rPr>
        <w:t>35</w:t>
      </w:r>
      <w:r>
        <w:rPr>
          <w:noProof/>
        </w:rPr>
        <w:fldChar w:fldCharType="end"/>
      </w:r>
    </w:p>
    <w:p w:rsidR="00FC52EB" w14:paraId="656CF159" w14:textId="387E1C86">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_Toc153834745 \h </w:instrText>
      </w:r>
      <w:r>
        <w:rPr>
          <w:noProof/>
        </w:rPr>
        <w:fldChar w:fldCharType="separate"/>
      </w:r>
      <w:r>
        <w:rPr>
          <w:noProof/>
        </w:rPr>
        <w:t>36</w:t>
      </w:r>
      <w:r>
        <w:rPr>
          <w:noProof/>
        </w:rPr>
        <w:fldChar w:fldCharType="end"/>
      </w:r>
    </w:p>
    <w:p w:rsidR="00FC52EB" w14:paraId="1F73D886" w14:textId="204EA67E">
      <w:pPr>
        <w:pStyle w:val="TOC1"/>
        <w:tabs>
          <w:tab w:val="right" w:leader="dot" w:pos="8296"/>
        </w:tabs>
        <w:rPr>
          <w:noProof/>
        </w:rPr>
      </w:pPr>
      <w:r>
        <w:rPr>
          <w:noProof/>
        </w:rPr>
        <w:t>十、供应链管理</w:t>
      </w:r>
      <w:r>
        <w:rPr>
          <w:noProof/>
        </w:rPr>
        <w:tab/>
      </w:r>
      <w:r>
        <w:rPr>
          <w:noProof/>
        </w:rPr>
        <w:fldChar w:fldCharType="begin"/>
      </w:r>
      <w:r>
        <w:rPr>
          <w:noProof/>
        </w:rPr>
        <w:instrText xml:space="preserve"> PAGEREF _Toc153834746 \h </w:instrText>
      </w:r>
      <w:r>
        <w:rPr>
          <w:noProof/>
        </w:rPr>
        <w:fldChar w:fldCharType="separate"/>
      </w:r>
      <w:r>
        <w:rPr>
          <w:noProof/>
        </w:rPr>
        <w:t>36</w:t>
      </w:r>
      <w:r>
        <w:rPr>
          <w:noProof/>
        </w:rPr>
        <w:fldChar w:fldCharType="end"/>
      </w:r>
    </w:p>
    <w:p w:rsidR="00FC52EB" w14:paraId="3A464374" w14:textId="7840AC19">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_Toc153834747 \h </w:instrText>
      </w:r>
      <w:r>
        <w:rPr>
          <w:noProof/>
        </w:rPr>
        <w:fldChar w:fldCharType="separate"/>
      </w:r>
      <w:r>
        <w:rPr>
          <w:noProof/>
        </w:rPr>
        <w:t>36</w:t>
      </w:r>
      <w:r>
        <w:rPr>
          <w:noProof/>
        </w:rPr>
        <w:fldChar w:fldCharType="end"/>
      </w:r>
    </w:p>
    <w:p w:rsidR="00FC52EB" w14:paraId="34968A84" w14:textId="669DD4BF">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_Toc153834748 \h </w:instrText>
      </w:r>
      <w:r>
        <w:rPr>
          <w:noProof/>
        </w:rPr>
        <w:fldChar w:fldCharType="separate"/>
      </w:r>
      <w:r>
        <w:rPr>
          <w:noProof/>
        </w:rPr>
        <w:t>36</w:t>
      </w:r>
      <w:r>
        <w:rPr>
          <w:noProof/>
        </w:rPr>
        <w:fldChar w:fldCharType="end"/>
      </w:r>
    </w:p>
    <w:p w:rsidR="00FC52EB" w14:paraId="0E4CA779" w14:textId="56716DD5">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_Toc153834749 \h </w:instrText>
      </w:r>
      <w:r>
        <w:rPr>
          <w:noProof/>
        </w:rPr>
        <w:fldChar w:fldCharType="separate"/>
      </w:r>
      <w:r>
        <w:rPr>
          <w:noProof/>
        </w:rPr>
        <w:t>37</w:t>
      </w:r>
      <w:r>
        <w:rPr>
          <w:noProof/>
        </w:rPr>
        <w:fldChar w:fldCharType="end"/>
      </w:r>
    </w:p>
    <w:p w:rsidR="00FC52EB" w14:paraId="2DC1854E" w14:textId="5D7817D4">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_Toc153834750 \h </w:instrText>
      </w:r>
      <w:r>
        <w:rPr>
          <w:noProof/>
        </w:rPr>
        <w:fldChar w:fldCharType="separate"/>
      </w:r>
      <w:r>
        <w:rPr>
          <w:noProof/>
        </w:rPr>
        <w:t>38</w:t>
      </w:r>
      <w:r>
        <w:rPr>
          <w:noProof/>
        </w:rPr>
        <w:fldChar w:fldCharType="end"/>
      </w:r>
    </w:p>
    <w:p w:rsidR="00FC52EB" w14:paraId="7423CB96" w14:textId="0CE068B8">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_Toc153834751 \h </w:instrText>
      </w:r>
      <w:r>
        <w:rPr>
          <w:noProof/>
        </w:rPr>
        <w:fldChar w:fldCharType="separate"/>
      </w:r>
      <w:r>
        <w:rPr>
          <w:noProof/>
        </w:rPr>
        <w:t>39</w:t>
      </w:r>
      <w:r>
        <w:rPr>
          <w:noProof/>
        </w:rPr>
        <w:fldChar w:fldCharType="end"/>
      </w:r>
    </w:p>
    <w:p w:rsidR="00FC52EB" w14:paraId="1C4639EC" w14:textId="745B1795">
      <w:pPr>
        <w:pStyle w:val="TOC1"/>
        <w:tabs>
          <w:tab w:val="right" w:leader="dot" w:pos="8296"/>
        </w:tabs>
        <w:rPr>
          <w:noProof/>
        </w:rPr>
      </w:pPr>
      <w:r>
        <w:rPr>
          <w:noProof/>
        </w:rPr>
        <w:t>十一、社会影响与可持续性报告</w:t>
      </w:r>
      <w:r>
        <w:rPr>
          <w:noProof/>
        </w:rPr>
        <w:tab/>
      </w:r>
      <w:r>
        <w:rPr>
          <w:noProof/>
        </w:rPr>
        <w:fldChar w:fldCharType="begin"/>
      </w:r>
      <w:r>
        <w:rPr>
          <w:noProof/>
        </w:rPr>
        <w:instrText xml:space="preserve"> PAGEREF _Toc153834752 \h </w:instrText>
      </w:r>
      <w:r>
        <w:rPr>
          <w:noProof/>
        </w:rPr>
        <w:fldChar w:fldCharType="separate"/>
      </w:r>
      <w:r>
        <w:rPr>
          <w:noProof/>
        </w:rPr>
        <w:t>40</w:t>
      </w:r>
      <w:r>
        <w:rPr>
          <w:noProof/>
        </w:rPr>
        <w:fldChar w:fldCharType="end"/>
      </w:r>
    </w:p>
    <w:p w:rsidR="00FC52EB" w14:paraId="4D28D319" w14:textId="783F8611">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_Toc153834753 \h </w:instrText>
      </w:r>
      <w:r>
        <w:rPr>
          <w:noProof/>
        </w:rPr>
        <w:fldChar w:fldCharType="separate"/>
      </w:r>
      <w:r>
        <w:rPr>
          <w:noProof/>
        </w:rPr>
        <w:t>40</w:t>
      </w:r>
      <w:r>
        <w:rPr>
          <w:noProof/>
        </w:rPr>
        <w:fldChar w:fldCharType="end"/>
      </w:r>
    </w:p>
    <w:p w:rsidR="00FC52EB" w14:paraId="3237410C" w14:textId="1B15FBD8">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_Toc153834754 \h </w:instrText>
      </w:r>
      <w:r>
        <w:rPr>
          <w:noProof/>
        </w:rPr>
        <w:fldChar w:fldCharType="separate"/>
      </w:r>
      <w:r>
        <w:rPr>
          <w:noProof/>
        </w:rPr>
        <w:t>40</w:t>
      </w:r>
      <w:r>
        <w:rPr>
          <w:noProof/>
        </w:rPr>
        <w:fldChar w:fldCharType="end"/>
      </w:r>
    </w:p>
    <w:p w:rsidR="00FC52EB" w14:paraId="0CC73078" w14:textId="3219AB8B">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_Toc153834755 \h </w:instrText>
      </w:r>
      <w:r>
        <w:rPr>
          <w:noProof/>
        </w:rPr>
        <w:fldChar w:fldCharType="separate"/>
      </w:r>
      <w:r>
        <w:rPr>
          <w:noProof/>
        </w:rPr>
        <w:t>40</w:t>
      </w:r>
      <w:r>
        <w:rPr>
          <w:noProof/>
        </w:rPr>
        <w:fldChar w:fldCharType="end"/>
      </w:r>
    </w:p>
    <w:p w:rsidR="00FC52EB" w14:paraId="509B2D88" w14:textId="1AD71986">
      <w:pPr>
        <w:pStyle w:val="TOC1"/>
        <w:tabs>
          <w:tab w:val="right" w:leader="dot" w:pos="8296"/>
        </w:tabs>
        <w:rPr>
          <w:noProof/>
        </w:rPr>
      </w:pPr>
      <w:r>
        <w:rPr>
          <w:noProof/>
        </w:rPr>
        <w:t>十二、投资风险分析</w:t>
      </w:r>
      <w:r>
        <w:rPr>
          <w:noProof/>
        </w:rPr>
        <w:tab/>
      </w:r>
      <w:r>
        <w:rPr>
          <w:noProof/>
        </w:rPr>
        <w:fldChar w:fldCharType="begin"/>
      </w:r>
      <w:r>
        <w:rPr>
          <w:noProof/>
        </w:rPr>
        <w:instrText xml:space="preserve"> PAGEREF _Toc153834756 \h </w:instrText>
      </w:r>
      <w:r>
        <w:rPr>
          <w:noProof/>
        </w:rPr>
        <w:fldChar w:fldCharType="separate"/>
      </w:r>
      <w:r>
        <w:rPr>
          <w:noProof/>
        </w:rPr>
        <w:t>41</w:t>
      </w:r>
      <w:r>
        <w:rPr>
          <w:noProof/>
        </w:rPr>
        <w:fldChar w:fldCharType="end"/>
      </w:r>
    </w:p>
    <w:p w:rsidR="00FC52EB" w14:paraId="6C2E8E40" w14:textId="4C1892DC">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_Toc153834757 \h </w:instrText>
      </w:r>
      <w:r>
        <w:rPr>
          <w:noProof/>
        </w:rPr>
        <w:fldChar w:fldCharType="separate"/>
      </w:r>
      <w:r>
        <w:rPr>
          <w:noProof/>
        </w:rPr>
        <w:t>41</w:t>
      </w:r>
      <w:r>
        <w:rPr>
          <w:noProof/>
        </w:rPr>
        <w:fldChar w:fldCharType="end"/>
      </w:r>
    </w:p>
    <w:p w:rsidR="00FC52EB" w14:paraId="511410E7" w14:textId="67F632D4">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_Toc153834758 \h </w:instrText>
      </w:r>
      <w:r>
        <w:rPr>
          <w:noProof/>
        </w:rPr>
        <w:fldChar w:fldCharType="separate"/>
      </w:r>
      <w:r>
        <w:rPr>
          <w:noProof/>
        </w:rPr>
        <w:t>41</w:t>
      </w:r>
      <w:r>
        <w:rPr>
          <w:noProof/>
        </w:rPr>
        <w:fldChar w:fldCharType="end"/>
      </w:r>
    </w:p>
    <w:p w:rsidR="00FC52EB" w14:paraId="09D95E3D" w14:textId="0D42B917">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_Toc153834759 \h </w:instrText>
      </w:r>
      <w:r>
        <w:rPr>
          <w:noProof/>
        </w:rPr>
        <w:fldChar w:fldCharType="separate"/>
      </w:r>
      <w:r>
        <w:rPr>
          <w:noProof/>
        </w:rPr>
        <w:t>41</w:t>
      </w:r>
      <w:r>
        <w:rPr>
          <w:noProof/>
        </w:rPr>
        <w:fldChar w:fldCharType="end"/>
      </w:r>
    </w:p>
    <w:p w:rsidR="00FC52EB" w14:paraId="73010859" w14:textId="241547C4">
      <w:pPr>
        <w:pStyle w:val="TOC1"/>
        <w:tabs>
          <w:tab w:val="right" w:leader="dot" w:pos="8296"/>
        </w:tabs>
        <w:rPr>
          <w:noProof/>
        </w:rPr>
      </w:pPr>
      <w:r>
        <w:rPr>
          <w:noProof/>
        </w:rPr>
        <w:t>十三、员工管理与发展</w:t>
      </w:r>
      <w:r>
        <w:rPr>
          <w:noProof/>
        </w:rPr>
        <w:tab/>
      </w:r>
      <w:r>
        <w:rPr>
          <w:noProof/>
        </w:rPr>
        <w:fldChar w:fldCharType="begin"/>
      </w:r>
      <w:r>
        <w:rPr>
          <w:noProof/>
        </w:rPr>
        <w:instrText xml:space="preserve"> PAGEREF _Toc153834760 \h </w:instrText>
      </w:r>
      <w:r>
        <w:rPr>
          <w:noProof/>
        </w:rPr>
        <w:fldChar w:fldCharType="separate"/>
      </w:r>
      <w:r>
        <w:rPr>
          <w:noProof/>
        </w:rPr>
        <w:t>42</w:t>
      </w:r>
      <w:r>
        <w:rPr>
          <w:noProof/>
        </w:rPr>
        <w:fldChar w:fldCharType="end"/>
      </w:r>
    </w:p>
    <w:p w:rsidR="00FC52EB" w14:paraId="09AA3566" w14:textId="73872EA8">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_Toc153834761 \h </w:instrText>
      </w:r>
      <w:r>
        <w:rPr>
          <w:noProof/>
        </w:rPr>
        <w:fldChar w:fldCharType="separate"/>
      </w:r>
      <w:r>
        <w:rPr>
          <w:noProof/>
        </w:rPr>
        <w:t>42</w:t>
      </w:r>
      <w:r>
        <w:rPr>
          <w:noProof/>
        </w:rPr>
        <w:fldChar w:fldCharType="end"/>
      </w:r>
    </w:p>
    <w:p w:rsidR="00FC52EB" w14:paraId="61CF2F4B" w14:textId="564B2476">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_Toc153834762 \h </w:instrText>
      </w:r>
      <w:r>
        <w:rPr>
          <w:noProof/>
        </w:rPr>
        <w:fldChar w:fldCharType="separate"/>
      </w:r>
      <w:r>
        <w:rPr>
          <w:noProof/>
        </w:rPr>
        <w:t>43</w:t>
      </w:r>
      <w:r>
        <w:rPr>
          <w:noProof/>
        </w:rPr>
        <w:fldChar w:fldCharType="end"/>
      </w:r>
    </w:p>
    <w:p w:rsidR="00FC52EB" w14:paraId="645634A6" w14:textId="78AA176B">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_Toc153834763 \h </w:instrText>
      </w:r>
      <w:r>
        <w:rPr>
          <w:noProof/>
        </w:rPr>
        <w:fldChar w:fldCharType="separate"/>
      </w:r>
      <w:r>
        <w:rPr>
          <w:noProof/>
        </w:rPr>
        <w:t>43</w:t>
      </w:r>
      <w:r>
        <w:rPr>
          <w:noProof/>
        </w:rPr>
        <w:fldChar w:fldCharType="end"/>
      </w:r>
    </w:p>
    <w:p w:rsidR="00FC52EB" w:rsidP="00FC52EB" w14:paraId="74E0016A" w14:textId="5A2EAD6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C52EB" w:rsidP="00FC52EB" w14:paraId="5205F4FD" w14:textId="3AC00DD9">
      <w:pPr>
        <w:pStyle w:val="Heading1"/>
        <w:jc w:val="center"/>
        <w:rPr>
          <w:rFonts w:hint="eastAsia"/>
        </w:rPr>
      </w:pPr>
      <w:bookmarkStart w:id="0" w:name="_Toc153834700"/>
      <w:r w:rsidRPr="00FC52EB">
        <w:rPr>
          <w:rFonts w:hint="eastAsia"/>
        </w:rPr>
        <w:t>序言</w:t>
      </w:r>
      <w:bookmarkEnd w:id="0"/>
    </w:p>
    <w:p w:rsidR="00FC52EB" w:rsidP="00FC52EB" w14:paraId="05B0D9EF" w14:textId="6CA565F6">
      <w:pPr>
        <w:ind w:firstLine="560" w:firstLineChars="200"/>
        <w:rPr>
          <w:rFonts w:ascii="仿宋" w:eastAsia="仿宋" w:hint="eastAsia"/>
          <w:sz w:val="28"/>
        </w:rPr>
      </w:pPr>
      <w:r w:rsidRPr="00FC52EB">
        <w:rPr>
          <w:rFonts w:ascii="仿宋" w:eastAsia="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FC52EB" w:rsidP="00FC52EB" w14:paraId="24846AEE" w14:textId="0706F43F">
      <w:pPr>
        <w:pStyle w:val="Heading1"/>
        <w:rPr>
          <w:rFonts w:hint="eastAsia"/>
        </w:rPr>
      </w:pPr>
      <w:bookmarkStart w:id="1" w:name="_Toc153834701"/>
      <w:r w:rsidRPr="00FC52EB">
        <w:rPr>
          <w:rFonts w:hint="eastAsia"/>
        </w:rPr>
        <w:t>一、市场预测</w:t>
      </w:r>
      <w:bookmarkEnd w:id="1"/>
    </w:p>
    <w:p w:rsidR="00FC52EB" w:rsidP="00FC52EB" w14:paraId="6E28A8AE" w14:textId="28DC023D">
      <w:pPr>
        <w:pStyle w:val="Heading2"/>
      </w:pPr>
      <w:bookmarkStart w:id="2" w:name="_Toc153834702"/>
      <w:r w:rsidRPr="00FC52EB">
        <w:t>(一)、行业发展概况</w:t>
      </w:r>
      <w:bookmarkEnd w:id="2"/>
    </w:p>
    <w:p w:rsidR="00FC52EB" w:rsidRPr="00FC52EB" w:rsidP="00FC52EB" w14:paraId="61B834F1" w14:textId="77777777">
      <w:pPr>
        <w:ind w:firstLine="560" w:firstLineChars="200"/>
        <w:rPr>
          <w:rFonts w:ascii="仿宋" w:eastAsia="仿宋" w:hAnsi="仿宋"/>
          <w:sz w:val="28"/>
        </w:rPr>
      </w:pPr>
      <w:r w:rsidRPr="00FC52EB">
        <w:rPr>
          <w:rFonts w:ascii="仿宋" w:eastAsia="仿宋" w:hAnsi="仿宋" w:hint="eastAsia"/>
          <w:sz w:val="28"/>
        </w:rPr>
        <w:t>行业在过去几年内已经取得了显著的增长和进展。下面是关于行业发展的一些关键要点：</w:t>
      </w:r>
    </w:p>
    <w:p w:rsidR="00FC52EB" w:rsidRPr="00FC52EB" w:rsidP="00FC52EB" w14:paraId="74DBECFB" w14:textId="77777777">
      <w:pPr>
        <w:ind w:firstLine="560" w:firstLineChars="200"/>
        <w:rPr>
          <w:rFonts w:ascii="仿宋" w:eastAsia="仿宋" w:hAnsi="仿宋"/>
          <w:sz w:val="28"/>
        </w:rPr>
      </w:pPr>
      <w:r w:rsidRPr="00FC52EB">
        <w:rPr>
          <w:rFonts w:ascii="仿宋" w:eastAsia="仿宋" w:hAnsi="仿宋" w:hint="eastAsia"/>
          <w:sz w:val="28"/>
        </w:rPr>
        <w:t>市场规模扩大：行业市场规模持续扩大，引起了更多投资者和企业的兴趣。这表明市场需求持续增长，为新胰岛素项目的发展提供了坚实的基础。</w:t>
      </w:r>
    </w:p>
    <w:p w:rsidR="00FC52EB" w:rsidRPr="00FC52EB" w:rsidP="00FC52EB" w14:paraId="5ABA4921" w14:textId="77777777">
      <w:pPr>
        <w:ind w:firstLine="560" w:firstLineChars="200"/>
        <w:rPr>
          <w:rFonts w:ascii="仿宋" w:eastAsia="仿宋" w:hAnsi="仿宋"/>
          <w:sz w:val="28"/>
        </w:rPr>
      </w:pPr>
      <w:r w:rsidRPr="00FC52EB">
        <w:rPr>
          <w:rFonts w:ascii="仿宋" w:eastAsia="仿宋" w:hAnsi="仿宋" w:hint="eastAsia"/>
          <w:sz w:val="28"/>
        </w:rPr>
        <w:t>技术创新：行业经历了技术创新的浪潮，包括</w:t>
      </w:r>
      <w:r w:rsidRPr="00FC52EB">
        <w:rPr>
          <w:rFonts w:ascii="仿宋" w:eastAsia="仿宋" w:hAnsi="仿宋"/>
          <w:sz w:val="28"/>
        </w:rPr>
        <w:t>[列出一些关键的技术趋势]。这些创新不仅提高了产品质量，还降低了生产成本，有助于提高行业竞争力。</w:t>
      </w:r>
    </w:p>
    <w:p w:rsidR="00FC52EB" w:rsidRPr="00FC52EB" w:rsidP="00FC52EB" w14:paraId="4B82BF1D" w14:textId="77777777">
      <w:pPr>
        <w:ind w:firstLine="560" w:firstLineChars="200"/>
        <w:rPr>
          <w:rFonts w:ascii="仿宋" w:eastAsia="仿宋" w:hAnsi="仿宋"/>
          <w:sz w:val="28"/>
        </w:rPr>
      </w:pPr>
      <w:r w:rsidRPr="00FC52EB">
        <w:rPr>
          <w:rFonts w:ascii="仿宋" w:eastAsia="仿宋" w:hAnsi="仿宋" w:hint="eastAsia"/>
          <w:sz w:val="28"/>
        </w:rPr>
        <w:t>竞争格局：行业内竞争激烈，有许多关键参与者。然而，一些主要公司已经占据了市场份额，而其他新进入者正在迅速崭露头角。这为胰岛素项目的定位和市场占有率带来了挑战和机会。</w:t>
      </w:r>
    </w:p>
    <w:p w:rsidR="00FC52EB" w:rsidP="00FC52EB" w14:paraId="349139B6" w14:textId="71EA9B8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FC52EB" w:rsidP="00FC52EB" w14:textId="71EA9B84">
      <w:pPr>
        <w:ind w:firstLine="560" w:firstLineChars="200"/>
        <w:rPr>
          <w:rFonts w:ascii="仿宋" w:eastAsia="仿宋" w:hAnsi="仿宋" w:hint="eastAsia"/>
          <w:sz w:val="28"/>
        </w:rPr>
      </w:pPr>
      <w:r w:rsidRPr="00FC52EB">
        <w:rPr>
          <w:rFonts w:ascii="仿宋" w:eastAsia="仿宋" w:hAnsi="仿宋" w:hint="eastAsia"/>
          <w:sz w:val="28"/>
        </w:rPr>
        <w:t>国际市场：行业不仅在国内市场繁荣发展，还在国际市场上表现出强劲的增长潜力。出口机会和国际合作将对行业的未来发展产生积</w:t>
      </w:r>
      <w:r w:rsidRPr="00FC52EB">
        <w:rPr>
          <w:rFonts w:ascii="仿宋" w:eastAsia="仿宋" w:hAnsi="仿宋" w:hint="eastAsia"/>
          <w:sz w:val="28"/>
        </w:rPr>
        <w:t>极影响。</w:t>
      </w:r>
    </w:p>
    <w:p w:rsidR="00FC52EB" w:rsidP="00FC52EB" w14:paraId="1C79A049" w14:textId="0106D71B">
      <w:pPr>
        <w:pStyle w:val="Heading2"/>
      </w:pPr>
      <w:bookmarkStart w:id="3" w:name="_Toc153834703"/>
      <w:r w:rsidRPr="00FC52EB">
        <w:t>(二)、影响行业发展主要因素</w:t>
      </w:r>
      <w:bookmarkEnd w:id="3"/>
    </w:p>
    <w:p w:rsidR="00FC52EB" w:rsidRPr="00FC52EB" w:rsidP="00FC52EB" w14:paraId="33190462" w14:textId="77777777">
      <w:pPr>
        <w:ind w:firstLine="560" w:firstLineChars="200"/>
        <w:rPr>
          <w:rFonts w:ascii="仿宋" w:eastAsia="仿宋" w:hAnsi="仿宋"/>
          <w:sz w:val="28"/>
        </w:rPr>
      </w:pPr>
      <w:r w:rsidRPr="00FC52EB">
        <w:rPr>
          <w:rFonts w:ascii="仿宋" w:eastAsia="仿宋" w:hAnsi="仿宋" w:hint="eastAsia"/>
          <w:sz w:val="28"/>
        </w:rPr>
        <w:t>了解行业发展的主要因素对胰岛素项目的成功至关重要。下面是一些可能影响某某胰岛素项目行业的主要因素：</w:t>
      </w:r>
    </w:p>
    <w:p w:rsidR="00FC52EB" w:rsidRPr="00FC52EB" w:rsidP="00FC52EB" w14:paraId="1F5F55D6" w14:textId="77777777">
      <w:pPr>
        <w:ind w:firstLine="560" w:firstLineChars="200"/>
        <w:rPr>
          <w:rFonts w:ascii="仿宋" w:eastAsia="仿宋" w:hAnsi="仿宋"/>
          <w:sz w:val="28"/>
        </w:rPr>
      </w:pPr>
      <w:r w:rsidRPr="00FC52EB">
        <w:rPr>
          <w:rFonts w:ascii="仿宋" w:eastAsia="仿宋" w:hAnsi="仿宋" w:hint="eastAsia"/>
          <w:sz w:val="28"/>
        </w:rPr>
        <w:t>市场需求：市场需求是行业发展的关键因素。了解市场需求的趋势和变化，包括产品类型和规格的需求，可以帮助胰岛素项目确定市场定位和产品策略。</w:t>
      </w:r>
    </w:p>
    <w:p w:rsidR="00FC52EB" w:rsidRPr="00FC52EB" w:rsidP="00FC52EB" w14:paraId="43A520FA" w14:textId="77777777">
      <w:pPr>
        <w:ind w:firstLine="560" w:firstLineChars="200"/>
        <w:rPr>
          <w:rFonts w:ascii="仿宋" w:eastAsia="仿宋" w:hAnsi="仿宋"/>
          <w:sz w:val="28"/>
        </w:rPr>
      </w:pPr>
      <w:r w:rsidRPr="00FC52EB">
        <w:rPr>
          <w:rFonts w:ascii="仿宋" w:eastAsia="仿宋" w:hAnsi="仿宋" w:hint="eastAsia"/>
          <w:sz w:val="28"/>
        </w:rPr>
        <w:t>政策支持：政府政策和法规的支持或调整可能会对行业产生重大影响。这包括财政激励、税收政策、环保法规等。</w:t>
      </w:r>
    </w:p>
    <w:p w:rsidR="00FC52EB" w:rsidRPr="00FC52EB" w:rsidP="00FC52EB" w14:paraId="68F73C22" w14:textId="77777777">
      <w:pPr>
        <w:ind w:firstLine="560" w:firstLineChars="200"/>
        <w:rPr>
          <w:rFonts w:ascii="仿宋" w:eastAsia="仿宋" w:hAnsi="仿宋"/>
          <w:sz w:val="28"/>
        </w:rPr>
      </w:pPr>
      <w:r w:rsidRPr="00FC52EB">
        <w:rPr>
          <w:rFonts w:ascii="仿宋" w:eastAsia="仿宋" w:hAnsi="仿宋" w:hint="eastAsia"/>
          <w:sz w:val="28"/>
        </w:rPr>
        <w:t>原材料供应：原材料的可获得性和成本可能会对生产过程和成本产生影响。了解原材料供应链的稳定性对胰岛素项目至关重要。</w:t>
      </w:r>
    </w:p>
    <w:p w:rsidR="00FC52EB" w:rsidRPr="00FC52EB" w:rsidP="00FC52EB" w14:paraId="3AFC7D1A" w14:textId="77777777">
      <w:pPr>
        <w:ind w:firstLine="560" w:firstLineChars="200"/>
        <w:rPr>
          <w:rFonts w:ascii="仿宋" w:eastAsia="仿宋" w:hAnsi="仿宋"/>
          <w:sz w:val="28"/>
        </w:rPr>
      </w:pPr>
      <w:r w:rsidRPr="00FC52EB">
        <w:rPr>
          <w:rFonts w:ascii="仿宋" w:eastAsia="仿宋" w:hAnsi="仿宋" w:hint="eastAsia"/>
          <w:sz w:val="28"/>
        </w:rPr>
        <w:t>竞争格局：竞争对行业的发展产生重大影响。了解主要竞争对手的策略和市场份额，以及新进入者的威胁，可以帮助胰岛素项目在市场中建立竞争优势。</w:t>
      </w:r>
    </w:p>
    <w:p w:rsidR="00FC52EB" w:rsidRPr="00FC52EB" w:rsidP="00FC52EB" w14:paraId="328E09E1" w14:textId="77777777">
      <w:pPr>
        <w:ind w:firstLine="560" w:firstLineChars="200"/>
        <w:rPr>
          <w:rFonts w:ascii="仿宋" w:eastAsia="仿宋" w:hAnsi="仿宋"/>
          <w:sz w:val="28"/>
        </w:rPr>
      </w:pPr>
      <w:r w:rsidRPr="00FC52EB">
        <w:rPr>
          <w:rFonts w:ascii="仿宋" w:eastAsia="仿宋" w:hAnsi="仿宋" w:hint="eastAsia"/>
          <w:sz w:val="28"/>
        </w:rPr>
        <w:t>技术趋势：了解行业内的最新技术趋势和创新，可以帮助胰岛素项目保持竞争力并满足市场需求。</w:t>
      </w:r>
    </w:p>
    <w:p w:rsidR="00FC52EB" w:rsidP="00FC52EB" w14:paraId="313C2D36" w14:textId="0E1DCF7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C52EB">
        <w:rPr>
          <w:rFonts w:ascii="仿宋" w:eastAsia="仿宋" w:hAnsi="仿宋" w:hint="eastAsia"/>
          <w:sz w:val="28"/>
        </w:rPr>
        <w:t>通过深入分析行业发展概况和主要影响因素，您可以更好地了解市场情况，为胰岛素项目的市场预测提供更有力的依据。</w:t>
      </w:r>
    </w:p>
    <w:p w:rsidR="00FC52EB" w:rsidP="00FC52EB" w14:paraId="02F7FF78" w14:textId="7F104939">
      <w:pPr>
        <w:pStyle w:val="Heading1"/>
        <w:rPr>
          <w:rFonts w:hint="eastAsia"/>
        </w:rPr>
      </w:pPr>
      <w:bookmarkStart w:id="4" w:name="_Toc153834704"/>
      <w:r w:rsidRPr="00FC52EB">
        <w:rPr>
          <w:rFonts w:hint="eastAsia"/>
        </w:rPr>
        <w:t>二、劳动安全</w:t>
      </w:r>
      <w:bookmarkEnd w:id="4"/>
    </w:p>
    <w:p w:rsidR="00FC52EB" w:rsidP="00FC52EB" w14:paraId="67358EFC" w14:textId="0CBB4632">
      <w:pPr>
        <w:pStyle w:val="Heading2"/>
      </w:pPr>
      <w:bookmarkStart w:id="5" w:name="_Toc153834705"/>
      <w:r w:rsidRPr="00FC52EB">
        <w:t>(一)、编制依据</w:t>
      </w:r>
      <w:bookmarkEnd w:id="5"/>
    </w:p>
    <w:p w:rsidR="00FC52EB" w:rsidRPr="00FC52EB" w:rsidP="00FC52EB" w14:paraId="2CF7B50C" w14:textId="77777777">
      <w:pPr>
        <w:ind w:firstLine="560" w:firstLineChars="200"/>
        <w:rPr>
          <w:rFonts w:ascii="仿宋" w:eastAsia="仿宋" w:hAnsi="仿宋"/>
          <w:sz w:val="28"/>
        </w:rPr>
      </w:pPr>
      <w:r w:rsidRPr="00FC52EB">
        <w:rPr>
          <w:rFonts w:ascii="仿宋" w:eastAsia="仿宋" w:hAnsi="仿宋" w:hint="eastAsia"/>
          <w:sz w:val="28"/>
        </w:rPr>
        <w:t>劳动安全是胰岛素项目实施中至关重要的一环，其编制依据需要结合相关法规、标准以及企业内部的规章制度。下面是我们在劳动安全方面的编制依据：</w:t>
      </w:r>
    </w:p>
    <w:p w:rsidR="00FC52EB" w:rsidRPr="00FC52EB" w:rsidP="00FC52EB" w14:paraId="5251CD6E" w14:textId="77777777">
      <w:pPr>
        <w:ind w:firstLine="560" w:firstLineChars="200"/>
        <w:rPr>
          <w:rFonts w:ascii="仿宋" w:eastAsia="仿宋" w:hAnsi="仿宋"/>
          <w:sz w:val="28"/>
        </w:rPr>
      </w:pPr>
      <w:r w:rsidRPr="00FC52EB">
        <w:rPr>
          <w:rFonts w:ascii="仿宋" w:eastAsia="仿宋" w:hAnsi="仿宋"/>
          <w:sz w:val="28"/>
        </w:rPr>
        <w:t>1. 国家法规与标准： 我们将遵循国家劳动安全法规和标准，确保胰岛素项目在法律框架内开展工作。这包括对劳动者权益的保护、工作场所的安全规范等方面的要求。</w:t>
      </w:r>
    </w:p>
    <w:p w:rsidR="00FC52EB" w:rsidRPr="00FC52EB" w:rsidP="00FC52EB" w14:paraId="4771F240" w14:textId="77777777">
      <w:pPr>
        <w:ind w:firstLine="560" w:firstLineChars="200"/>
        <w:rPr>
          <w:rFonts w:ascii="仿宋" w:eastAsia="仿宋" w:hAnsi="仿宋"/>
          <w:sz w:val="28"/>
        </w:rPr>
      </w:pPr>
      <w:r w:rsidRPr="00FC52EB">
        <w:rPr>
          <w:rFonts w:ascii="仿宋" w:eastAsia="仿宋" w:hAnsi="仿宋"/>
          <w:sz w:val="28"/>
        </w:rPr>
        <w:t>2. 行业规范： 根据胰岛素项目所在行业的特殊性，我们将参考相关行业的安全规范，以确保胰岛素项目安全措施符合行业标准。</w:t>
      </w:r>
    </w:p>
    <w:p w:rsidR="00FC52EB" w:rsidP="00FC52EB" w14:paraId="6EA6CF29" w14:textId="0D469138">
      <w:pPr>
        <w:ind w:firstLine="560" w:firstLineChars="200"/>
        <w:rPr>
          <w:rFonts w:ascii="仿宋" w:eastAsia="仿宋" w:hAnsi="仿宋" w:hint="eastAsia"/>
          <w:sz w:val="28"/>
        </w:rPr>
      </w:pPr>
      <w:r w:rsidRPr="00FC52EB">
        <w:rPr>
          <w:rFonts w:ascii="仿宋" w:eastAsia="仿宋" w:hAnsi="仿宋"/>
          <w:sz w:val="28"/>
        </w:rPr>
        <w:t>3. 企业内部规章制度： 公司内部已有的安全管理体系和规章制度将作为劳动安全计划的基础。这包括已有的</w:t>
      </w:r>
      <w:r w:rsidRPr="00FC52EB">
        <w:rPr>
          <w:rFonts w:ascii="仿宋" w:eastAsia="仿宋" w:hAnsi="仿宋" w:hint="eastAsia"/>
          <w:sz w:val="28"/>
        </w:rPr>
        <w:t>安全培训体系、事故报告与处理机制等。</w:t>
      </w:r>
    </w:p>
    <w:p w:rsidR="00FC52EB" w:rsidP="00FC52EB" w14:paraId="4A7D5DE3" w14:textId="4687B4A4">
      <w:pPr>
        <w:pStyle w:val="Heading2"/>
      </w:pPr>
      <w:bookmarkStart w:id="6" w:name="_Toc153834706"/>
      <w:r w:rsidRPr="00FC52EB">
        <w:t>(二)、防范措施</w:t>
      </w:r>
      <w:bookmarkEnd w:id="6"/>
    </w:p>
    <w:p w:rsidR="00FC52EB" w:rsidRPr="00FC52EB" w:rsidP="00FC52EB" w14:paraId="23EDA590" w14:textId="77777777">
      <w:pPr>
        <w:ind w:firstLine="560" w:firstLineChars="200"/>
        <w:rPr>
          <w:rFonts w:ascii="仿宋" w:eastAsia="仿宋" w:hAnsi="仿宋"/>
          <w:sz w:val="28"/>
        </w:rPr>
      </w:pPr>
      <w:r w:rsidRPr="00FC52EB">
        <w:rPr>
          <w:rFonts w:ascii="仿宋" w:eastAsia="仿宋" w:hAnsi="仿宋" w:hint="eastAsia"/>
          <w:sz w:val="28"/>
        </w:rPr>
        <w:t>为确保胰岛素项目劳动者的安全与健康，我们将采取以下防范措施：</w:t>
      </w:r>
    </w:p>
    <w:p w:rsidR="00FC52EB" w:rsidRPr="00FC52EB" w:rsidP="00FC52EB" w14:paraId="5598351E" w14:textId="77777777">
      <w:pPr>
        <w:ind w:firstLine="560" w:firstLineChars="200"/>
        <w:rPr>
          <w:rFonts w:ascii="仿宋" w:eastAsia="仿宋" w:hAnsi="仿宋"/>
          <w:sz w:val="28"/>
        </w:rPr>
      </w:pPr>
      <w:r w:rsidRPr="00FC52EB">
        <w:rPr>
          <w:rFonts w:ascii="仿宋" w:eastAsia="仿宋" w:hAnsi="仿宋"/>
          <w:sz w:val="28"/>
        </w:rPr>
        <w:t>1. 安全培训： 所有胰岛素项目参与人员将接受必要的安全培训，包括工作场所的安全规定、应急处理程序等，以提高工作人员对潜在风险的认知。</w:t>
      </w:r>
    </w:p>
    <w:p w:rsidR="00FC52EB" w:rsidRPr="00FC52EB" w:rsidP="00FC52EB" w14:paraId="21654221" w14:textId="77777777">
      <w:pPr>
        <w:ind w:firstLine="560" w:firstLineChars="200"/>
        <w:rPr>
          <w:rFonts w:ascii="仿宋" w:eastAsia="仿宋" w:hAnsi="仿宋"/>
          <w:sz w:val="28"/>
        </w:rPr>
      </w:pPr>
      <w:r w:rsidRPr="00FC52EB">
        <w:rPr>
          <w:rFonts w:ascii="仿宋" w:eastAsia="仿宋" w:hAnsi="仿宋"/>
          <w:sz w:val="28"/>
        </w:rPr>
        <w:t>2. 工作场所规划与标识： 在胰岛素项目实施前，我们将对工作</w:t>
      </w:r>
      <w:r w:rsidRPr="00FC52EB">
        <w:rPr>
          <w:rFonts w:ascii="仿宋" w:eastAsia="仿宋" w:hAnsi="仿宋"/>
          <w:sz w:val="28"/>
        </w:rPr>
        <w:br/>
      </w:r>
      <w:r w:rsidRPr="00FC52E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https://d.book118.com/935341004040011043</w:t>
        </w:r>
      </w:hyperlink>
    </w:p>
    <w:p w:rsidR="00FC52EB" w:rsidRPr="00FC52EB" w:rsidP="00FC52EB">
      <w:pPr>
        <w:ind w:firstLine="560" w:firstLineChars="200"/>
        <w:rPr>
          <w:rFonts w:ascii="仿宋" w:eastAsia="仿宋" w:hAnsi="仿宋"/>
          <w:sz w:val="28"/>
        </w:rPr>
      </w:pPr>
    </w:p>
    <w:sectPr>
      <w:headerReference w:type="even" r:id="rId41"/>
      <w:headerReference w:type="default" r:id="rId42"/>
      <w:footerReference w:type="even" r:id="rId43"/>
      <w:footerReference w:type="default" r:id="rId44"/>
      <w:headerReference w:type="first" r:id="rId45"/>
      <w:footerReference w:type="first" r:id="rId46"/>
      <w:type w:val="nextPage"/>
      <w:pgSz w:w="11906" w:h="16838"/>
      <w:pgMar w:top="1440" w:right="1800" w:bottom="1440" w:left="1800" w:header="851" w:footer="992" w:gutter="0"/>
      <w:pgNumType w:start="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paraId="20631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52EB" w14:paraId="094F81E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paraId="154025C3" w14:textId="589C57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C52EB" w14:paraId="4617BB0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paraId="485DBC4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52E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textId="589C57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C52E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52E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textId="589C57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C52E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52E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textId="589C57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C52E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52E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textId="589C57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C52E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52E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textId="589C57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C52E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52E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P="00B15AD0" w14:textId="589C57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C52E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paraId="687801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RPr="00FC52EB" w:rsidP="00FC52EB" w14:paraId="5E363D77" w14:textId="4F0C58A4">
    <w:pPr>
      <w:pStyle w:val="Header"/>
      <w:rPr>
        <w:rFonts w:ascii="仿宋" w:eastAsia="仿宋" w:hAnsi="仿宋"/>
      </w:rPr>
    </w:pPr>
    <w:r w:rsidRPr="00FC52EB">
      <w:rPr>
        <w:rFonts w:ascii="仿宋" w:eastAsia="仿宋" w:hAnsi="仿宋" w:hint="eastAsia"/>
      </w:rPr>
      <w:t>胰岛素项目绩效评估报告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paraId="15D9B5C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RPr="00FC52EB" w:rsidP="00FC52EB" w14:textId="4F0C58A4">
    <w:pPr>
      <w:pStyle w:val="Header"/>
      <w:rPr>
        <w:rFonts w:ascii="仿宋" w:eastAsia="仿宋" w:hAnsi="仿宋"/>
      </w:rPr>
    </w:pPr>
    <w:r w:rsidRPr="00FC52EB">
      <w:rPr>
        <w:rFonts w:ascii="仿宋" w:eastAsia="仿宋" w:hAnsi="仿宋" w:hint="eastAsia"/>
      </w:rPr>
      <w:t>胰岛素项目绩效评估报告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RPr="00FC52EB" w:rsidP="00FC52EB" w14:textId="4F0C58A4">
    <w:pPr>
      <w:pStyle w:val="Header"/>
      <w:rPr>
        <w:rFonts w:ascii="仿宋" w:eastAsia="仿宋" w:hAnsi="仿宋"/>
      </w:rPr>
    </w:pPr>
    <w:r w:rsidRPr="00FC52EB">
      <w:rPr>
        <w:rFonts w:ascii="仿宋" w:eastAsia="仿宋" w:hAnsi="仿宋" w:hint="eastAsia"/>
      </w:rPr>
      <w:t>胰岛素项目绩效评估报告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RPr="00FC52EB" w:rsidP="00FC52EB" w14:textId="4F0C58A4">
    <w:pPr>
      <w:pStyle w:val="Header"/>
      <w:rPr>
        <w:rFonts w:ascii="仿宋" w:eastAsia="仿宋" w:hAnsi="仿宋"/>
      </w:rPr>
    </w:pPr>
    <w:r w:rsidRPr="00FC52EB">
      <w:rPr>
        <w:rFonts w:ascii="仿宋" w:eastAsia="仿宋" w:hAnsi="仿宋" w:hint="eastAsia"/>
      </w:rPr>
      <w:t>胰岛素项目绩效评估报告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RPr="00FC52EB" w:rsidP="00FC52EB" w14:textId="4F0C58A4">
    <w:pPr>
      <w:pStyle w:val="Header"/>
      <w:rPr>
        <w:rFonts w:ascii="仿宋" w:eastAsia="仿宋" w:hAnsi="仿宋"/>
      </w:rPr>
    </w:pPr>
    <w:r w:rsidRPr="00FC52EB">
      <w:rPr>
        <w:rFonts w:ascii="仿宋" w:eastAsia="仿宋" w:hAnsi="仿宋" w:hint="eastAsia"/>
      </w:rPr>
      <w:t>胰岛素项目绩效评估报告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RPr="00FC52EB" w:rsidP="00FC52EB" w14:textId="4F0C58A4">
    <w:pPr>
      <w:pStyle w:val="Header"/>
      <w:rPr>
        <w:rFonts w:ascii="仿宋" w:eastAsia="仿宋" w:hAnsi="仿宋"/>
      </w:rPr>
    </w:pPr>
    <w:r w:rsidRPr="00FC52EB">
      <w:rPr>
        <w:rFonts w:ascii="仿宋" w:eastAsia="仿宋" w:hAnsi="仿宋" w:hint="eastAsia"/>
      </w:rPr>
      <w:t>胰岛素项目绩效评估报告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rsidRPr="00FC52EB" w:rsidP="00FC52EB" w14:textId="4F0C58A4">
    <w:pPr>
      <w:pStyle w:val="Header"/>
      <w:rPr>
        <w:rFonts w:ascii="仿宋" w:eastAsia="仿宋" w:hAnsi="仿宋"/>
      </w:rPr>
    </w:pPr>
    <w:r w:rsidRPr="00FC52EB">
      <w:rPr>
        <w:rFonts w:ascii="仿宋" w:eastAsia="仿宋" w:hAnsi="仿宋" w:hint="eastAsia"/>
      </w:rPr>
      <w:t>胰岛素项目绩效评估报告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2E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2EB"/>
    <w:rsid w:val="00111F64"/>
    <w:rsid w:val="00B15AD0"/>
    <w:rsid w:val="00FC52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3E8F884"/>
  <w15:chartTrackingRefBased/>
  <w15:docId w15:val="{CBB93679-262D-4CAB-BFF8-878DC89D2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C52E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C52E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C52EB"/>
    <w:rPr>
      <w:b/>
      <w:bCs/>
      <w:kern w:val="44"/>
      <w:sz w:val="44"/>
      <w:szCs w:val="44"/>
    </w:rPr>
  </w:style>
  <w:style w:type="character" w:customStyle="1" w:styleId="2">
    <w:name w:val="标题 2 字符"/>
    <w:basedOn w:val="DefaultParagraphFont"/>
    <w:link w:val="Heading2"/>
    <w:uiPriority w:val="9"/>
    <w:rsid w:val="00FC52E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C52E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C52EB"/>
    <w:rPr>
      <w:sz w:val="18"/>
      <w:szCs w:val="18"/>
    </w:rPr>
  </w:style>
  <w:style w:type="paragraph" w:styleId="Footer">
    <w:name w:val="footer"/>
    <w:basedOn w:val="Normal"/>
    <w:link w:val="a0"/>
    <w:uiPriority w:val="99"/>
    <w:unhideWhenUsed/>
    <w:rsid w:val="00FC52E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C52EB"/>
    <w:rPr>
      <w:sz w:val="18"/>
      <w:szCs w:val="18"/>
    </w:rPr>
  </w:style>
  <w:style w:type="character" w:styleId="PageNumber">
    <w:name w:val="page number"/>
    <w:basedOn w:val="DefaultParagraphFont"/>
    <w:uiPriority w:val="99"/>
    <w:semiHidden/>
    <w:unhideWhenUsed/>
    <w:rsid w:val="00FC52EB"/>
  </w:style>
  <w:style w:type="paragraph" w:styleId="TOC1">
    <w:name w:val="toc 1"/>
    <w:basedOn w:val="Normal"/>
    <w:next w:val="Normal"/>
    <w:autoRedefine/>
    <w:uiPriority w:val="39"/>
    <w:unhideWhenUsed/>
    <w:rsid w:val="00FC52EB"/>
  </w:style>
  <w:style w:type="paragraph" w:styleId="TOC2">
    <w:name w:val="toc 2"/>
    <w:basedOn w:val="Normal"/>
    <w:next w:val="Normal"/>
    <w:autoRedefine/>
    <w:uiPriority w:val="39"/>
    <w:unhideWhenUsed/>
    <w:rsid w:val="00FC52E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yperlink" Target="https://d.book118.com/935341004040011043" TargetMode="Externa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3291</Words>
  <Characters>18765</Characters>
  <Application>Microsoft Office Word</Application>
  <DocSecurity>0</DocSecurity>
  <Lines>156</Lines>
  <Paragraphs>44</Paragraphs>
  <ScaleCrop>false</ScaleCrop>
  <Company/>
  <LinksUpToDate>false</LinksUpToDate>
  <CharactersWithSpaces>22012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2023-12-18T15:30:00Z</dcterms:created>
  <dcterms:modified xsi:type="dcterms:W3CDTF">2023-12-18T15:31:00Z</dcterms:modified>
</cp:coreProperties>
</file>