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13306" w14:paraId="46D139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13306" w14:paraId="4FBBBC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13306" w14:paraId="5904F5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13306" w:rsidRPr="00D13306" w14:paraId="4B75C470" w14:textId="10F91CB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13306">
        <w:rPr>
          <w:rFonts w:ascii="宋体" w:eastAsia="宋体" w:hAnsi="宋体" w:hint="eastAsia"/>
          <w:b/>
          <w:sz w:val="60"/>
        </w:rPr>
        <w:t>最低生活保障服务行业项目可行性分析报告</w:t>
      </w:r>
    </w:p>
    <w:p w:rsidR="00D13306" w:rsidP="00D13306" w14:paraId="1671578D" w14:textId="5F6BF3D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13306">
        <w:rPr>
          <w:rFonts w:ascii="仿宋" w:eastAsia="仿宋" w:hAnsi="仿宋" w:hint="eastAsia"/>
          <w:b/>
          <w:sz w:val="40"/>
        </w:rPr>
        <w:t>目录</w:t>
      </w:r>
    </w:p>
    <w:p w:rsidR="00D13306" w14:paraId="37B57C21" w14:textId="2AA75B7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_Toc158700750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13306" w14:paraId="4867BE94" w14:textId="30E47E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_Toc158700751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13306" w14:paraId="4F06FD45" w14:textId="584E0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(一)、最低生活保障服务项目融资方式和资金来源选择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_Toc158700752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13306" w14:paraId="5A2F212C" w14:textId="42F66B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_Toc158700753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13306" w14:paraId="5D187E68" w14:textId="3726E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_Toc158700754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13306" w14:paraId="0FB64B6D" w14:textId="54A29D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_Toc158700755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13306" w14:paraId="5F7860CC" w14:textId="5979A7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_Toc158700756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13306" w14:paraId="282667E6" w14:textId="6B138E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_Toc158700757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13306" w14:paraId="646CAAB5" w14:textId="7324D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_Toc158700758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13306" w14:paraId="37DDDEE3" w14:textId="3B4E11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_Toc158700759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13306" w14:paraId="55BC6AFA" w14:textId="1247F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_Toc158700760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13306" w14:paraId="3860E1B9" w14:textId="7ECE3F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_Toc158700761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13306" w14:paraId="77C03512" w14:textId="7C728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_Toc158700762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13306" w14:paraId="23C0DC97" w14:textId="05F800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_Toc158700763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13306" w14:paraId="38DB59CF" w14:textId="0A1A9C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_Toc158700764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13306" w14:paraId="52112294" w14:textId="4350D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_Toc158700765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13306" w14:paraId="7668736F" w14:textId="3B0AD7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_Toc158700766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13306" w14:paraId="20216A34" w14:textId="3DF15F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五、最低生活保障服务行业未来技术发展趋势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_Toc158700767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13306" w14:paraId="3CF4108D" w14:textId="7674DA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六、数字化转型和智能化升级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_Toc158700768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13306" w14:paraId="7A2BCBE2" w14:textId="5E0CE5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(一)、数字化转型和智能化升级的概念和实践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_Toc158700769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13306" w14:paraId="7D39950F" w14:textId="31D25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(二)、数字化和智能化对最低生活保障服务项目发展的影响和前景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_Toc158700770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https://d.book118.com/936000105153010045</w:t>
        </w:r>
      </w:hyperlink>
    </w:p>
    <w:p w:rsidR="00D1330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3306" w:rsidP="00135836" w14:paraId="517DEB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3306" w14:paraId="033A371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3306" w:rsidP="00135836" w14:paraId="66D28639" w14:textId="42EC80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13306" w14:paraId="3DAABDB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3306" w14:paraId="03FF301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3306" w:rsidP="00135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330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3306" w:rsidP="00135836" w14:textId="42EC80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1330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330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3306" w14:paraId="182FA0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3306" w:rsidRPr="00D13306" w:rsidP="00D13306" w14:paraId="40C373FF" w14:textId="3E32B2D3">
    <w:pPr>
      <w:pStyle w:val="Header"/>
      <w:rPr>
        <w:rFonts w:ascii="仿宋" w:eastAsia="仿宋" w:hAnsi="仿宋"/>
      </w:rPr>
    </w:pPr>
    <w:r w:rsidRPr="00D13306">
      <w:rPr>
        <w:rFonts w:ascii="仿宋" w:eastAsia="仿宋" w:hAnsi="仿宋" w:hint="eastAsia"/>
      </w:rPr>
      <w:t>最低生活保障服务可行性报告</w:t>
    </w:r>
    <w:r w:rsidRPr="00D1330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3306" w14:paraId="153F329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330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3306" w:rsidRPr="00D13306" w:rsidP="00D13306" w14:textId="3E32B2D3">
    <w:pPr>
      <w:pStyle w:val="Header"/>
      <w:rPr>
        <w:rFonts w:ascii="仿宋" w:eastAsia="仿宋" w:hAnsi="仿宋"/>
      </w:rPr>
    </w:pPr>
    <w:r w:rsidRPr="00D13306">
      <w:rPr>
        <w:rFonts w:ascii="仿宋" w:eastAsia="仿宋" w:hAnsi="仿宋" w:hint="eastAsia"/>
      </w:rPr>
      <w:t>最低生活保障服务可行性报告</w:t>
    </w:r>
    <w:r w:rsidRPr="00D1330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330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306"/>
    <w:rsid w:val="00135836"/>
    <w:rsid w:val="00D1330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4E6C47"/>
  <w15:chartTrackingRefBased/>
  <w15:docId w15:val="{8B1A666E-2DA4-4619-B5E1-A659F6A74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1330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1330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1330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1330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1330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1330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133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1330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13306"/>
  </w:style>
  <w:style w:type="paragraph" w:styleId="TOC1">
    <w:name w:val="toc 1"/>
    <w:basedOn w:val="Normal"/>
    <w:next w:val="Normal"/>
    <w:autoRedefine/>
    <w:uiPriority w:val="39"/>
    <w:unhideWhenUsed/>
    <w:rsid w:val="00D13306"/>
  </w:style>
  <w:style w:type="paragraph" w:styleId="TOC2">
    <w:name w:val="toc 2"/>
    <w:basedOn w:val="Normal"/>
    <w:next w:val="Normal"/>
    <w:autoRedefine/>
    <w:uiPriority w:val="39"/>
    <w:unhideWhenUsed/>
    <w:rsid w:val="00D1330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36000105153010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4662</Words>
  <Characters>26579</Characters>
  <Application>Microsoft Office Word</Application>
  <DocSecurity>0</DocSecurity>
  <Lines>221</Lines>
  <Paragraphs>62</Paragraphs>
  <ScaleCrop>false</ScaleCrop>
  <Company/>
  <LinksUpToDate>false</LinksUpToDate>
  <CharactersWithSpaces>31179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2024-02-12T23:11:00Z</dcterms:created>
  <dcterms:modified xsi:type="dcterms:W3CDTF">2024-02-12T23:12:00Z</dcterms:modified>
</cp:coreProperties>
</file>