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610F" w14:paraId="085B1B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610F" w14:paraId="5ADF03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610F" w14:paraId="0DF91E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610F" w:rsidRPr="00DF610F" w14:paraId="4BE92BC2" w14:textId="6BBDDF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610F">
        <w:rPr>
          <w:rFonts w:ascii="宋体" w:eastAsia="宋体" w:hAnsi="宋体" w:hint="eastAsia"/>
          <w:b/>
          <w:sz w:val="60"/>
        </w:rPr>
        <w:t>氧化锆纤维隔膜布项目效益评估报告</w:t>
      </w:r>
    </w:p>
    <w:p w:rsidR="00DF610F" w:rsidP="00DF610F" w14:paraId="42B9A1EF" w14:textId="44C16FC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610F">
        <w:rPr>
          <w:rFonts w:ascii="仿宋" w:eastAsia="仿宋" w:hAnsi="仿宋" w:hint="eastAsia"/>
          <w:b/>
          <w:sz w:val="40"/>
        </w:rPr>
        <w:t>目录</w:t>
      </w:r>
    </w:p>
    <w:p w:rsidR="00DF610F" w14:paraId="56995C6C" w14:textId="7CE655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610F" w14:paraId="547B7479" w14:textId="7DF82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10F" w14:paraId="1F302C9C" w14:textId="07474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10F" w14:paraId="162C30AB" w14:textId="055B7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610F" w14:paraId="3853DB5A" w14:textId="4023F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610F" w14:paraId="0412CD43" w14:textId="1B220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610F" w14:paraId="60593457" w14:textId="12629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610F" w14:paraId="5939E5DD" w14:textId="0E19B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610F" w14:paraId="1D343D95" w14:textId="29D94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610F" w14:paraId="782B3EFD" w14:textId="608FA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610F" w14:paraId="2E1C6327" w14:textId="00547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610F" w14:paraId="121490BC" w14:textId="69693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(一)、氧化锆纤维隔膜布项目选址原则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610F" w14:paraId="3A012D4D" w14:textId="4BD11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610F" w14:paraId="5A33B4DE" w14:textId="27B7C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610F" w14:paraId="0CAE96F2" w14:textId="60E5A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610F" w14:paraId="20E183C7" w14:textId="6FB75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(五)、氧化锆纤维隔膜布项目选址综合评价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610F" w14:paraId="0689362C" w14:textId="32C3AC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610F" w14:paraId="58EFF765" w14:textId="6C72B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610F" w14:paraId="08F2CD7D" w14:textId="016BA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(二)、氧化锆纤维隔膜布项目技术工艺简要分析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610F" w14:paraId="65C1E82F" w14:textId="57E54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610F" w14:paraId="5AF5409E" w14:textId="1AD755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(四)、氧化锆纤维隔膜布项目技术流程简述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610F" w14:paraId="0DBCDCAC" w14:textId="0B3E8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F610F" w14:paraId="216A5BD9" w14:textId="2A8B95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五、氧化锆纤维隔膜布项目承办单位基本情况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610F" w14:paraId="08525180" w14:textId="7E4FF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610F" w14:paraId="590D61C8" w14:textId="00EFE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610F" w14:paraId="716D1E07" w14:textId="1941B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610F" w14:paraId="0225F3B9" w14:textId="2D58A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610F" w14:paraId="0503B962" w14:textId="4A066C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610F" w14:paraId="7AEB886B" w14:textId="34DD7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610F" w14:paraId="38DD5AF6" w14:textId="0B5FF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610F" w14:paraId="1EF761DE" w14:textId="31E36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610F" w14:paraId="1372349A" w14:textId="31EEB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610F" w14:paraId="1F58BF34" w14:textId="30C1D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610F" w14:paraId="2AABFDC4" w14:textId="4413E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610F" w14:paraId="233313CF" w14:textId="57F19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610F" w14:paraId="798BAA3D" w14:textId="36FAE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610F" w14:paraId="7E0ECF48" w14:textId="1AA41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610F" w14:paraId="1932F75E" w14:textId="56112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610F" w14:paraId="53488E84" w14:textId="3372C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(三)、氧化锆纤维隔膜布项目盈利能力分析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610F" w14:paraId="21902EBA" w14:textId="51233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610F" w14:paraId="335D6811" w14:textId="626BA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610F" w14:paraId="216E2D7E" w14:textId="600D1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610F" w14:paraId="1AD40208" w14:textId="1C6C9D0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610F" w14:paraId="525EBCC7" w14:textId="03AD5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610F" w14:paraId="177D1043" w14:textId="4DF63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610F" w14:paraId="33E59862" w14:textId="46AF2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610F" w14:paraId="0A13AA5E" w14:textId="0D118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610F" w14:paraId="2F7B858E" w14:textId="0AFD6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610F" w14:paraId="30BF7546" w14:textId="28B0D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610F" w14:paraId="3C02CC5B" w14:textId="666BB3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610F" w14:paraId="5266954D" w14:textId="6EFB5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610F" w14:paraId="447A876F" w14:textId="53353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610F" w14:paraId="2BAA8CB6" w14:textId="47898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610F" w14:paraId="48E4DE5C" w14:textId="3CABA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610F" w14:paraId="0F334AC3" w14:textId="1F7BA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610F" w14:paraId="3DC7DE6D" w14:textId="02669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610F" w14:paraId="37ACCF4B" w14:textId="690DB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610F" w14:paraId="7B9945F6" w14:textId="35D6F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610F" w14:paraId="421DE6C7" w14:textId="48F9F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610F" w14:paraId="102B363D" w14:textId="4962E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610F" w14:paraId="64CC82BF" w14:textId="0F82E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610F" w14:paraId="14C0C942" w14:textId="39100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610F" w14:paraId="42F5A3B8" w14:textId="2B7E3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610F" w14:paraId="6496B344" w14:textId="75A0A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610F" w14:paraId="0468275A" w14:textId="324C6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_Toc153750397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https://d.book118.com/936011040021010033</w:t>
        </w:r>
      </w:hyperlink>
    </w:p>
    <w:p w:rsidR="00DF610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paraId="758D86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10F" w14:paraId="682BCB6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paraId="51785E7A" w14:textId="0D3349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610F" w14:paraId="1877B0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paraId="4B4D52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1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textId="0D3349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61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1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textId="0D3349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61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1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P="00AF10EC" w14:textId="0D3349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61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paraId="558355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RPr="00DF610F" w:rsidP="00DF610F" w14:paraId="4C1FCD3D" w14:textId="70514423">
    <w:pPr>
      <w:pStyle w:val="Header"/>
      <w:rPr>
        <w:rFonts w:ascii="仿宋" w:eastAsia="仿宋" w:hAnsi="仿宋"/>
      </w:rPr>
    </w:pPr>
    <w:r w:rsidRPr="00DF610F">
      <w:rPr>
        <w:rFonts w:ascii="仿宋" w:eastAsia="仿宋" w:hAnsi="仿宋" w:hint="eastAsia"/>
      </w:rPr>
      <w:t>氧化锆纤维隔膜布项目效益评估报告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paraId="55EF7C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RPr="00DF610F" w:rsidP="00DF610F" w14:textId="70514423">
    <w:pPr>
      <w:pStyle w:val="Header"/>
      <w:rPr>
        <w:rFonts w:ascii="仿宋" w:eastAsia="仿宋" w:hAnsi="仿宋"/>
      </w:rPr>
    </w:pPr>
    <w:r w:rsidRPr="00DF610F">
      <w:rPr>
        <w:rFonts w:ascii="仿宋" w:eastAsia="仿宋" w:hAnsi="仿宋" w:hint="eastAsia"/>
      </w:rPr>
      <w:t>氧化锆纤维隔膜布项目效益评估报告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RPr="00DF610F" w:rsidP="00DF610F" w14:textId="70514423">
    <w:pPr>
      <w:pStyle w:val="Header"/>
      <w:rPr>
        <w:rFonts w:ascii="仿宋" w:eastAsia="仿宋" w:hAnsi="仿宋"/>
      </w:rPr>
    </w:pPr>
    <w:r w:rsidRPr="00DF610F">
      <w:rPr>
        <w:rFonts w:ascii="仿宋" w:eastAsia="仿宋" w:hAnsi="仿宋" w:hint="eastAsia"/>
      </w:rPr>
      <w:t>氧化锆纤维隔膜布项目效益评估报告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:rsidRPr="00DF610F" w:rsidP="00DF610F" w14:textId="70514423">
    <w:pPr>
      <w:pStyle w:val="Header"/>
      <w:rPr>
        <w:rFonts w:ascii="仿宋" w:eastAsia="仿宋" w:hAnsi="仿宋"/>
      </w:rPr>
    </w:pPr>
    <w:r w:rsidRPr="00DF610F">
      <w:rPr>
        <w:rFonts w:ascii="仿宋" w:eastAsia="仿宋" w:hAnsi="仿宋" w:hint="eastAsia"/>
      </w:rPr>
      <w:t>氧化锆纤维隔膜布项目效益评估报告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1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0F"/>
    <w:rsid w:val="008F33E5"/>
    <w:rsid w:val="00AF10EC"/>
    <w:rsid w:val="00DF61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410358"/>
  <w15:chartTrackingRefBased/>
  <w15:docId w15:val="{9FE44BA4-9D6C-4539-8A0E-49C65B92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61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61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61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61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61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61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61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61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610F"/>
  </w:style>
  <w:style w:type="paragraph" w:styleId="TOC1">
    <w:name w:val="toc 1"/>
    <w:basedOn w:val="Normal"/>
    <w:next w:val="Normal"/>
    <w:autoRedefine/>
    <w:uiPriority w:val="39"/>
    <w:unhideWhenUsed/>
    <w:rsid w:val="00DF610F"/>
  </w:style>
  <w:style w:type="paragraph" w:styleId="TOC2">
    <w:name w:val="toc 2"/>
    <w:basedOn w:val="Normal"/>
    <w:next w:val="Normal"/>
    <w:autoRedefine/>
    <w:uiPriority w:val="39"/>
    <w:unhideWhenUsed/>
    <w:rsid w:val="00DF61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601104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4159</Words>
  <Characters>23710</Characters>
  <Application>Microsoft Office Word</Application>
  <DocSecurity>0</DocSecurity>
  <Lines>197</Lines>
  <Paragraphs>55</Paragraphs>
  <ScaleCrop>false</ScaleCrop>
  <Company/>
  <LinksUpToDate>false</LinksUpToDate>
  <CharactersWithSpaces>27814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2023-12-17T16:04:00Z</dcterms:created>
  <dcterms:modified xsi:type="dcterms:W3CDTF">2023-12-17T16:05:00Z</dcterms:modified>
</cp:coreProperties>
</file>