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0CA9" w14:paraId="26FB13DA" w14:textId="77777777">
      <w:r>
        <w:t>STM32-</w:t>
      </w:r>
      <w:r>
        <w:t>入门</w:t>
      </w:r>
      <w:r>
        <w:t>--</w:t>
      </w:r>
      <w:r>
        <w:t>程序解释</w:t>
      </w:r>
      <w:r>
        <w:t>GPIO</w:t>
      </w:r>
    </w:p>
    <w:p w:rsidR="00020CA9" w14:paraId="0935545C" w14:textId="77777777">
      <w:pPr>
        <w:sectPr>
          <w:headerReference w:type="default" r:id="rId4"/>
          <w:pgSz w:w="11906" w:h="16838"/>
          <w:pgMar w:top="5613" w:right="1800" w:bottom="1440" w:left="4535" w:header="851" w:footer="992" w:gutter="0"/>
          <w:cols w:space="708"/>
          <w:docGrid w:type="lines" w:linePitch="312"/>
        </w:sectPr>
      </w:pPr>
    </w:p>
    <w:p w:rsidR="008F0936" w:rsidRPr="008F0936" w:rsidP="008F0936" w14:paraId="5DF20FCF"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 w:val="27"/>
          <w:szCs w:val="27"/>
        </w:rPr>
        <w:t>接触了</w:t>
      </w:r>
      <w:r w:rsidRPr="008F0936">
        <w:rPr>
          <w:rFonts w:ascii="Arial" w:hAnsi="Arial" w:cs="Arial"/>
          <w:color w:val="333333"/>
          <w:kern w:val="0"/>
          <w:sz w:val="27"/>
          <w:szCs w:val="27"/>
        </w:rPr>
        <w:t>STM32</w:t>
      </w:r>
      <w:r w:rsidRPr="008F0936">
        <w:rPr>
          <w:rFonts w:ascii="Arial" w:hAnsi="Arial" w:cs="Arial"/>
          <w:color w:val="333333"/>
          <w:kern w:val="0"/>
          <w:sz w:val="27"/>
          <w:szCs w:val="27"/>
        </w:rPr>
        <w:t>的开发板快一周了</w:t>
      </w:r>
      <w:r w:rsidRPr="008F0936">
        <w:rPr>
          <w:rFonts w:ascii="Arial" w:hAnsi="Arial" w:cs="Arial"/>
          <w:color w:val="333333"/>
          <w:kern w:val="0"/>
          <w:sz w:val="27"/>
          <w:szCs w:val="27"/>
        </w:rPr>
        <w:t>,</w:t>
      </w:r>
      <w:r w:rsidRPr="008F0936">
        <w:rPr>
          <w:rFonts w:ascii="Arial" w:hAnsi="Arial" w:cs="Arial"/>
          <w:color w:val="333333"/>
          <w:kern w:val="0"/>
          <w:sz w:val="27"/>
          <w:szCs w:val="27"/>
        </w:rPr>
        <w:t>拿到板子厂商提供了些</w:t>
      </w:r>
      <w:r w:rsidRPr="008F0936">
        <w:rPr>
          <w:rFonts w:ascii="Arial" w:hAnsi="Arial" w:cs="Arial"/>
          <w:color w:val="333333"/>
          <w:kern w:val="0"/>
          <w:sz w:val="27"/>
          <w:szCs w:val="27"/>
        </w:rPr>
        <w:t>DEMO</w:t>
      </w:r>
      <w:r w:rsidRPr="008F0936">
        <w:rPr>
          <w:rFonts w:ascii="Arial" w:hAnsi="Arial" w:cs="Arial"/>
          <w:color w:val="333333"/>
          <w:kern w:val="0"/>
          <w:sz w:val="27"/>
          <w:szCs w:val="27"/>
        </w:rPr>
        <w:t>程序</w:t>
      </w:r>
      <w:r w:rsidRPr="008F0936">
        <w:rPr>
          <w:rFonts w:ascii="Arial" w:hAnsi="Arial" w:cs="Arial"/>
          <w:color w:val="333333"/>
          <w:kern w:val="0"/>
          <w:sz w:val="27"/>
          <w:szCs w:val="27"/>
        </w:rPr>
        <w:t>,</w:t>
      </w:r>
      <w:r w:rsidRPr="008F0936">
        <w:rPr>
          <w:rFonts w:ascii="Arial" w:hAnsi="Arial" w:cs="Arial"/>
          <w:color w:val="333333"/>
          <w:kern w:val="0"/>
          <w:sz w:val="27"/>
          <w:szCs w:val="27"/>
        </w:rPr>
        <w:t>其他想自己学习</w:t>
      </w:r>
      <w:r w:rsidRPr="008F0936">
        <w:rPr>
          <w:rFonts w:ascii="Arial" w:hAnsi="Arial" w:cs="Arial"/>
          <w:color w:val="333333"/>
          <w:kern w:val="0"/>
          <w:sz w:val="27"/>
          <w:szCs w:val="27"/>
        </w:rPr>
        <w:t>,</w:t>
      </w:r>
      <w:r w:rsidRPr="008F0936">
        <w:rPr>
          <w:rFonts w:ascii="Arial" w:hAnsi="Arial" w:cs="Arial"/>
          <w:color w:val="333333"/>
          <w:kern w:val="0"/>
          <w:sz w:val="27"/>
          <w:szCs w:val="27"/>
        </w:rPr>
        <w:t>看了</w:t>
      </w:r>
      <w:r w:rsidRPr="008F0936">
        <w:rPr>
          <w:rFonts w:ascii="Arial" w:hAnsi="Arial" w:cs="Arial"/>
          <w:color w:val="333333"/>
          <w:kern w:val="0"/>
          <w:sz w:val="27"/>
          <w:szCs w:val="27"/>
        </w:rPr>
        <w:t>ST</w:t>
      </w:r>
      <w:r w:rsidRPr="008F0936">
        <w:rPr>
          <w:rFonts w:ascii="Arial" w:hAnsi="Arial" w:cs="Arial"/>
          <w:color w:val="333333"/>
          <w:kern w:val="0"/>
          <w:sz w:val="27"/>
          <w:szCs w:val="27"/>
        </w:rPr>
        <w:t>的资料手册</w:t>
      </w:r>
      <w:r w:rsidRPr="008F0936">
        <w:rPr>
          <w:rFonts w:ascii="Arial" w:hAnsi="Arial" w:cs="Arial"/>
          <w:color w:val="333333"/>
          <w:kern w:val="0"/>
          <w:sz w:val="27"/>
          <w:szCs w:val="27"/>
        </w:rPr>
        <w:t>,</w:t>
      </w:r>
      <w:r w:rsidRPr="008F0936">
        <w:rPr>
          <w:rFonts w:ascii="Arial" w:hAnsi="Arial" w:cs="Arial"/>
          <w:color w:val="333333"/>
          <w:kern w:val="0"/>
          <w:sz w:val="27"/>
          <w:szCs w:val="27"/>
        </w:rPr>
        <w:t>感觉看下来</w:t>
      </w:r>
      <w:r w:rsidRPr="008F0936">
        <w:rPr>
          <w:rFonts w:ascii="Arial" w:hAnsi="Arial" w:cs="Arial"/>
          <w:color w:val="333333"/>
          <w:kern w:val="0"/>
          <w:sz w:val="27"/>
          <w:szCs w:val="27"/>
        </w:rPr>
        <w:t>,</w:t>
      </w:r>
      <w:r w:rsidRPr="008F0936">
        <w:rPr>
          <w:rFonts w:ascii="Arial" w:hAnsi="Arial" w:cs="Arial"/>
          <w:color w:val="333333"/>
          <w:kern w:val="0"/>
          <w:sz w:val="27"/>
          <w:szCs w:val="27"/>
        </w:rPr>
        <w:t>一个工具还是不知道怎么用</w:t>
      </w:r>
      <w:r w:rsidRPr="008F0936">
        <w:rPr>
          <w:rFonts w:ascii="Arial" w:hAnsi="Arial" w:cs="Arial"/>
          <w:color w:val="333333"/>
          <w:kern w:val="0"/>
          <w:sz w:val="27"/>
          <w:szCs w:val="27"/>
        </w:rPr>
        <w:t>,</w:t>
      </w:r>
      <w:r w:rsidRPr="008F0936">
        <w:rPr>
          <w:rFonts w:ascii="Arial" w:hAnsi="Arial" w:cs="Arial"/>
          <w:color w:val="333333"/>
          <w:kern w:val="0"/>
          <w:sz w:val="27"/>
          <w:szCs w:val="27"/>
        </w:rPr>
        <w:t>还好现在网络强大</w:t>
      </w:r>
      <w:r w:rsidRPr="008F0936">
        <w:rPr>
          <w:rFonts w:ascii="Arial" w:hAnsi="Arial" w:cs="Arial"/>
          <w:color w:val="333333"/>
          <w:kern w:val="0"/>
          <w:sz w:val="27"/>
          <w:szCs w:val="27"/>
        </w:rPr>
        <w:t>,</w:t>
      </w:r>
      <w:r w:rsidRPr="008F0936">
        <w:rPr>
          <w:rFonts w:ascii="Arial" w:hAnsi="Arial" w:cs="Arial"/>
          <w:color w:val="333333"/>
          <w:kern w:val="0"/>
          <w:sz w:val="27"/>
          <w:szCs w:val="27"/>
        </w:rPr>
        <w:t>在论坛上可以去找自己需要的资料</w:t>
      </w:r>
      <w:r w:rsidRPr="008F0936">
        <w:rPr>
          <w:rFonts w:ascii="Arial" w:hAnsi="Arial" w:cs="Arial"/>
          <w:color w:val="333333"/>
          <w:kern w:val="0"/>
          <w:sz w:val="27"/>
          <w:szCs w:val="27"/>
        </w:rPr>
        <w:t>.</w:t>
      </w:r>
      <w:r w:rsidRPr="008F0936">
        <w:rPr>
          <w:rFonts w:ascii="Arial" w:hAnsi="Arial" w:cs="Arial"/>
          <w:color w:val="333333"/>
          <w:kern w:val="0"/>
          <w:sz w:val="27"/>
          <w:szCs w:val="27"/>
        </w:rPr>
        <w:t>我把搜集的资料整理了一下</w:t>
      </w:r>
      <w:r w:rsidRPr="008F0936">
        <w:rPr>
          <w:rFonts w:ascii="Arial" w:hAnsi="Arial" w:cs="Arial"/>
          <w:color w:val="333333"/>
          <w:kern w:val="0"/>
          <w:sz w:val="27"/>
          <w:szCs w:val="27"/>
        </w:rPr>
        <w:t>,</w:t>
      </w:r>
      <w:r w:rsidRPr="008F0936">
        <w:rPr>
          <w:rFonts w:ascii="Arial" w:hAnsi="Arial" w:cs="Arial"/>
          <w:color w:val="333333"/>
          <w:kern w:val="0"/>
          <w:sz w:val="27"/>
          <w:szCs w:val="27"/>
        </w:rPr>
        <w:t>以及自己加了一些自己的</w:t>
      </w:r>
      <w:r w:rsidRPr="008F0936">
        <w:rPr>
          <w:rFonts w:ascii="Arial" w:hAnsi="Arial" w:cs="Arial"/>
          <w:color w:val="333333"/>
          <w:kern w:val="0"/>
          <w:sz w:val="27"/>
          <w:szCs w:val="27"/>
        </w:rPr>
        <w:t>,</w:t>
      </w:r>
      <w:r w:rsidRPr="008F0936">
        <w:rPr>
          <w:rFonts w:ascii="Arial" w:hAnsi="Arial" w:cs="Arial"/>
          <w:color w:val="333333"/>
          <w:kern w:val="0"/>
          <w:sz w:val="27"/>
          <w:szCs w:val="27"/>
        </w:rPr>
        <w:t>方便自己以后再用到</w:t>
      </w:r>
      <w:r w:rsidRPr="008F0936">
        <w:rPr>
          <w:rFonts w:ascii="Arial" w:hAnsi="Arial" w:cs="Arial"/>
          <w:color w:val="333333"/>
          <w:kern w:val="0"/>
          <w:sz w:val="27"/>
          <w:szCs w:val="27"/>
        </w:rPr>
        <w:t>,</w:t>
      </w:r>
      <w:r w:rsidRPr="008F0936">
        <w:rPr>
          <w:rFonts w:ascii="Arial" w:hAnsi="Arial" w:cs="Arial"/>
          <w:color w:val="333333"/>
          <w:kern w:val="0"/>
          <w:sz w:val="27"/>
          <w:szCs w:val="27"/>
        </w:rPr>
        <w:t>方便查找</w:t>
      </w:r>
      <w:r w:rsidRPr="008F0936">
        <w:rPr>
          <w:rFonts w:ascii="Arial" w:hAnsi="Arial" w:cs="Arial"/>
          <w:color w:val="333333"/>
          <w:kern w:val="0"/>
          <w:sz w:val="27"/>
          <w:szCs w:val="27"/>
        </w:rPr>
        <w:t>,</w:t>
      </w:r>
      <w:r w:rsidRPr="008F0936">
        <w:rPr>
          <w:rFonts w:ascii="Arial" w:hAnsi="Arial" w:cs="Arial"/>
          <w:color w:val="333333"/>
          <w:kern w:val="0"/>
          <w:sz w:val="27"/>
          <w:szCs w:val="27"/>
        </w:rPr>
        <w:t>同时和网友们一起分享</w:t>
      </w:r>
      <w:r w:rsidRPr="008F0936">
        <w:rPr>
          <w:rFonts w:ascii="Arial" w:hAnsi="Arial" w:cs="Arial"/>
          <w:color w:val="333333"/>
          <w:kern w:val="0"/>
          <w:sz w:val="27"/>
          <w:szCs w:val="27"/>
        </w:rPr>
        <w:t>,</w:t>
      </w:r>
      <w:r w:rsidRPr="008F0936">
        <w:rPr>
          <w:rFonts w:ascii="Arial" w:hAnsi="Arial" w:cs="Arial"/>
          <w:color w:val="333333"/>
          <w:kern w:val="0"/>
          <w:sz w:val="27"/>
          <w:szCs w:val="27"/>
        </w:rPr>
        <w:t>希望你们有什么新的想法也提出来，一起分享</w:t>
      </w:r>
      <w:r w:rsidRPr="008F0936">
        <w:rPr>
          <w:rFonts w:ascii="Arial" w:hAnsi="Arial" w:cs="Arial"/>
          <w:color w:val="333333"/>
          <w:kern w:val="0"/>
          <w:sz w:val="27"/>
          <w:szCs w:val="27"/>
        </w:rPr>
        <w:t>.</w:t>
      </w:r>
    </w:p>
    <w:p w:rsidR="008F0936" w:rsidRPr="008F0936" w:rsidP="008F0936" w14:paraId="2A554F7E"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25D75FB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527F487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 w:val="27"/>
          <w:szCs w:val="27"/>
        </w:rPr>
        <w:t>开始吧</w:t>
      </w:r>
      <w:r w:rsidRPr="008F0936">
        <w:rPr>
          <w:rFonts w:ascii="Arial" w:hAnsi="Arial" w:cs="Arial"/>
          <w:color w:val="333333"/>
          <w:kern w:val="0"/>
          <w:sz w:val="27"/>
          <w:szCs w:val="27"/>
        </w:rPr>
        <w:t>!</w:t>
      </w:r>
      <w:r w:rsidRPr="008F0936">
        <w:rPr>
          <w:rFonts w:ascii="Arial" w:hAnsi="Arial" w:cs="Arial"/>
          <w:color w:val="333333"/>
          <w:kern w:val="0"/>
          <w:sz w:val="27"/>
          <w:szCs w:val="27"/>
        </w:rPr>
        <w:t>嘿嘿</w:t>
      </w:r>
    </w:p>
    <w:p w:rsidR="008F0936" w:rsidRPr="008F0936" w:rsidP="008F0936" w14:paraId="780AFEE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58E1B45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65CF5D8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Tahoma" w:hAnsi="Tahoma" w:cs="Tahoma"/>
          <w:color w:val="333333"/>
          <w:kern w:val="0"/>
          <w:sz w:val="27"/>
          <w:szCs w:val="27"/>
        </w:rPr>
        <w:t> </w:t>
      </w:r>
      <w:r w:rsidRPr="008F0936">
        <w:rPr>
          <w:rFonts w:ascii="Arial" w:hAnsi="Arial" w:cs="Arial"/>
          <w:color w:val="333333"/>
          <w:kern w:val="0"/>
          <w:szCs w:val="21"/>
        </w:rPr>
        <w:t xml:space="preserve"> </w:t>
      </w:r>
    </w:p>
    <w:p w:rsidR="008F0936" w:rsidRPr="008F0936" w:rsidP="008F0936" w14:paraId="5F4385D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3C7270B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0D5B97C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0DDB02C4" w14:textId="77777777">
      <w:pPr>
        <w:widowControl/>
        <w:shd w:val="clear" w:color="auto" w:fill="FFFFFF"/>
        <w:spacing w:before="100" w:beforeAutospacing="1" w:after="100" w:afterAutospacing="1" w:line="390" w:lineRule="atLeast"/>
        <w:jc w:val="left"/>
        <w:rPr>
          <w:color w:val="333333"/>
          <w:kern w:val="0"/>
          <w:sz w:val="24"/>
        </w:rPr>
      </w:pPr>
      <w:r w:rsidRPr="008F0936">
        <w:rPr>
          <w:bCs/>
          <w:color w:val="333333"/>
          <w:kern w:val="0"/>
          <w:sz w:val="36"/>
          <w:szCs w:val="22"/>
        </w:rPr>
        <w:t>简述</w:t>
      </w:r>
    </w:p>
    <w:p w:rsidR="008F0936" w:rsidRPr="008F0936" w:rsidP="008F0936" w14:paraId="2605DFA3" w14:textId="77777777">
      <w:pPr>
        <w:widowControl/>
        <w:shd w:val="clear" w:color="auto" w:fill="FFFFFF"/>
        <w:spacing w:before="100" w:beforeAutospacing="1" w:after="100" w:afterAutospacing="1" w:line="390" w:lineRule="atLeast"/>
        <w:jc w:val="left"/>
        <w:rPr>
          <w:color w:val="333333"/>
          <w:kern w:val="0"/>
          <w:sz w:val="24"/>
        </w:rPr>
      </w:pPr>
      <w:r w:rsidRPr="008F0936">
        <w:rPr>
          <w:color w:val="333333"/>
          <w:kern w:val="0"/>
          <w:sz w:val="24"/>
        </w:rPr>
        <w:t> </w:t>
      </w:r>
    </w:p>
    <w:p w:rsidR="000776A0" w:rsidP="008F0936" w14:paraId="1FA2F7E4" w14:textId="77777777">
      <w:pPr>
        <w:widowControl/>
        <w:shd w:val="clear" w:color="auto" w:fill="FFFFFF"/>
        <w:spacing w:before="100" w:beforeAutospacing="1" w:after="100" w:afterAutospacing="1" w:line="390" w:lineRule="atLeast"/>
        <w:jc w:val="left"/>
        <w:rPr>
          <w:rFonts w:ascii="Arial" w:hAnsi="Arial" w:cs="Arial"/>
          <w:bCs/>
          <w:color w:val="333333"/>
          <w:kern w:val="0"/>
          <w:sz w:val="27"/>
          <w:szCs w:val="22"/>
        </w:rPr>
        <w:sectPr w:rsidSect="00B52CBB">
          <w:headerReference w:type="default" r:id="rId5"/>
          <w:pgSz w:w="11906" w:h="16838"/>
          <w:pgMar w:top="1440" w:right="1800" w:bottom="1440" w:left="1800" w:header="851" w:footer="992" w:gutter="0"/>
          <w:pgNumType w:start="2"/>
          <w:cols w:space="425"/>
          <w:docGrid w:type="lines" w:linePitch="312"/>
        </w:sectPr>
      </w:pPr>
    </w:p>
    <w:p w:rsidR="000776A0" w:rsidP="008F0936" w14:paraId="4A0C9FBF" w14:textId="109E4DB4">
      <w:pPr>
        <w:widowControl/>
        <w:shd w:val="clear" w:color="auto" w:fill="FFFFFF"/>
        <w:spacing w:before="100" w:beforeAutospacing="1" w:after="100" w:afterAutospacing="1" w:line="390" w:lineRule="atLeast"/>
        <w:jc w:val="left"/>
        <w:rPr>
          <w:rFonts w:ascii="Arial" w:hAnsi="Arial" w:cs="Arial"/>
          <w:bCs/>
          <w:color w:val="333333"/>
          <w:kern w:val="0"/>
          <w:sz w:val="27"/>
          <w:szCs w:val="22"/>
        </w:rPr>
        <w:sectPr w:rsidSect="00B52CBB">
          <w:headerReference w:type="default" r:id="rId6"/>
          <w:pgSz w:w="11906" w:h="16838"/>
          <w:pgMar w:top="1440" w:right="1800" w:bottom="1440" w:left="1800" w:header="851" w:footer="992" w:gutter="0"/>
          <w:pgNumType w:start="3"/>
          <w:cols w:space="425"/>
          <w:docGrid w:type="lines" w:linePitch="312"/>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5.1pt;height:841.9pt;margin-top:0;margin-left:0;mso-height-relative:margin;mso-position-horizontal-relative:page;mso-position-vertical-relative:page;mso-width-relative:margin;position:absolute;z-index:251658240">
            <v:imagedata r:id="rId7" o:title="5ffb8552-9cd9-4b77-9bd9-3da3dfb8c2d5"/>
          </v:shape>
        </w:pict>
      </w:r>
    </w:p>
    <w:p w:rsidR="008F0936" w:rsidRPr="008F0936" w:rsidP="008F0936" w14:paraId="1D5C5EC3" w14:textId="563D84B9">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要高的输出频率时，请选用低频驱动电路，这样非常有利于提高系统的</w:t>
      </w:r>
      <w:r w:rsidRPr="008F0936">
        <w:rPr>
          <w:rFonts w:ascii="Arial" w:hAnsi="Arial" w:cs="Arial"/>
          <w:bCs/>
          <w:color w:val="333333"/>
          <w:kern w:val="0"/>
          <w:sz w:val="27"/>
          <w:szCs w:val="22"/>
        </w:rPr>
        <w:t>EMI</w:t>
      </w:r>
      <w:r w:rsidRPr="008F0936">
        <w:rPr>
          <w:rFonts w:ascii="Arial" w:hAnsi="Arial" w:cs="Arial"/>
          <w:bCs/>
          <w:color w:val="333333"/>
          <w:kern w:val="0"/>
          <w:sz w:val="27"/>
          <w:szCs w:val="22"/>
        </w:rPr>
        <w:t>性能。当然如果要输出较高频率的信号，但却选用了较低频率的驱动模块，很可能会得到失真的输出信号。关键是</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的引脚速度跟应用匹配（推荐</w:t>
      </w:r>
      <w:r w:rsidRPr="008F0936">
        <w:rPr>
          <w:rFonts w:ascii="Arial" w:hAnsi="Arial" w:cs="Arial"/>
          <w:bCs/>
          <w:color w:val="333333"/>
          <w:kern w:val="0"/>
          <w:sz w:val="27"/>
          <w:szCs w:val="22"/>
        </w:rPr>
        <w:t>10</w:t>
      </w:r>
      <w:r w:rsidRPr="008F0936">
        <w:rPr>
          <w:rFonts w:ascii="Arial" w:hAnsi="Arial" w:cs="Arial"/>
          <w:bCs/>
          <w:color w:val="333333"/>
          <w:kern w:val="0"/>
          <w:sz w:val="27"/>
          <w:szCs w:val="22"/>
        </w:rPr>
        <w:t>倍以上？）。比如：</w:t>
      </w:r>
    </w:p>
    <w:p w:rsidR="008F0936" w:rsidRPr="008F0936" w:rsidP="008F0936" w14:paraId="7BAC0FC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1.1.1       </w:t>
      </w:r>
      <w:r w:rsidRPr="008F0936">
        <w:rPr>
          <w:rFonts w:ascii="Arial" w:hAnsi="Arial" w:cs="Arial"/>
          <w:bCs/>
          <w:color w:val="333333"/>
          <w:kern w:val="0"/>
          <w:sz w:val="27"/>
          <w:szCs w:val="22"/>
        </w:rPr>
        <w:t>对于串口，假如最大波特率只需</w:t>
      </w:r>
      <w:r w:rsidRPr="008F0936">
        <w:rPr>
          <w:rFonts w:ascii="Arial" w:hAnsi="Arial" w:cs="Arial"/>
          <w:bCs/>
          <w:color w:val="333333"/>
          <w:kern w:val="0"/>
          <w:sz w:val="27"/>
          <w:szCs w:val="22"/>
        </w:rPr>
        <w:t>115.2k</w:t>
      </w:r>
      <w:r w:rsidRPr="008F0936">
        <w:rPr>
          <w:rFonts w:ascii="Arial" w:hAnsi="Arial" w:cs="Arial"/>
          <w:bCs/>
          <w:color w:val="333333"/>
          <w:kern w:val="0"/>
          <w:sz w:val="27"/>
          <w:szCs w:val="22"/>
        </w:rPr>
        <w:t>，那么用</w:t>
      </w:r>
      <w:r w:rsidRPr="008F0936">
        <w:rPr>
          <w:rFonts w:ascii="Arial" w:hAnsi="Arial" w:cs="Arial"/>
          <w:bCs/>
          <w:color w:val="333333"/>
          <w:kern w:val="0"/>
          <w:sz w:val="27"/>
          <w:szCs w:val="22"/>
        </w:rPr>
        <w:t>2M</w:t>
      </w:r>
      <w:r w:rsidRPr="008F0936">
        <w:rPr>
          <w:rFonts w:ascii="Arial" w:hAnsi="Arial" w:cs="Arial"/>
          <w:bCs/>
          <w:color w:val="333333"/>
          <w:kern w:val="0"/>
          <w:sz w:val="27"/>
          <w:szCs w:val="22"/>
        </w:rPr>
        <w:t>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的引脚速度就够了，既省电也噪声小。</w:t>
      </w:r>
    </w:p>
    <w:p w:rsidR="008F0936" w:rsidRPr="008F0936" w:rsidP="008F0936" w14:paraId="12E5C37F"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1.1.2       </w:t>
      </w:r>
      <w:r w:rsidRPr="008F0936">
        <w:rPr>
          <w:rFonts w:ascii="Arial" w:hAnsi="Arial" w:cs="Arial"/>
          <w:bCs/>
          <w:color w:val="333333"/>
          <w:kern w:val="0"/>
          <w:sz w:val="27"/>
          <w:szCs w:val="22"/>
        </w:rPr>
        <w:t>对于</w:t>
      </w:r>
      <w:r w:rsidRPr="008F0936">
        <w:rPr>
          <w:rFonts w:ascii="Arial" w:hAnsi="Arial" w:cs="Arial"/>
          <w:bCs/>
          <w:color w:val="333333"/>
          <w:kern w:val="0"/>
          <w:sz w:val="27"/>
          <w:szCs w:val="22"/>
        </w:rPr>
        <w:t>I2C</w:t>
      </w:r>
      <w:r w:rsidRPr="008F0936">
        <w:rPr>
          <w:rFonts w:ascii="Arial" w:hAnsi="Arial" w:cs="Arial"/>
          <w:bCs/>
          <w:color w:val="333333"/>
          <w:kern w:val="0"/>
          <w:sz w:val="27"/>
          <w:szCs w:val="22"/>
        </w:rPr>
        <w:t>接口，假如使用</w:t>
      </w:r>
      <w:r w:rsidRPr="008F0936">
        <w:rPr>
          <w:rFonts w:ascii="Arial" w:hAnsi="Arial" w:cs="Arial"/>
          <w:bCs/>
          <w:color w:val="333333"/>
          <w:kern w:val="0"/>
          <w:sz w:val="27"/>
          <w:szCs w:val="22"/>
        </w:rPr>
        <w:t>400k</w:t>
      </w:r>
      <w:r w:rsidRPr="008F0936">
        <w:rPr>
          <w:rFonts w:ascii="Arial" w:hAnsi="Arial" w:cs="Arial"/>
          <w:bCs/>
          <w:color w:val="333333"/>
          <w:kern w:val="0"/>
          <w:sz w:val="27"/>
          <w:szCs w:val="22"/>
        </w:rPr>
        <w:t>波特率，若想把余量留大些，那么用</w:t>
      </w:r>
      <w:r w:rsidRPr="008F0936">
        <w:rPr>
          <w:rFonts w:ascii="Arial" w:hAnsi="Arial" w:cs="Arial"/>
          <w:bCs/>
          <w:color w:val="333333"/>
          <w:kern w:val="0"/>
          <w:sz w:val="27"/>
          <w:szCs w:val="22"/>
        </w:rPr>
        <w:t>2M</w:t>
      </w:r>
      <w:r w:rsidRPr="008F0936">
        <w:rPr>
          <w:rFonts w:ascii="Arial" w:hAnsi="Arial" w:cs="Arial"/>
          <w:bCs/>
          <w:color w:val="333333"/>
          <w:kern w:val="0"/>
          <w:sz w:val="27"/>
          <w:szCs w:val="22"/>
        </w:rPr>
        <w:t>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的引脚速度或许不够，这时可以选用</w:t>
      </w:r>
      <w:r w:rsidRPr="008F0936">
        <w:rPr>
          <w:rFonts w:ascii="Arial" w:hAnsi="Arial" w:cs="Arial"/>
          <w:bCs/>
          <w:color w:val="333333"/>
          <w:kern w:val="0"/>
          <w:sz w:val="27"/>
          <w:szCs w:val="22"/>
        </w:rPr>
        <w:t>10M</w:t>
      </w:r>
      <w:r w:rsidRPr="008F0936">
        <w:rPr>
          <w:rFonts w:ascii="Arial" w:hAnsi="Arial" w:cs="Arial"/>
          <w:bCs/>
          <w:color w:val="333333"/>
          <w:kern w:val="0"/>
          <w:sz w:val="27"/>
          <w:szCs w:val="22"/>
        </w:rPr>
        <w:t>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引脚速度。</w:t>
      </w:r>
    </w:p>
    <w:p w:rsidR="008F0936" w:rsidRPr="008F0936" w:rsidP="008F0936" w14:paraId="1389AB3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1.1.3       </w:t>
      </w:r>
      <w:r w:rsidRPr="008F0936">
        <w:rPr>
          <w:rFonts w:ascii="Arial" w:hAnsi="Arial" w:cs="Arial"/>
          <w:bCs/>
          <w:color w:val="333333"/>
          <w:kern w:val="0"/>
          <w:sz w:val="27"/>
          <w:szCs w:val="22"/>
        </w:rPr>
        <w:t>对于</w:t>
      </w:r>
      <w:r w:rsidRPr="008F0936">
        <w:rPr>
          <w:rFonts w:ascii="Arial" w:hAnsi="Arial" w:cs="Arial"/>
          <w:bCs/>
          <w:color w:val="333333"/>
          <w:kern w:val="0"/>
          <w:sz w:val="27"/>
          <w:szCs w:val="22"/>
        </w:rPr>
        <w:t>SPI</w:t>
      </w:r>
      <w:r w:rsidRPr="008F0936">
        <w:rPr>
          <w:rFonts w:ascii="Arial" w:hAnsi="Arial" w:cs="Arial"/>
          <w:bCs/>
          <w:color w:val="333333"/>
          <w:kern w:val="0"/>
          <w:sz w:val="27"/>
          <w:szCs w:val="22"/>
        </w:rPr>
        <w:t>接口，假如使用</w:t>
      </w:r>
      <w:r w:rsidRPr="008F0936">
        <w:rPr>
          <w:rFonts w:ascii="Arial" w:hAnsi="Arial" w:cs="Arial"/>
          <w:bCs/>
          <w:color w:val="333333"/>
          <w:kern w:val="0"/>
          <w:sz w:val="27"/>
          <w:szCs w:val="22"/>
        </w:rPr>
        <w:t>18M</w:t>
      </w:r>
      <w:r w:rsidRPr="008F0936">
        <w:rPr>
          <w:rFonts w:ascii="Arial" w:hAnsi="Arial" w:cs="Arial"/>
          <w:bCs/>
          <w:color w:val="333333"/>
          <w:kern w:val="0"/>
          <w:sz w:val="27"/>
          <w:szCs w:val="22"/>
        </w:rPr>
        <w:t>或</w:t>
      </w:r>
      <w:r w:rsidRPr="008F0936">
        <w:rPr>
          <w:rFonts w:ascii="Arial" w:hAnsi="Arial" w:cs="Arial"/>
          <w:bCs/>
          <w:color w:val="333333"/>
          <w:kern w:val="0"/>
          <w:sz w:val="27"/>
          <w:szCs w:val="22"/>
        </w:rPr>
        <w:t>9M</w:t>
      </w:r>
      <w:r w:rsidRPr="008F0936">
        <w:rPr>
          <w:rFonts w:ascii="Arial" w:hAnsi="Arial" w:cs="Arial"/>
          <w:bCs/>
          <w:color w:val="333333"/>
          <w:kern w:val="0"/>
          <w:sz w:val="27"/>
          <w:szCs w:val="22"/>
        </w:rPr>
        <w:t>波特率，用</w:t>
      </w:r>
      <w:r w:rsidRPr="008F0936">
        <w:rPr>
          <w:rFonts w:ascii="Arial" w:hAnsi="Arial" w:cs="Arial"/>
          <w:bCs/>
          <w:color w:val="333333"/>
          <w:kern w:val="0"/>
          <w:sz w:val="27"/>
          <w:szCs w:val="22"/>
        </w:rPr>
        <w:t>10M</w:t>
      </w:r>
      <w:r w:rsidRPr="008F0936">
        <w:rPr>
          <w:rFonts w:ascii="Arial" w:hAnsi="Arial" w:cs="Arial"/>
          <w:bCs/>
          <w:color w:val="333333"/>
          <w:kern w:val="0"/>
          <w:sz w:val="27"/>
          <w:szCs w:val="22"/>
        </w:rPr>
        <w:t>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的引脚速度显然不够了，需要选用</w:t>
      </w:r>
      <w:r w:rsidRPr="008F0936">
        <w:rPr>
          <w:rFonts w:ascii="Arial" w:hAnsi="Arial" w:cs="Arial"/>
          <w:bCs/>
          <w:color w:val="333333"/>
          <w:kern w:val="0"/>
          <w:sz w:val="27"/>
          <w:szCs w:val="22"/>
        </w:rPr>
        <w:t>50M</w:t>
      </w:r>
      <w:r w:rsidRPr="008F0936">
        <w:rPr>
          <w:rFonts w:ascii="Arial" w:hAnsi="Arial" w:cs="Arial"/>
          <w:bCs/>
          <w:color w:val="333333"/>
          <w:kern w:val="0"/>
          <w:sz w:val="27"/>
          <w:szCs w:val="22"/>
        </w:rPr>
        <w:t>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的引脚速度。</w:t>
      </w:r>
      <w:r w:rsidRPr="008F0936">
        <w:rPr>
          <w:rFonts w:ascii="Arial" w:hAnsi="Arial" w:cs="Arial"/>
          <w:bCs/>
          <w:color w:val="FFFFFF"/>
          <w:kern w:val="0"/>
          <w:sz w:val="27"/>
          <w:szCs w:val="22"/>
        </w:rPr>
        <w:t>输入模式。</w:t>
      </w:r>
    </w:p>
    <w:p w:rsidR="008F0936" w:rsidRPr="008F0936" w:rsidP="008F0936" w14:paraId="2379384A"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1.4         </w:t>
      </w:r>
      <w:r w:rsidRPr="008F0936">
        <w:rPr>
          <w:rFonts w:ascii="Arial" w:hAnsi="Arial" w:cs="Arial"/>
          <w:bCs/>
          <w:color w:val="333333"/>
          <w:kern w:val="0"/>
          <w:sz w:val="27"/>
          <w:szCs w:val="22"/>
        </w:rPr>
        <w:t>所有端口都有外部中断能力。为了使用外部中断线，端口必须配置成输入模式。</w:t>
      </w:r>
    </w:p>
    <w:p w:rsidR="008F0936" w:rsidRPr="008F0936" w:rsidP="008F0936" w14:paraId="7C713F4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1.5         GPIO</w:t>
      </w:r>
      <w:r w:rsidRPr="008F0936">
        <w:rPr>
          <w:rFonts w:ascii="Arial" w:hAnsi="Arial" w:cs="Arial"/>
          <w:bCs/>
          <w:color w:val="333333"/>
          <w:kern w:val="0"/>
          <w:sz w:val="27"/>
          <w:szCs w:val="22"/>
        </w:rPr>
        <w:t>口的配置具有上锁功能，当配置好</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口后，可以通过程序锁住配置组合，直到下次芯片复位才能解锁。</w:t>
      </w:r>
    </w:p>
    <w:p w:rsidR="008F0936" w:rsidRPr="008F0936" w:rsidP="008F0936" w14:paraId="1F95832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45D61CE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8"/>
          <w:pgSz w:w="11906" w:h="16838"/>
          <w:pgMar w:top="1440" w:right="1800" w:bottom="1440" w:left="1800" w:header="851" w:footer="992" w:gutter="0"/>
          <w:pgNumType w:start="4"/>
          <w:cols w:space="425"/>
          <w:docGrid w:type="lines" w:linePitch="312"/>
        </w:sectPr>
      </w:pPr>
      <w:r w:rsidRPr="008F0936">
        <w:rPr>
          <w:rFonts w:ascii="Arial" w:hAnsi="Arial" w:cs="Arial"/>
          <w:bCs/>
          <w:color w:val="FF9900"/>
          <w:kern w:val="0"/>
          <w:sz w:val="27"/>
          <w:szCs w:val="22"/>
        </w:rPr>
        <w:t xml:space="preserve">2           </w:t>
      </w:r>
      <w:r w:rsidRPr="008F0936">
        <w:rPr>
          <w:rFonts w:ascii="Arial" w:hAnsi="Arial" w:cs="Arial"/>
          <w:bCs/>
          <w:color w:val="FF9900"/>
          <w:kern w:val="0"/>
          <w:sz w:val="27"/>
          <w:szCs w:val="22"/>
        </w:rPr>
        <w:t>在</w:t>
      </w:r>
      <w:r w:rsidRPr="008F0936">
        <w:rPr>
          <w:rFonts w:ascii="Arial" w:hAnsi="Arial" w:cs="Arial"/>
          <w:bCs/>
          <w:color w:val="FF9900"/>
          <w:kern w:val="0"/>
          <w:sz w:val="27"/>
          <w:szCs w:val="22"/>
        </w:rPr>
        <w:t>STM32</w:t>
      </w:r>
      <w:r w:rsidRPr="008F0936">
        <w:rPr>
          <w:rFonts w:ascii="Arial" w:hAnsi="Arial" w:cs="Arial"/>
          <w:bCs/>
          <w:color w:val="FF9900"/>
          <w:kern w:val="0"/>
          <w:sz w:val="27"/>
          <w:szCs w:val="22"/>
        </w:rPr>
        <w:t>中如何配置片内外设使用的</w:t>
      </w:r>
      <w:r w:rsidRPr="008F0936">
        <w:rPr>
          <w:rFonts w:ascii="Arial" w:hAnsi="Arial" w:cs="Arial"/>
          <w:bCs/>
          <w:color w:val="FF9900"/>
          <w:kern w:val="0"/>
          <w:sz w:val="27"/>
          <w:szCs w:val="22"/>
        </w:rPr>
        <w:t>IO</w:t>
      </w:r>
      <w:r w:rsidRPr="008F0936">
        <w:rPr>
          <w:rFonts w:ascii="Arial" w:hAnsi="Arial" w:cs="Arial"/>
          <w:bCs/>
          <w:color w:val="FF9900"/>
          <w:kern w:val="0"/>
          <w:sz w:val="27"/>
          <w:szCs w:val="22"/>
        </w:rPr>
        <w:t>端口</w:t>
      </w:r>
    </w:p>
    <w:p w:rsidR="008F0936" w:rsidRPr="008F0936" w:rsidP="008F0936" w14:paraId="421FB5AA"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首先，一个外设经过</w:t>
      </w:r>
      <w:r w:rsidRPr="008F0936">
        <w:rPr>
          <w:rFonts w:ascii="Arial" w:hAnsi="Arial" w:cs="Arial"/>
          <w:bCs/>
          <w:color w:val="333333"/>
          <w:kern w:val="0"/>
          <w:sz w:val="27"/>
          <w:szCs w:val="22"/>
        </w:rPr>
        <w:t xml:space="preserve"> </w:t>
      </w:r>
      <w:r w:rsidRPr="008F0936">
        <w:rPr>
          <w:rFonts w:hint="eastAsia"/>
          <w:bCs/>
          <w:color w:val="333333"/>
          <w:kern w:val="0"/>
          <w:sz w:val="27"/>
          <w:szCs w:val="22"/>
        </w:rPr>
        <w:t>①</w:t>
      </w:r>
      <w:r w:rsidRPr="008F0936">
        <w:rPr>
          <w:rFonts w:ascii="Arial" w:hAnsi="Arial" w:cs="Arial"/>
          <w:bCs/>
          <w:color w:val="333333"/>
          <w:kern w:val="0"/>
          <w:sz w:val="27"/>
          <w:szCs w:val="22"/>
        </w:rPr>
        <w:t>配置输入的时钟和</w:t>
      </w:r>
      <w:r w:rsidRPr="008F0936">
        <w:rPr>
          <w:rFonts w:ascii="Arial" w:hAnsi="Arial" w:cs="Arial"/>
          <w:bCs/>
          <w:color w:val="333333"/>
          <w:kern w:val="0"/>
          <w:sz w:val="27"/>
          <w:szCs w:val="22"/>
        </w:rPr>
        <w:t xml:space="preserve"> </w:t>
      </w:r>
      <w:r w:rsidRPr="008F0936">
        <w:rPr>
          <w:rFonts w:hint="eastAsia"/>
          <w:bCs/>
          <w:color w:val="333333"/>
          <w:kern w:val="0"/>
          <w:sz w:val="27"/>
          <w:szCs w:val="22"/>
        </w:rPr>
        <w:t>②</w:t>
      </w:r>
      <w:r w:rsidRPr="008F0936">
        <w:rPr>
          <w:rFonts w:ascii="Arial" w:hAnsi="Arial" w:cs="Arial"/>
          <w:bCs/>
          <w:color w:val="333333"/>
          <w:kern w:val="0"/>
          <w:sz w:val="27"/>
          <w:szCs w:val="22"/>
        </w:rPr>
        <w:t>初始化后即被激活</w:t>
      </w:r>
      <w:r w:rsidRPr="008F0936">
        <w:rPr>
          <w:rFonts w:ascii="Arial" w:hAnsi="Arial" w:cs="Arial"/>
          <w:bCs/>
          <w:color w:val="333333"/>
          <w:kern w:val="0"/>
          <w:sz w:val="27"/>
          <w:szCs w:val="22"/>
        </w:rPr>
        <w:t>(</w:t>
      </w:r>
      <w:r w:rsidRPr="008F0936">
        <w:rPr>
          <w:rFonts w:ascii="Arial" w:hAnsi="Arial" w:cs="Arial"/>
          <w:bCs/>
          <w:color w:val="333333"/>
          <w:kern w:val="0"/>
          <w:sz w:val="27"/>
          <w:szCs w:val="22"/>
        </w:rPr>
        <w:t>开启</w:t>
      </w:r>
      <w:r w:rsidRPr="008F0936">
        <w:rPr>
          <w:rFonts w:ascii="Arial" w:hAnsi="Arial" w:cs="Arial"/>
          <w:bCs/>
          <w:color w:val="333333"/>
          <w:kern w:val="0"/>
          <w:sz w:val="27"/>
          <w:szCs w:val="22"/>
        </w:rPr>
        <w:t>)</w:t>
      </w:r>
      <w:r w:rsidRPr="008F0936">
        <w:rPr>
          <w:rFonts w:ascii="Arial" w:hAnsi="Arial" w:cs="Arial"/>
          <w:bCs/>
          <w:color w:val="333333"/>
          <w:kern w:val="0"/>
          <w:sz w:val="27"/>
          <w:szCs w:val="22"/>
        </w:rPr>
        <w:t>；</w:t>
      </w:r>
      <w:r w:rsidRPr="008F0936">
        <w:rPr>
          <w:rFonts w:hint="eastAsia"/>
          <w:bCs/>
          <w:color w:val="333333"/>
          <w:kern w:val="0"/>
          <w:sz w:val="27"/>
          <w:szCs w:val="22"/>
        </w:rPr>
        <w:t>③</w:t>
      </w:r>
      <w:r w:rsidRPr="008F0936">
        <w:rPr>
          <w:rFonts w:ascii="Arial" w:hAnsi="Arial" w:cs="Arial"/>
          <w:bCs/>
          <w:color w:val="333333"/>
          <w:kern w:val="0"/>
          <w:sz w:val="27"/>
          <w:szCs w:val="22"/>
        </w:rPr>
        <w:t>如果使用该外设的输入输出管脚，则需要配置相应的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端口（否</w:t>
      </w:r>
      <w:r w:rsidRPr="008F0936">
        <w:rPr>
          <w:rFonts w:ascii="Arial" w:hAnsi="Arial" w:cs="Arial"/>
          <w:bCs/>
          <w:color w:val="333333"/>
          <w:kern w:val="0"/>
          <w:sz w:val="27"/>
          <w:szCs w:val="22"/>
        </w:rPr>
        <w:t>则该外设对应的输入输出管脚可以做普通</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管脚使用）；</w:t>
      </w:r>
      <w:r w:rsidRPr="008F0936">
        <w:rPr>
          <w:rFonts w:hint="eastAsia"/>
          <w:bCs/>
          <w:color w:val="333333"/>
          <w:kern w:val="0"/>
          <w:sz w:val="27"/>
          <w:szCs w:val="22"/>
        </w:rPr>
        <w:t>④</w:t>
      </w:r>
      <w:r w:rsidRPr="008F0936">
        <w:rPr>
          <w:rFonts w:ascii="Arial" w:hAnsi="Arial" w:cs="Arial"/>
          <w:bCs/>
          <w:color w:val="333333"/>
          <w:kern w:val="0"/>
          <w:sz w:val="27"/>
          <w:szCs w:val="22"/>
        </w:rPr>
        <w:t>再对外设进行详细配置。</w:t>
      </w:r>
    </w:p>
    <w:p w:rsidR="008F0936" w:rsidRPr="008F0936" w:rsidP="008F0936" w14:paraId="55891C3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对应到外设的输入输出功能有下述三种情况：</w:t>
      </w:r>
      <w:r w:rsidRPr="008F0936">
        <w:rPr>
          <w:rFonts w:ascii="Arial" w:hAnsi="Arial" w:cs="Arial"/>
          <w:bCs/>
          <w:color w:val="333333"/>
          <w:kern w:val="0"/>
          <w:sz w:val="27"/>
          <w:szCs w:val="27"/>
        </w:rPr>
        <w:br/>
      </w:r>
      <w:r w:rsidRPr="008F0936">
        <w:rPr>
          <w:rFonts w:ascii="Arial" w:hAnsi="Arial" w:cs="Arial"/>
          <w:bCs/>
          <w:color w:val="333333"/>
          <w:kern w:val="0"/>
          <w:sz w:val="27"/>
          <w:szCs w:val="22"/>
        </w:rPr>
        <w:t>一、外设对应的管脚为输出：需要根据外围电路的配置选择对应的管脚为复用功能的推挽输出或复用功能的开漏输出。</w:t>
      </w:r>
      <w:r w:rsidRPr="008F0936">
        <w:rPr>
          <w:rFonts w:ascii="Arial" w:hAnsi="Arial" w:cs="Arial"/>
          <w:bCs/>
          <w:color w:val="333333"/>
          <w:kern w:val="0"/>
          <w:sz w:val="27"/>
          <w:szCs w:val="27"/>
        </w:rPr>
        <w:br/>
      </w:r>
      <w:r w:rsidRPr="008F0936">
        <w:rPr>
          <w:rFonts w:ascii="Arial" w:hAnsi="Arial" w:cs="Arial"/>
          <w:bCs/>
          <w:color w:val="333333"/>
          <w:kern w:val="0"/>
          <w:sz w:val="27"/>
          <w:szCs w:val="22"/>
        </w:rPr>
        <w:t>二、外设对应的管脚为输入：则根据外围电路的配置可以选择浮空输入、带上拉输入或带下拉输入。</w:t>
      </w:r>
      <w:r w:rsidRPr="008F0936">
        <w:rPr>
          <w:rFonts w:ascii="Arial" w:hAnsi="Arial" w:cs="Arial"/>
          <w:bCs/>
          <w:color w:val="333333"/>
          <w:kern w:val="0"/>
          <w:sz w:val="27"/>
          <w:szCs w:val="27"/>
        </w:rPr>
        <w:br/>
      </w:r>
      <w:r w:rsidRPr="008F0936">
        <w:rPr>
          <w:rFonts w:ascii="Arial" w:hAnsi="Arial" w:cs="Arial"/>
          <w:bCs/>
          <w:color w:val="333333"/>
          <w:kern w:val="0"/>
          <w:sz w:val="27"/>
          <w:szCs w:val="22"/>
        </w:rPr>
        <w:t>三、</w:t>
      </w:r>
      <w:r w:rsidRPr="008F0936">
        <w:rPr>
          <w:rFonts w:ascii="Arial" w:hAnsi="Arial" w:cs="Arial"/>
          <w:bCs/>
          <w:color w:val="333333"/>
          <w:kern w:val="0"/>
          <w:sz w:val="27"/>
          <w:szCs w:val="22"/>
        </w:rPr>
        <w:t>ADC</w:t>
      </w:r>
      <w:r w:rsidRPr="008F0936">
        <w:rPr>
          <w:rFonts w:ascii="Arial" w:hAnsi="Arial" w:cs="Arial"/>
          <w:bCs/>
          <w:color w:val="333333"/>
          <w:kern w:val="0"/>
          <w:sz w:val="27"/>
          <w:szCs w:val="22"/>
        </w:rPr>
        <w:t>对应的管脚：配置管脚为模拟输入。</w:t>
      </w:r>
      <w:r w:rsidRPr="008F0936">
        <w:rPr>
          <w:rFonts w:ascii="Arial" w:hAnsi="Arial" w:cs="Arial"/>
          <w:bCs/>
          <w:color w:val="333333"/>
          <w:kern w:val="0"/>
          <w:sz w:val="27"/>
          <w:szCs w:val="22"/>
        </w:rPr>
        <w:t xml:space="preserve"> </w:t>
      </w:r>
    </w:p>
    <w:p w:rsidR="008F0936" w:rsidRPr="008F0936" w:rsidP="008F0936" w14:paraId="080D361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如果把端口配置成复用输出功能，则引脚和输出寄存器断开，并和片上外设的输出信号连接。将管脚配置成复用输出功能后，如果外设没有被激活，那么它的输出将不确定。</w:t>
      </w:r>
      <w:r w:rsidRPr="008F0936">
        <w:rPr>
          <w:rFonts w:ascii="Arial" w:hAnsi="Arial" w:cs="Arial"/>
          <w:bCs/>
          <w:color w:val="333333"/>
          <w:kern w:val="0"/>
          <w:sz w:val="27"/>
          <w:szCs w:val="22"/>
        </w:rPr>
        <w:t xml:space="preserve"> </w:t>
      </w:r>
    </w:p>
    <w:p w:rsidR="008F0936" w:rsidRPr="008F0936" w:rsidP="008F0936" w14:paraId="7DDFDED9"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10751F4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FF9900"/>
          <w:kern w:val="0"/>
          <w:sz w:val="27"/>
          <w:szCs w:val="22"/>
        </w:rPr>
        <w:t xml:space="preserve">3           </w:t>
      </w:r>
      <w:r w:rsidRPr="008F0936">
        <w:rPr>
          <w:rFonts w:ascii="Arial" w:hAnsi="Arial" w:cs="Arial"/>
          <w:bCs/>
          <w:color w:val="FF9900"/>
          <w:kern w:val="0"/>
          <w:sz w:val="27"/>
          <w:szCs w:val="22"/>
        </w:rPr>
        <w:t>通用</w:t>
      </w:r>
      <w:r w:rsidRPr="008F0936">
        <w:rPr>
          <w:rFonts w:ascii="Arial" w:hAnsi="Arial" w:cs="Arial"/>
          <w:bCs/>
          <w:color w:val="FF9900"/>
          <w:kern w:val="0"/>
          <w:sz w:val="27"/>
          <w:szCs w:val="22"/>
        </w:rPr>
        <w:t>IO</w:t>
      </w:r>
      <w:r w:rsidRPr="008F0936">
        <w:rPr>
          <w:rFonts w:ascii="Arial" w:hAnsi="Arial" w:cs="Arial"/>
          <w:bCs/>
          <w:color w:val="FF9900"/>
          <w:kern w:val="0"/>
          <w:sz w:val="27"/>
          <w:szCs w:val="22"/>
        </w:rPr>
        <w:t>端口（</w:t>
      </w:r>
      <w:r w:rsidRPr="008F0936">
        <w:rPr>
          <w:rFonts w:ascii="Arial" w:hAnsi="Arial" w:cs="Arial"/>
          <w:bCs/>
          <w:color w:val="FF9900"/>
          <w:kern w:val="0"/>
          <w:sz w:val="27"/>
          <w:szCs w:val="22"/>
        </w:rPr>
        <w:t>GPIO</w:t>
      </w:r>
      <w:r w:rsidRPr="008F0936">
        <w:rPr>
          <w:rFonts w:ascii="Arial" w:hAnsi="Arial" w:cs="Arial"/>
          <w:bCs/>
          <w:color w:val="FF9900"/>
          <w:kern w:val="0"/>
          <w:sz w:val="27"/>
          <w:szCs w:val="22"/>
        </w:rPr>
        <w:t>）初始化：</w:t>
      </w:r>
    </w:p>
    <w:p w:rsidR="008F0936" w:rsidRPr="008F0936" w:rsidP="008F0936" w14:paraId="783D7E6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3.1            GPIO</w:t>
      </w:r>
      <w:r w:rsidRPr="008F0936">
        <w:rPr>
          <w:rFonts w:ascii="Arial" w:hAnsi="Arial" w:cs="Arial"/>
          <w:bCs/>
          <w:color w:val="333333"/>
          <w:kern w:val="0"/>
          <w:sz w:val="27"/>
          <w:szCs w:val="22"/>
        </w:rPr>
        <w:t>初始化</w:t>
      </w:r>
    </w:p>
    <w:p w:rsidR="008F0936" w:rsidRPr="008F0936" w:rsidP="008F0936" w14:paraId="6A26CAD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3.1.1       RCC_APB2PeriphClockCmd(RCC_APB2Periph_GPIOA | B | C, ENABLE)</w:t>
      </w:r>
      <w:r w:rsidRPr="008F0936">
        <w:rPr>
          <w:rFonts w:ascii="Arial" w:hAnsi="Arial" w:cs="Arial"/>
          <w:bCs/>
          <w:color w:val="333333"/>
          <w:kern w:val="0"/>
          <w:sz w:val="27"/>
          <w:szCs w:val="22"/>
        </w:rPr>
        <w:t>：使能</w:t>
      </w:r>
      <w:r w:rsidRPr="008F0936">
        <w:rPr>
          <w:rFonts w:ascii="Arial" w:hAnsi="Arial" w:cs="Arial"/>
          <w:bCs/>
          <w:color w:val="333333"/>
          <w:kern w:val="0"/>
          <w:sz w:val="27"/>
          <w:szCs w:val="22"/>
        </w:rPr>
        <w:t>APB2</w:t>
      </w:r>
      <w:r w:rsidRPr="008F0936">
        <w:rPr>
          <w:rFonts w:ascii="Arial" w:hAnsi="Arial" w:cs="Arial"/>
          <w:bCs/>
          <w:color w:val="333333"/>
          <w:kern w:val="0"/>
          <w:sz w:val="27"/>
          <w:szCs w:val="22"/>
        </w:rPr>
        <w:t>总线外设时钟</w:t>
      </w:r>
    </w:p>
    <w:p w:rsidR="008F0936" w:rsidRPr="008F0936" w:rsidP="008F0936" w14:paraId="6D40BEDF"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9"/>
          <w:type w:val="nextPage"/>
          <w:pgSz w:w="11906" w:h="16838"/>
          <w:pgMar w:top="1440" w:right="1800" w:bottom="1440" w:left="1800" w:header="851" w:footer="992" w:gutter="0"/>
          <w:pgNumType w:start="5"/>
          <w:cols w:space="425"/>
          <w:titlePg w:val="0"/>
          <w:docGrid w:type="lines" w:linePitch="312"/>
        </w:sectPr>
      </w:pPr>
      <w:r w:rsidRPr="008F0936">
        <w:rPr>
          <w:rFonts w:ascii="Arial" w:hAnsi="Arial" w:cs="Arial"/>
          <w:bCs/>
          <w:color w:val="333333"/>
          <w:kern w:val="0"/>
          <w:sz w:val="27"/>
          <w:szCs w:val="22"/>
        </w:rPr>
        <w:t xml:space="preserve">3.1.2       RCC_ APB2PeriphResetCmd (RCC_APB2Periph_GPIOA | B | C, </w:t>
      </w:r>
    </w:p>
    <w:p w:rsidR="008F0936" w:rsidRPr="008F0936" w:rsidP="008F0936" w14:paraId="67E75B42"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DISABLE)</w:t>
      </w:r>
      <w:r w:rsidRPr="008F0936">
        <w:rPr>
          <w:rFonts w:ascii="Arial" w:hAnsi="Arial" w:cs="Arial"/>
          <w:bCs/>
          <w:color w:val="333333"/>
          <w:kern w:val="0"/>
          <w:sz w:val="27"/>
          <w:szCs w:val="22"/>
        </w:rPr>
        <w:t>：释放</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复位</w:t>
      </w:r>
    </w:p>
    <w:p w:rsidR="008F0936" w:rsidRPr="008F0936" w:rsidP="008F0936" w14:paraId="31A4E2B2"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3.2            </w:t>
      </w:r>
      <w:r w:rsidRPr="008F0936">
        <w:rPr>
          <w:rFonts w:ascii="Arial" w:hAnsi="Arial" w:cs="Arial"/>
          <w:bCs/>
          <w:color w:val="333333"/>
          <w:kern w:val="0"/>
          <w:sz w:val="27"/>
          <w:szCs w:val="22"/>
        </w:rPr>
        <w:t>配置各个</w:t>
      </w:r>
      <w:r w:rsidRPr="008F0936">
        <w:rPr>
          <w:rFonts w:ascii="Arial" w:hAnsi="Arial" w:cs="Arial"/>
          <w:bCs/>
          <w:color w:val="333333"/>
          <w:kern w:val="0"/>
          <w:sz w:val="27"/>
          <w:szCs w:val="22"/>
        </w:rPr>
        <w:t>PIN</w:t>
      </w:r>
      <w:r w:rsidRPr="008F0936">
        <w:rPr>
          <w:rFonts w:ascii="Arial" w:hAnsi="Arial" w:cs="Arial"/>
          <w:bCs/>
          <w:color w:val="333333"/>
          <w:kern w:val="0"/>
          <w:sz w:val="27"/>
          <w:szCs w:val="22"/>
        </w:rPr>
        <w:t>端口（模拟输入</w:t>
      </w:r>
      <w:r w:rsidRPr="008F0936">
        <w:rPr>
          <w:rFonts w:ascii="Arial" w:hAnsi="Arial" w:cs="Arial"/>
          <w:bCs/>
          <w:color w:val="333333"/>
          <w:kern w:val="0"/>
          <w:sz w:val="27"/>
          <w:szCs w:val="22"/>
        </w:rPr>
        <w:t>_AIN</w:t>
      </w:r>
      <w:r w:rsidRPr="008F0936">
        <w:rPr>
          <w:rFonts w:ascii="Arial" w:hAnsi="Arial" w:cs="Arial"/>
          <w:bCs/>
          <w:color w:val="333333"/>
          <w:kern w:val="0"/>
          <w:sz w:val="27"/>
          <w:szCs w:val="22"/>
        </w:rPr>
        <w:t>、输入浮空</w:t>
      </w:r>
      <w:r w:rsidRPr="008F0936">
        <w:rPr>
          <w:rFonts w:ascii="Arial" w:hAnsi="Arial" w:cs="Arial"/>
          <w:bCs/>
          <w:color w:val="333333"/>
          <w:kern w:val="0"/>
          <w:sz w:val="27"/>
          <w:szCs w:val="22"/>
        </w:rPr>
        <w:t>_IN_FLOATING</w:t>
      </w:r>
      <w:r w:rsidRPr="008F0936">
        <w:rPr>
          <w:rFonts w:ascii="Arial" w:hAnsi="Arial" w:cs="Arial"/>
          <w:bCs/>
          <w:color w:val="333333"/>
          <w:kern w:val="0"/>
          <w:sz w:val="27"/>
          <w:szCs w:val="22"/>
        </w:rPr>
        <w:t>、输入上拉</w:t>
      </w:r>
      <w:r w:rsidRPr="008F0936">
        <w:rPr>
          <w:rFonts w:ascii="Arial" w:hAnsi="Arial" w:cs="Arial"/>
          <w:bCs/>
          <w:color w:val="333333"/>
          <w:kern w:val="0"/>
          <w:sz w:val="27"/>
          <w:szCs w:val="22"/>
        </w:rPr>
        <w:t>_IPU</w:t>
      </w:r>
      <w:r w:rsidRPr="008F0936">
        <w:rPr>
          <w:rFonts w:ascii="Arial" w:hAnsi="Arial" w:cs="Arial"/>
          <w:bCs/>
          <w:color w:val="333333"/>
          <w:kern w:val="0"/>
          <w:sz w:val="27"/>
          <w:szCs w:val="22"/>
        </w:rPr>
        <w:t>、输入下拉</w:t>
      </w:r>
      <w:r w:rsidRPr="008F0936">
        <w:rPr>
          <w:rFonts w:ascii="Arial" w:hAnsi="Arial" w:cs="Arial"/>
          <w:bCs/>
          <w:color w:val="333333"/>
          <w:kern w:val="0"/>
          <w:sz w:val="27"/>
          <w:szCs w:val="22"/>
        </w:rPr>
        <w:t>_IPD</w:t>
      </w:r>
      <w:r w:rsidRPr="008F0936">
        <w:rPr>
          <w:rFonts w:ascii="Arial" w:hAnsi="Arial" w:cs="Arial"/>
          <w:bCs/>
          <w:color w:val="333333"/>
          <w:kern w:val="0"/>
          <w:sz w:val="27"/>
          <w:szCs w:val="22"/>
        </w:rPr>
        <w:t>、开漏输出</w:t>
      </w:r>
      <w:r w:rsidRPr="008F0936">
        <w:rPr>
          <w:rFonts w:ascii="Arial" w:hAnsi="Arial" w:cs="Arial"/>
          <w:bCs/>
          <w:color w:val="333333"/>
          <w:kern w:val="0"/>
          <w:sz w:val="27"/>
          <w:szCs w:val="22"/>
        </w:rPr>
        <w:t>_OUT_OD</w:t>
      </w:r>
      <w:r w:rsidRPr="008F0936">
        <w:rPr>
          <w:rFonts w:ascii="Arial" w:hAnsi="Arial" w:cs="Arial"/>
          <w:bCs/>
          <w:color w:val="333333"/>
          <w:kern w:val="0"/>
          <w:sz w:val="27"/>
          <w:szCs w:val="22"/>
        </w:rPr>
        <w:t>、推挽式输出</w:t>
      </w:r>
      <w:r w:rsidRPr="008F0936">
        <w:rPr>
          <w:rFonts w:ascii="Arial" w:hAnsi="Arial" w:cs="Arial"/>
          <w:bCs/>
          <w:color w:val="333333"/>
          <w:kern w:val="0"/>
          <w:sz w:val="27"/>
          <w:szCs w:val="22"/>
        </w:rPr>
        <w:t>_OUT_PP</w:t>
      </w:r>
      <w:r w:rsidRPr="008F0936">
        <w:rPr>
          <w:rFonts w:ascii="Arial" w:hAnsi="Arial" w:cs="Arial"/>
          <w:bCs/>
          <w:color w:val="333333"/>
          <w:kern w:val="0"/>
          <w:sz w:val="27"/>
          <w:szCs w:val="22"/>
        </w:rPr>
        <w:t>、推挽式复用输出</w:t>
      </w:r>
      <w:r w:rsidRPr="008F0936">
        <w:rPr>
          <w:rFonts w:ascii="Arial" w:hAnsi="Arial" w:cs="Arial"/>
          <w:bCs/>
          <w:color w:val="333333"/>
          <w:kern w:val="0"/>
          <w:sz w:val="27"/>
          <w:szCs w:val="22"/>
        </w:rPr>
        <w:t>_AF_PP</w:t>
      </w:r>
      <w:r w:rsidRPr="008F0936">
        <w:rPr>
          <w:rFonts w:ascii="Arial" w:hAnsi="Arial" w:cs="Arial"/>
          <w:bCs/>
          <w:color w:val="333333"/>
          <w:kern w:val="0"/>
          <w:sz w:val="27"/>
          <w:szCs w:val="22"/>
        </w:rPr>
        <w:t>、开漏复用输出</w:t>
      </w:r>
      <w:r w:rsidRPr="008F0936">
        <w:rPr>
          <w:rFonts w:ascii="Arial" w:hAnsi="Arial" w:cs="Arial"/>
          <w:bCs/>
          <w:color w:val="333333"/>
          <w:kern w:val="0"/>
          <w:sz w:val="27"/>
          <w:szCs w:val="22"/>
        </w:rPr>
        <w:t>_AF_OD</w:t>
      </w:r>
      <w:r w:rsidRPr="008F0936">
        <w:rPr>
          <w:rFonts w:ascii="Arial" w:hAnsi="Arial" w:cs="Arial"/>
          <w:bCs/>
          <w:color w:val="333333"/>
          <w:kern w:val="0"/>
          <w:sz w:val="27"/>
          <w:szCs w:val="22"/>
        </w:rPr>
        <w:t>）</w:t>
      </w:r>
    </w:p>
    <w:p w:rsidR="008F0936" w:rsidRPr="008F0936" w:rsidP="008F0936" w14:paraId="1D9999D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3.3            GPIO</w:t>
      </w:r>
      <w:r w:rsidRPr="008F0936">
        <w:rPr>
          <w:rFonts w:ascii="Arial" w:hAnsi="Arial" w:cs="Arial"/>
          <w:bCs/>
          <w:color w:val="333333"/>
          <w:kern w:val="0"/>
          <w:sz w:val="27"/>
          <w:szCs w:val="22"/>
        </w:rPr>
        <w:t>初始化完成</w:t>
      </w:r>
    </w:p>
    <w:p w:rsidR="008F0936" w:rsidRPr="008F0936" w:rsidP="008F0936" w14:paraId="28AF720C"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6DB6FEE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w:t>
      </w:r>
    </w:p>
    <w:p w:rsidR="008F0936" w:rsidRPr="008F0936" w:rsidP="008F0936" w14:paraId="205D441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最近刚开始学习</w:t>
      </w:r>
      <w:r w:rsidRPr="008F0936">
        <w:rPr>
          <w:rFonts w:ascii="Arial" w:hAnsi="Arial" w:cs="Arial"/>
          <w:bCs/>
          <w:color w:val="333333"/>
          <w:kern w:val="0"/>
          <w:sz w:val="27"/>
          <w:szCs w:val="22"/>
        </w:rPr>
        <w:t>STM32</w:t>
      </w:r>
      <w:r w:rsidRPr="008F0936">
        <w:rPr>
          <w:rFonts w:ascii="Arial" w:hAnsi="Arial" w:cs="Arial"/>
          <w:bCs/>
          <w:color w:val="333333"/>
          <w:kern w:val="0"/>
          <w:sz w:val="27"/>
          <w:szCs w:val="22"/>
        </w:rPr>
        <w:t>，所以从最基本的</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开始学起；首先看看</w:t>
      </w:r>
      <w:r w:rsidRPr="008F0936">
        <w:rPr>
          <w:rFonts w:ascii="Arial" w:hAnsi="Arial" w:cs="Arial"/>
          <w:bCs/>
          <w:color w:val="333333"/>
          <w:kern w:val="0"/>
          <w:sz w:val="27"/>
          <w:szCs w:val="22"/>
        </w:rPr>
        <w:t>STM32</w:t>
      </w:r>
      <w:r w:rsidRPr="008F0936">
        <w:rPr>
          <w:rFonts w:ascii="Arial" w:hAnsi="Arial" w:cs="Arial"/>
          <w:bCs/>
          <w:color w:val="333333"/>
          <w:kern w:val="0"/>
          <w:sz w:val="27"/>
          <w:szCs w:val="22"/>
        </w:rPr>
        <w:t>的</w:t>
      </w:r>
      <w:r w:rsidRPr="008F0936">
        <w:rPr>
          <w:rFonts w:ascii="Arial" w:hAnsi="Arial" w:cs="Arial"/>
          <w:bCs/>
          <w:color w:val="333333"/>
          <w:kern w:val="0"/>
          <w:sz w:val="27"/>
          <w:szCs w:val="22"/>
        </w:rPr>
        <w:t>datasheet</w:t>
      </w:r>
      <w:r w:rsidRPr="008F0936">
        <w:rPr>
          <w:rFonts w:ascii="Arial" w:hAnsi="Arial" w:cs="Arial"/>
          <w:bCs/>
          <w:color w:val="333333"/>
          <w:kern w:val="0"/>
          <w:sz w:val="27"/>
          <w:szCs w:val="22"/>
        </w:rPr>
        <w:t>上对</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口的简单介绍：每个</w:t>
      </w:r>
      <w:r w:rsidRPr="008F0936">
        <w:rPr>
          <w:rFonts w:ascii="Arial" w:hAnsi="Arial" w:cs="Arial"/>
          <w:bCs/>
          <w:color w:val="333333"/>
          <w:kern w:val="0"/>
          <w:sz w:val="27"/>
          <w:szCs w:val="22"/>
        </w:rPr>
        <w:t xml:space="preserve">GPI/O </w:t>
      </w:r>
      <w:r w:rsidRPr="008F0936">
        <w:rPr>
          <w:rFonts w:ascii="Arial" w:hAnsi="Arial" w:cs="Arial"/>
          <w:bCs/>
          <w:color w:val="333333"/>
          <w:kern w:val="0"/>
          <w:sz w:val="27"/>
          <w:szCs w:val="22"/>
        </w:rPr>
        <w:t>端口有两个</w:t>
      </w:r>
      <w:r w:rsidRPr="008F0936">
        <w:rPr>
          <w:rFonts w:ascii="Arial" w:hAnsi="Arial" w:cs="Arial"/>
          <w:bCs/>
          <w:color w:val="333333"/>
          <w:kern w:val="0"/>
          <w:sz w:val="27"/>
          <w:szCs w:val="22"/>
        </w:rPr>
        <w:t xml:space="preserve">32 </w:t>
      </w:r>
      <w:r w:rsidRPr="008F0936">
        <w:rPr>
          <w:rFonts w:ascii="Arial" w:hAnsi="Arial" w:cs="Arial"/>
          <w:bCs/>
          <w:color w:val="333333"/>
          <w:kern w:val="0"/>
          <w:sz w:val="27"/>
          <w:szCs w:val="22"/>
        </w:rPr>
        <w:t>位配置寄存器</w:t>
      </w:r>
      <w:r w:rsidRPr="008F0936">
        <w:rPr>
          <w:rFonts w:ascii="Arial" w:hAnsi="Arial" w:cs="Arial"/>
          <w:bCs/>
          <w:color w:val="333333"/>
          <w:kern w:val="0"/>
          <w:sz w:val="27"/>
          <w:szCs w:val="22"/>
        </w:rPr>
        <w:t>(GPIOx_CRL</w:t>
      </w:r>
      <w:r w:rsidRPr="008F0936">
        <w:rPr>
          <w:rFonts w:ascii="Arial" w:hAnsi="Arial" w:cs="Arial"/>
          <w:bCs/>
          <w:color w:val="333333"/>
          <w:kern w:val="0"/>
          <w:sz w:val="27"/>
          <w:szCs w:val="22"/>
        </w:rPr>
        <w:t>，</w:t>
      </w:r>
      <w:r w:rsidRPr="008F0936">
        <w:rPr>
          <w:rFonts w:ascii="Arial" w:hAnsi="Arial" w:cs="Arial"/>
          <w:bCs/>
          <w:color w:val="333333"/>
          <w:kern w:val="0"/>
          <w:sz w:val="27"/>
          <w:szCs w:val="22"/>
        </w:rPr>
        <w:t>GPIOx_CRH)</w:t>
      </w:r>
      <w:r w:rsidRPr="008F0936">
        <w:rPr>
          <w:rFonts w:ascii="Arial" w:hAnsi="Arial" w:cs="Arial"/>
          <w:bCs/>
          <w:color w:val="333333"/>
          <w:kern w:val="0"/>
          <w:sz w:val="27"/>
          <w:szCs w:val="22"/>
        </w:rPr>
        <w:t>，两个</w:t>
      </w:r>
      <w:r w:rsidRPr="008F0936">
        <w:rPr>
          <w:rFonts w:ascii="Arial" w:hAnsi="Arial" w:cs="Arial"/>
          <w:bCs/>
          <w:color w:val="333333"/>
          <w:kern w:val="0"/>
          <w:sz w:val="27"/>
          <w:szCs w:val="22"/>
        </w:rPr>
        <w:t>32</w:t>
      </w:r>
      <w:r w:rsidRPr="008F0936">
        <w:rPr>
          <w:rFonts w:ascii="Arial" w:hAnsi="Arial" w:cs="Arial"/>
          <w:bCs/>
          <w:color w:val="333333"/>
          <w:kern w:val="0"/>
          <w:sz w:val="27"/>
          <w:szCs w:val="22"/>
        </w:rPr>
        <w:t>位数据寄存器</w:t>
      </w:r>
      <w:r w:rsidRPr="008F0936">
        <w:rPr>
          <w:rFonts w:ascii="Arial" w:hAnsi="Arial" w:cs="Arial"/>
          <w:bCs/>
          <w:color w:val="333333"/>
          <w:kern w:val="0"/>
          <w:sz w:val="27"/>
          <w:szCs w:val="22"/>
        </w:rPr>
        <w:t>(GPIOx_IDR</w:t>
      </w:r>
      <w:r w:rsidRPr="008F0936">
        <w:rPr>
          <w:rFonts w:ascii="Arial" w:hAnsi="Arial" w:cs="Arial"/>
          <w:bCs/>
          <w:color w:val="333333"/>
          <w:kern w:val="0"/>
          <w:sz w:val="27"/>
          <w:szCs w:val="22"/>
        </w:rPr>
        <w:t>，</w:t>
      </w:r>
      <w:r w:rsidRPr="008F0936">
        <w:rPr>
          <w:rFonts w:ascii="Arial" w:hAnsi="Arial" w:cs="Arial"/>
          <w:bCs/>
          <w:color w:val="333333"/>
          <w:kern w:val="0"/>
          <w:sz w:val="27"/>
          <w:szCs w:val="22"/>
        </w:rPr>
        <w:t>GPIOx_ODR)</w:t>
      </w:r>
      <w:r w:rsidRPr="008F0936">
        <w:rPr>
          <w:rFonts w:ascii="Arial" w:hAnsi="Arial" w:cs="Arial"/>
          <w:bCs/>
          <w:color w:val="333333"/>
          <w:kern w:val="0"/>
          <w:sz w:val="27"/>
          <w:szCs w:val="22"/>
        </w:rPr>
        <w:t>，一个</w:t>
      </w:r>
      <w:r w:rsidRPr="008F0936">
        <w:rPr>
          <w:rFonts w:ascii="Arial" w:hAnsi="Arial" w:cs="Arial"/>
          <w:bCs/>
          <w:color w:val="333333"/>
          <w:kern w:val="0"/>
          <w:sz w:val="27"/>
          <w:szCs w:val="22"/>
        </w:rPr>
        <w:t xml:space="preserve">32 </w:t>
      </w:r>
      <w:r w:rsidRPr="008F0936">
        <w:rPr>
          <w:rFonts w:ascii="Arial" w:hAnsi="Arial" w:cs="Arial"/>
          <w:bCs/>
          <w:color w:val="333333"/>
          <w:kern w:val="0"/>
          <w:sz w:val="27"/>
          <w:szCs w:val="22"/>
        </w:rPr>
        <w:t>位置位</w:t>
      </w:r>
      <w:r w:rsidRPr="008F0936">
        <w:rPr>
          <w:rFonts w:ascii="Arial" w:hAnsi="Arial" w:cs="Arial"/>
          <w:bCs/>
          <w:color w:val="333333"/>
          <w:kern w:val="0"/>
          <w:sz w:val="27"/>
          <w:szCs w:val="22"/>
        </w:rPr>
        <w:t>/</w:t>
      </w:r>
      <w:r w:rsidRPr="008F0936">
        <w:rPr>
          <w:rFonts w:ascii="Arial" w:hAnsi="Arial" w:cs="Arial"/>
          <w:bCs/>
          <w:color w:val="333333"/>
          <w:kern w:val="0"/>
          <w:sz w:val="27"/>
          <w:szCs w:val="22"/>
        </w:rPr>
        <w:t>复位寄存器</w:t>
      </w:r>
      <w:r w:rsidRPr="008F0936">
        <w:rPr>
          <w:rFonts w:ascii="Arial" w:hAnsi="Arial" w:cs="Arial"/>
          <w:bCs/>
          <w:color w:val="333333"/>
          <w:kern w:val="0"/>
          <w:sz w:val="27"/>
          <w:szCs w:val="22"/>
        </w:rPr>
        <w:t>(GPIOx_BSRR)</w:t>
      </w:r>
      <w:r w:rsidRPr="008F0936">
        <w:rPr>
          <w:rFonts w:ascii="Arial" w:hAnsi="Arial" w:cs="Arial"/>
          <w:bCs/>
          <w:color w:val="333333"/>
          <w:kern w:val="0"/>
          <w:sz w:val="27"/>
          <w:szCs w:val="22"/>
        </w:rPr>
        <w:t>，一个</w:t>
      </w:r>
      <w:r w:rsidRPr="008F0936">
        <w:rPr>
          <w:rFonts w:ascii="Arial" w:hAnsi="Arial" w:cs="Arial"/>
          <w:bCs/>
          <w:color w:val="333333"/>
          <w:kern w:val="0"/>
          <w:sz w:val="27"/>
          <w:szCs w:val="22"/>
        </w:rPr>
        <w:t xml:space="preserve">16 </w:t>
      </w:r>
      <w:r w:rsidRPr="008F0936">
        <w:rPr>
          <w:rFonts w:ascii="Arial" w:hAnsi="Arial" w:cs="Arial"/>
          <w:bCs/>
          <w:color w:val="333333"/>
          <w:kern w:val="0"/>
          <w:sz w:val="27"/>
          <w:szCs w:val="22"/>
        </w:rPr>
        <w:t>位复位寄存器</w:t>
      </w:r>
      <w:r w:rsidRPr="008F0936">
        <w:rPr>
          <w:rFonts w:ascii="Arial" w:hAnsi="Arial" w:cs="Arial"/>
          <w:bCs/>
          <w:color w:val="333333"/>
          <w:kern w:val="0"/>
          <w:sz w:val="27"/>
          <w:szCs w:val="22"/>
        </w:rPr>
        <w:t>(GPIOx_BRR)</w:t>
      </w:r>
      <w:r w:rsidRPr="008F0936">
        <w:rPr>
          <w:rFonts w:ascii="Arial" w:hAnsi="Arial" w:cs="Arial"/>
          <w:bCs/>
          <w:color w:val="333333"/>
          <w:kern w:val="0"/>
          <w:sz w:val="27"/>
          <w:szCs w:val="22"/>
        </w:rPr>
        <w:t>和一个</w:t>
      </w:r>
      <w:r w:rsidRPr="008F0936">
        <w:rPr>
          <w:rFonts w:ascii="Arial" w:hAnsi="Arial" w:cs="Arial"/>
          <w:bCs/>
          <w:color w:val="333333"/>
          <w:kern w:val="0"/>
          <w:sz w:val="27"/>
          <w:szCs w:val="22"/>
        </w:rPr>
        <w:t xml:space="preserve">32 </w:t>
      </w:r>
      <w:r w:rsidRPr="008F0936">
        <w:rPr>
          <w:rFonts w:ascii="Arial" w:hAnsi="Arial" w:cs="Arial"/>
          <w:bCs/>
          <w:color w:val="333333"/>
          <w:kern w:val="0"/>
          <w:sz w:val="27"/>
          <w:szCs w:val="22"/>
        </w:rPr>
        <w:t>位锁定寄存器</w:t>
      </w:r>
      <w:r w:rsidRPr="008F0936">
        <w:rPr>
          <w:rFonts w:ascii="Arial" w:hAnsi="Arial" w:cs="Arial"/>
          <w:bCs/>
          <w:color w:val="333333"/>
          <w:kern w:val="0"/>
          <w:sz w:val="27"/>
          <w:szCs w:val="22"/>
        </w:rPr>
        <w:t>(GPIOx_LCKR)</w:t>
      </w:r>
      <w:r w:rsidRPr="008F0936">
        <w:rPr>
          <w:rFonts w:ascii="Arial" w:hAnsi="Arial" w:cs="Arial"/>
          <w:bCs/>
          <w:color w:val="333333"/>
          <w:kern w:val="0"/>
          <w:sz w:val="27"/>
          <w:szCs w:val="22"/>
        </w:rPr>
        <w:t>。</w:t>
      </w:r>
    </w:p>
    <w:p w:rsidR="008F0936" w:rsidRPr="008F0936" w:rsidP="008F0936" w14:paraId="35095F40"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10"/>
          <w:type w:val="nextPage"/>
          <w:pgSz w:w="11906" w:h="16838"/>
          <w:pgMar w:top="1440" w:right="1800" w:bottom="1440" w:left="1800" w:header="851" w:footer="992" w:gutter="0"/>
          <w:pgNumType w:start="6"/>
          <w:cols w:space="425"/>
          <w:titlePg w:val="0"/>
          <w:docGrid w:type="lines" w:linePitch="312"/>
        </w:sectPr>
      </w:pPr>
      <w:r w:rsidRPr="008F0936">
        <w:rPr>
          <w:rFonts w:ascii="Arial" w:hAnsi="Arial" w:cs="Arial"/>
          <w:bCs/>
          <w:color w:val="333333"/>
          <w:kern w:val="0"/>
          <w:sz w:val="27"/>
          <w:szCs w:val="22"/>
        </w:rPr>
        <w:t xml:space="preserve">   GPIO </w:t>
      </w:r>
      <w:r w:rsidRPr="008F0936">
        <w:rPr>
          <w:rFonts w:ascii="Arial" w:hAnsi="Arial" w:cs="Arial"/>
          <w:bCs/>
          <w:color w:val="333333"/>
          <w:kern w:val="0"/>
          <w:sz w:val="27"/>
          <w:szCs w:val="22"/>
        </w:rPr>
        <w:t>端口的每个位可以由软件分别配置成多种模式。每个</w:t>
      </w:r>
      <w:r w:rsidRPr="008F0936">
        <w:rPr>
          <w:rFonts w:ascii="Arial" w:hAnsi="Arial" w:cs="Arial"/>
          <w:bCs/>
          <w:color w:val="333333"/>
          <w:kern w:val="0"/>
          <w:sz w:val="27"/>
          <w:szCs w:val="22"/>
        </w:rPr>
        <w:t xml:space="preserve">I/O </w:t>
      </w:r>
      <w:r w:rsidRPr="008F0936">
        <w:rPr>
          <w:rFonts w:ascii="Arial" w:hAnsi="Arial" w:cs="Arial"/>
          <w:bCs/>
          <w:color w:val="333333"/>
          <w:kern w:val="0"/>
          <w:sz w:val="27"/>
          <w:szCs w:val="22"/>
        </w:rPr>
        <w:t>端口位可以自由编程，然而</w:t>
      </w:r>
      <w:r w:rsidRPr="008F0936">
        <w:rPr>
          <w:rFonts w:ascii="Arial" w:hAnsi="Arial" w:cs="Arial"/>
          <w:bCs/>
          <w:color w:val="333333"/>
          <w:kern w:val="0"/>
          <w:sz w:val="27"/>
          <w:szCs w:val="22"/>
        </w:rPr>
        <w:t xml:space="preserve">I/0 </w:t>
      </w:r>
      <w:r w:rsidRPr="008F0936">
        <w:rPr>
          <w:rFonts w:ascii="Arial" w:hAnsi="Arial" w:cs="Arial"/>
          <w:bCs/>
          <w:color w:val="333333"/>
          <w:kern w:val="0"/>
          <w:sz w:val="27"/>
          <w:szCs w:val="22"/>
        </w:rPr>
        <w:t>端口寄存器必须按</w:t>
      </w:r>
      <w:r w:rsidRPr="008F0936">
        <w:rPr>
          <w:rFonts w:ascii="Arial" w:hAnsi="Arial" w:cs="Arial"/>
          <w:bCs/>
          <w:color w:val="333333"/>
          <w:kern w:val="0"/>
          <w:sz w:val="27"/>
          <w:szCs w:val="22"/>
        </w:rPr>
        <w:t xml:space="preserve">32 </w:t>
      </w:r>
      <w:r w:rsidRPr="008F0936">
        <w:rPr>
          <w:rFonts w:ascii="Arial" w:hAnsi="Arial" w:cs="Arial"/>
          <w:bCs/>
          <w:color w:val="333333"/>
          <w:kern w:val="0"/>
          <w:sz w:val="27"/>
          <w:szCs w:val="22"/>
        </w:rPr>
        <w:t>位字被访问</w:t>
      </w:r>
      <w:r w:rsidRPr="008F0936">
        <w:rPr>
          <w:rFonts w:ascii="Arial" w:hAnsi="Arial" w:cs="Arial"/>
          <w:bCs/>
          <w:color w:val="333333"/>
          <w:kern w:val="0"/>
          <w:sz w:val="27"/>
          <w:szCs w:val="22"/>
        </w:rPr>
        <w:t>(</w:t>
      </w:r>
      <w:r w:rsidRPr="008F0936">
        <w:rPr>
          <w:rFonts w:ascii="Arial" w:hAnsi="Arial" w:cs="Arial"/>
          <w:bCs/>
          <w:color w:val="333333"/>
          <w:kern w:val="0"/>
          <w:sz w:val="27"/>
          <w:szCs w:val="22"/>
        </w:rPr>
        <w:t>不允许半字或字节访问</w:t>
      </w:r>
      <w:r w:rsidRPr="008F0936">
        <w:rPr>
          <w:rFonts w:ascii="Arial" w:hAnsi="Arial" w:cs="Arial"/>
          <w:bCs/>
          <w:color w:val="333333"/>
          <w:kern w:val="0"/>
          <w:sz w:val="27"/>
          <w:szCs w:val="22"/>
        </w:rPr>
        <w:t>)</w:t>
      </w:r>
      <w:r w:rsidRPr="008F0936">
        <w:rPr>
          <w:rFonts w:ascii="Arial" w:hAnsi="Arial" w:cs="Arial"/>
          <w:bCs/>
          <w:color w:val="333333"/>
          <w:kern w:val="0"/>
          <w:sz w:val="27"/>
          <w:szCs w:val="22"/>
        </w:rPr>
        <w:t>。</w:t>
      </w:r>
      <w:r w:rsidRPr="008F0936">
        <w:rPr>
          <w:rFonts w:ascii="Arial" w:hAnsi="Arial" w:cs="Arial"/>
          <w:bCs/>
          <w:color w:val="333333"/>
          <w:kern w:val="0"/>
          <w:sz w:val="27"/>
          <w:szCs w:val="22"/>
        </w:rPr>
        <w:t xml:space="preserve">GPIOx_BSRR </w:t>
      </w:r>
      <w:r w:rsidRPr="008F0936">
        <w:rPr>
          <w:rFonts w:ascii="Arial" w:hAnsi="Arial" w:cs="Arial"/>
          <w:bCs/>
          <w:color w:val="333333"/>
          <w:kern w:val="0"/>
          <w:sz w:val="27"/>
          <w:szCs w:val="22"/>
        </w:rPr>
        <w:t>和</w:t>
      </w:r>
      <w:r w:rsidRPr="008F0936">
        <w:rPr>
          <w:rFonts w:ascii="Arial" w:hAnsi="Arial" w:cs="Arial"/>
          <w:bCs/>
          <w:color w:val="333333"/>
          <w:kern w:val="0"/>
          <w:sz w:val="27"/>
          <w:szCs w:val="22"/>
        </w:rPr>
        <w:t xml:space="preserve">GPIOx_BRR </w:t>
      </w:r>
      <w:r w:rsidRPr="008F0936">
        <w:rPr>
          <w:rFonts w:ascii="Arial" w:hAnsi="Arial" w:cs="Arial"/>
          <w:bCs/>
          <w:color w:val="333333"/>
          <w:kern w:val="0"/>
          <w:sz w:val="27"/>
          <w:szCs w:val="22"/>
        </w:rPr>
        <w:t>寄存器允许对任何</w:t>
      </w:r>
      <w:r w:rsidRPr="008F0936">
        <w:rPr>
          <w:rFonts w:ascii="Arial" w:hAnsi="Arial" w:cs="Arial"/>
          <w:bCs/>
          <w:color w:val="333333"/>
          <w:kern w:val="0"/>
          <w:sz w:val="27"/>
          <w:szCs w:val="22"/>
        </w:rPr>
        <w:t xml:space="preserve">GPIO </w:t>
      </w:r>
      <w:r w:rsidRPr="008F0936">
        <w:rPr>
          <w:rFonts w:ascii="Arial" w:hAnsi="Arial" w:cs="Arial"/>
          <w:bCs/>
          <w:color w:val="333333"/>
          <w:kern w:val="0"/>
          <w:sz w:val="27"/>
          <w:szCs w:val="22"/>
        </w:rPr>
        <w:t>寄存器的读</w:t>
      </w:r>
      <w:r w:rsidRPr="008F0936">
        <w:rPr>
          <w:rFonts w:ascii="Arial" w:hAnsi="Arial" w:cs="Arial"/>
          <w:bCs/>
          <w:color w:val="333333"/>
          <w:kern w:val="0"/>
          <w:sz w:val="27"/>
          <w:szCs w:val="22"/>
        </w:rPr>
        <w:t>/</w:t>
      </w:r>
      <w:r w:rsidRPr="008F0936">
        <w:rPr>
          <w:rFonts w:ascii="Arial" w:hAnsi="Arial" w:cs="Arial"/>
          <w:bCs/>
          <w:color w:val="333333"/>
          <w:kern w:val="0"/>
          <w:sz w:val="27"/>
          <w:szCs w:val="22"/>
        </w:rPr>
        <w:t>更改的独立访问；这样，在读和更改访问之间产生</w:t>
      </w:r>
      <w:r w:rsidRPr="008F0936">
        <w:rPr>
          <w:rFonts w:ascii="Arial" w:hAnsi="Arial" w:cs="Arial"/>
          <w:bCs/>
          <w:color w:val="333333"/>
          <w:kern w:val="0"/>
          <w:sz w:val="27"/>
          <w:szCs w:val="22"/>
        </w:rPr>
        <w:t xml:space="preserve">IRQ </w:t>
      </w:r>
      <w:r w:rsidRPr="008F0936">
        <w:rPr>
          <w:rFonts w:ascii="Arial" w:hAnsi="Arial" w:cs="Arial"/>
          <w:bCs/>
          <w:color w:val="333333"/>
          <w:kern w:val="0"/>
          <w:sz w:val="27"/>
          <w:szCs w:val="22"/>
        </w:rPr>
        <w:t>时不会发生危险。</w:t>
      </w:r>
    </w:p>
    <w:p w:rsidR="008F0936" w:rsidRPr="008F0936" w:rsidP="008F0936" w14:paraId="4397E5A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端口位配置</w:t>
      </w:r>
      <w:r w:rsidRPr="008F0936">
        <w:rPr>
          <w:rFonts w:ascii="Arial" w:hAnsi="Arial" w:cs="Arial"/>
          <w:bCs/>
          <w:color w:val="333333"/>
          <w:kern w:val="0"/>
          <w:sz w:val="27"/>
          <w:szCs w:val="22"/>
        </w:rPr>
        <w:t xml:space="preserve"> CNFx[1:0]=xxb</w:t>
      </w:r>
      <w:r w:rsidRPr="008F0936">
        <w:rPr>
          <w:rFonts w:ascii="Arial" w:hAnsi="Arial" w:cs="Arial"/>
          <w:bCs/>
          <w:color w:val="333333"/>
          <w:kern w:val="0"/>
          <w:sz w:val="27"/>
          <w:szCs w:val="22"/>
        </w:rPr>
        <w:t>，</w:t>
      </w:r>
      <w:r w:rsidRPr="008F0936">
        <w:rPr>
          <w:rFonts w:ascii="Arial" w:hAnsi="Arial" w:cs="Arial"/>
          <w:bCs/>
          <w:color w:val="333333"/>
          <w:kern w:val="0"/>
          <w:sz w:val="27"/>
          <w:szCs w:val="22"/>
        </w:rPr>
        <w:t>MODEx[1:0]=xxb</w:t>
      </w:r>
    </w:p>
    <w:p w:rsidR="008F0936" w:rsidRPr="008F0936" w:rsidP="008F0936" w14:paraId="355120F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再看</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功能很强大：</w:t>
      </w:r>
    </w:p>
    <w:p w:rsidR="008F0936" w:rsidRPr="008F0936" w:rsidP="008F0936" w14:paraId="046B590A"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1.</w:t>
      </w:r>
      <w:r w:rsidRPr="008F0936">
        <w:rPr>
          <w:rFonts w:ascii="Arial" w:hAnsi="Arial" w:cs="Arial"/>
          <w:bCs/>
          <w:color w:val="333333"/>
          <w:kern w:val="0"/>
          <w:sz w:val="27"/>
          <w:szCs w:val="22"/>
        </w:rPr>
        <w:t>通用</w:t>
      </w:r>
      <w:r w:rsidRPr="008F0936">
        <w:rPr>
          <w:rFonts w:ascii="Arial" w:hAnsi="Arial" w:cs="Arial"/>
          <w:bCs/>
          <w:color w:val="333333"/>
          <w:kern w:val="0"/>
          <w:sz w:val="27"/>
          <w:szCs w:val="22"/>
        </w:rPr>
        <w:t>I/O(GPIO)</w:t>
      </w:r>
      <w:r w:rsidRPr="008F0936">
        <w:rPr>
          <w:rFonts w:ascii="Arial" w:hAnsi="Arial" w:cs="Arial"/>
          <w:bCs/>
          <w:color w:val="333333"/>
          <w:kern w:val="0"/>
          <w:sz w:val="27"/>
          <w:szCs w:val="22"/>
        </w:rPr>
        <w:t>：最最基本的功能，可以驱动</w:t>
      </w:r>
      <w:r w:rsidRPr="008F0936">
        <w:rPr>
          <w:rFonts w:ascii="Arial" w:hAnsi="Arial" w:cs="Arial"/>
          <w:bCs/>
          <w:color w:val="333333"/>
          <w:kern w:val="0"/>
          <w:sz w:val="27"/>
          <w:szCs w:val="22"/>
        </w:rPr>
        <w:t>LED</w:t>
      </w:r>
      <w:r w:rsidRPr="008F0936">
        <w:rPr>
          <w:rFonts w:ascii="Arial" w:hAnsi="Arial" w:cs="Arial"/>
          <w:bCs/>
          <w:color w:val="333333"/>
          <w:kern w:val="0"/>
          <w:sz w:val="27"/>
          <w:szCs w:val="22"/>
        </w:rPr>
        <w:t>、可以产生</w:t>
      </w:r>
      <w:r w:rsidRPr="008F0936">
        <w:rPr>
          <w:rFonts w:ascii="Arial" w:hAnsi="Arial" w:cs="Arial"/>
          <w:bCs/>
          <w:color w:val="333333"/>
          <w:kern w:val="0"/>
          <w:sz w:val="27"/>
          <w:szCs w:val="22"/>
        </w:rPr>
        <w:t>PWM</w:t>
      </w:r>
      <w:r w:rsidRPr="008F0936">
        <w:rPr>
          <w:rFonts w:ascii="Arial" w:hAnsi="Arial" w:cs="Arial"/>
          <w:bCs/>
          <w:color w:val="333333"/>
          <w:kern w:val="0"/>
          <w:sz w:val="27"/>
          <w:szCs w:val="22"/>
        </w:rPr>
        <w:t>、可以驱动蜂鸣器等等；</w:t>
      </w:r>
    </w:p>
    <w:p w:rsidR="008F0936" w:rsidRPr="008F0936" w:rsidP="008F0936" w14:paraId="254380E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2.</w:t>
      </w:r>
      <w:r w:rsidRPr="008F0936">
        <w:rPr>
          <w:rFonts w:ascii="Arial" w:hAnsi="Arial" w:cs="Arial"/>
          <w:bCs/>
          <w:color w:val="333333"/>
          <w:kern w:val="0"/>
          <w:sz w:val="27"/>
          <w:szCs w:val="22"/>
        </w:rPr>
        <w:t>单独的位设置或位清除：方便软体作业，程序简单。端口配置好以后只需</w:t>
      </w:r>
      <w:r w:rsidRPr="008F0936">
        <w:rPr>
          <w:rFonts w:ascii="Arial" w:hAnsi="Arial" w:cs="Arial"/>
          <w:bCs/>
          <w:color w:val="333333"/>
          <w:kern w:val="0"/>
          <w:sz w:val="27"/>
          <w:szCs w:val="22"/>
        </w:rPr>
        <w:t>GPIO_SetBits(GPIOx, GPIO_Pin_x)</w:t>
      </w:r>
      <w:r w:rsidRPr="008F0936">
        <w:rPr>
          <w:rFonts w:ascii="Arial" w:hAnsi="Arial" w:cs="Arial"/>
          <w:bCs/>
          <w:color w:val="333333"/>
          <w:kern w:val="0"/>
          <w:sz w:val="27"/>
          <w:szCs w:val="22"/>
        </w:rPr>
        <w:t>就可以实现对</w:t>
      </w:r>
      <w:r w:rsidRPr="008F0936">
        <w:rPr>
          <w:rFonts w:ascii="Arial" w:hAnsi="Arial" w:cs="Arial"/>
          <w:bCs/>
          <w:color w:val="333333"/>
          <w:kern w:val="0"/>
          <w:sz w:val="27"/>
          <w:szCs w:val="22"/>
        </w:rPr>
        <w:t>GPIOx</w:t>
      </w:r>
      <w:r w:rsidRPr="008F0936">
        <w:rPr>
          <w:rFonts w:ascii="Arial" w:hAnsi="Arial" w:cs="Arial"/>
          <w:bCs/>
          <w:color w:val="333333"/>
          <w:kern w:val="0"/>
          <w:sz w:val="27"/>
          <w:szCs w:val="22"/>
        </w:rPr>
        <w:t>的</w:t>
      </w:r>
      <w:r w:rsidRPr="008F0936">
        <w:rPr>
          <w:rFonts w:ascii="Arial" w:hAnsi="Arial" w:cs="Arial"/>
          <w:bCs/>
          <w:color w:val="333333"/>
          <w:kern w:val="0"/>
          <w:sz w:val="27"/>
          <w:szCs w:val="22"/>
        </w:rPr>
        <w:t>pinx</w:t>
      </w:r>
      <w:r w:rsidRPr="008F0936">
        <w:rPr>
          <w:rFonts w:ascii="Arial" w:hAnsi="Arial" w:cs="Arial"/>
          <w:bCs/>
          <w:color w:val="333333"/>
          <w:kern w:val="0"/>
          <w:sz w:val="27"/>
          <w:szCs w:val="22"/>
        </w:rPr>
        <w:t>位为高电平；</w:t>
      </w:r>
    </w:p>
    <w:p w:rsidR="008F0936" w:rsidRPr="008F0936" w:rsidP="008F0936" w14:paraId="29B5784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3.</w:t>
      </w:r>
      <w:r w:rsidRPr="008F0936">
        <w:rPr>
          <w:rFonts w:ascii="Arial" w:hAnsi="Arial" w:cs="Arial"/>
          <w:bCs/>
          <w:color w:val="333333"/>
          <w:kern w:val="0"/>
          <w:sz w:val="27"/>
          <w:szCs w:val="22"/>
        </w:rPr>
        <w:t>外部中断</w:t>
      </w:r>
      <w:r w:rsidRPr="008F0936">
        <w:rPr>
          <w:rFonts w:ascii="Arial" w:hAnsi="Arial" w:cs="Arial"/>
          <w:bCs/>
          <w:color w:val="333333"/>
          <w:kern w:val="0"/>
          <w:sz w:val="27"/>
          <w:szCs w:val="22"/>
        </w:rPr>
        <w:t>/</w:t>
      </w:r>
      <w:r w:rsidRPr="008F0936">
        <w:rPr>
          <w:rFonts w:ascii="Arial" w:hAnsi="Arial" w:cs="Arial"/>
          <w:bCs/>
          <w:color w:val="333333"/>
          <w:kern w:val="0"/>
          <w:sz w:val="27"/>
          <w:szCs w:val="22"/>
        </w:rPr>
        <w:t>唤醒线：端口必须配置成输入模式时，所有端口都有外部中断能力；</w:t>
      </w:r>
    </w:p>
    <w:p w:rsidR="008F0936" w:rsidRPr="008F0936" w:rsidP="008F0936" w14:paraId="31D3615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4.</w:t>
      </w:r>
      <w:r w:rsidRPr="008F0936">
        <w:rPr>
          <w:rFonts w:ascii="Arial" w:hAnsi="Arial" w:cs="Arial"/>
          <w:bCs/>
          <w:color w:val="333333"/>
          <w:kern w:val="0"/>
          <w:sz w:val="27"/>
          <w:szCs w:val="22"/>
        </w:rPr>
        <w:t>复用功能</w:t>
      </w:r>
      <w:r w:rsidRPr="008F0936">
        <w:rPr>
          <w:rFonts w:ascii="Arial" w:hAnsi="Arial" w:cs="Arial"/>
          <w:bCs/>
          <w:color w:val="333333"/>
          <w:kern w:val="0"/>
          <w:sz w:val="27"/>
          <w:szCs w:val="22"/>
        </w:rPr>
        <w:t>(AF)</w:t>
      </w:r>
      <w:r w:rsidRPr="008F0936">
        <w:rPr>
          <w:rFonts w:ascii="Arial" w:hAnsi="Arial" w:cs="Arial"/>
          <w:bCs/>
          <w:color w:val="333333"/>
          <w:kern w:val="0"/>
          <w:sz w:val="27"/>
          <w:szCs w:val="22"/>
        </w:rPr>
        <w:t>：复用功能的端口兼有</w:t>
      </w:r>
      <w:r w:rsidRPr="008F0936">
        <w:rPr>
          <w:rFonts w:ascii="Arial" w:hAnsi="Arial" w:cs="Arial"/>
          <w:bCs/>
          <w:color w:val="333333"/>
          <w:kern w:val="0"/>
          <w:sz w:val="27"/>
          <w:szCs w:val="22"/>
        </w:rPr>
        <w:t>IO</w:t>
      </w:r>
      <w:r w:rsidRPr="008F0936">
        <w:rPr>
          <w:rFonts w:ascii="Arial" w:hAnsi="Arial" w:cs="Arial"/>
          <w:bCs/>
          <w:color w:val="333333"/>
          <w:kern w:val="0"/>
          <w:sz w:val="27"/>
          <w:szCs w:val="22"/>
        </w:rPr>
        <w:t>功能等。复位期间和刚复位后，复用功能未开启，</w:t>
      </w:r>
      <w:r w:rsidRPr="008F0936">
        <w:rPr>
          <w:rFonts w:ascii="Arial" w:hAnsi="Arial" w:cs="Arial"/>
          <w:bCs/>
          <w:color w:val="333333"/>
          <w:kern w:val="0"/>
          <w:sz w:val="27"/>
          <w:szCs w:val="22"/>
        </w:rPr>
        <w:t xml:space="preserve">I/O </w:t>
      </w:r>
      <w:r w:rsidRPr="008F0936">
        <w:rPr>
          <w:rFonts w:ascii="Arial" w:hAnsi="Arial" w:cs="Arial"/>
          <w:bCs/>
          <w:color w:val="333333"/>
          <w:kern w:val="0"/>
          <w:sz w:val="27"/>
          <w:szCs w:val="22"/>
        </w:rPr>
        <w:t>端口被配置成浮空输入模式：</w:t>
      </w:r>
      <w:r w:rsidRPr="008F0936">
        <w:rPr>
          <w:rFonts w:ascii="Arial" w:hAnsi="Arial" w:cs="Arial"/>
          <w:bCs/>
          <w:color w:val="333333"/>
          <w:kern w:val="0"/>
          <w:sz w:val="27"/>
          <w:szCs w:val="22"/>
        </w:rPr>
        <w:t>(CNFx[1:0]=01b</w:t>
      </w:r>
      <w:r w:rsidRPr="008F0936">
        <w:rPr>
          <w:rFonts w:ascii="Arial" w:hAnsi="Arial" w:cs="Arial"/>
          <w:bCs/>
          <w:color w:val="333333"/>
          <w:kern w:val="0"/>
          <w:sz w:val="27"/>
          <w:szCs w:val="22"/>
        </w:rPr>
        <w:t>，</w:t>
      </w:r>
    </w:p>
    <w:p w:rsidR="008F0936" w:rsidRPr="008F0936" w:rsidP="008F0936" w14:paraId="154AB0AF"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MODEx[1:0]=00b)</w:t>
      </w:r>
      <w:r w:rsidRPr="008F0936">
        <w:rPr>
          <w:rFonts w:ascii="Arial" w:hAnsi="Arial" w:cs="Arial"/>
          <w:bCs/>
          <w:color w:val="333333"/>
          <w:kern w:val="0"/>
          <w:sz w:val="27"/>
          <w:szCs w:val="22"/>
        </w:rPr>
        <w:t>。</w:t>
      </w:r>
    </w:p>
    <w:p w:rsidR="008F0936" w:rsidRPr="008F0936" w:rsidP="008F0936" w14:paraId="6D68EE22"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5.</w:t>
      </w:r>
      <w:r w:rsidRPr="008F0936">
        <w:rPr>
          <w:rFonts w:ascii="Arial" w:hAnsi="Arial" w:cs="Arial"/>
          <w:bCs/>
          <w:color w:val="333333"/>
          <w:kern w:val="0"/>
          <w:sz w:val="27"/>
          <w:szCs w:val="22"/>
        </w:rPr>
        <w:t>软件重新映射</w:t>
      </w:r>
      <w:r w:rsidRPr="008F0936">
        <w:rPr>
          <w:rFonts w:ascii="Arial" w:hAnsi="Arial" w:cs="Arial"/>
          <w:bCs/>
          <w:color w:val="333333"/>
          <w:kern w:val="0"/>
          <w:sz w:val="27"/>
          <w:szCs w:val="22"/>
        </w:rPr>
        <w:t>I/O</w:t>
      </w:r>
      <w:r w:rsidRPr="008F0936">
        <w:rPr>
          <w:rFonts w:ascii="Arial" w:hAnsi="Arial" w:cs="Arial"/>
          <w:bCs/>
          <w:color w:val="333333"/>
          <w:kern w:val="0"/>
          <w:sz w:val="27"/>
          <w:szCs w:val="22"/>
        </w:rPr>
        <w:t>复用功能：为了使不同器件封装的外设</w:t>
      </w:r>
      <w:r w:rsidRPr="008F0936">
        <w:rPr>
          <w:rFonts w:ascii="Arial" w:hAnsi="Arial" w:cs="Arial"/>
          <w:bCs/>
          <w:color w:val="333333"/>
          <w:kern w:val="0"/>
          <w:sz w:val="27"/>
          <w:szCs w:val="22"/>
        </w:rPr>
        <w:t xml:space="preserve">I/O </w:t>
      </w:r>
      <w:r w:rsidRPr="008F0936">
        <w:rPr>
          <w:rFonts w:ascii="Arial" w:hAnsi="Arial" w:cs="Arial"/>
          <w:bCs/>
          <w:color w:val="333333"/>
          <w:kern w:val="0"/>
          <w:sz w:val="27"/>
          <w:szCs w:val="22"/>
        </w:rPr>
        <w:t>功能的数量达到最优，可以把一些复用功能重新映射到其他一些脚上。这可以通过软件配置相应的寄存器来完成。这时，复用功能就不再映射到它们的原始引脚上了</w:t>
      </w:r>
    </w:p>
    <w:p w:rsidR="008F0936" w:rsidRPr="008F0936" w:rsidP="008F0936" w14:paraId="6D846FE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11"/>
          <w:type w:val="nextPage"/>
          <w:pgSz w:w="11906" w:h="16838"/>
          <w:pgMar w:top="1440" w:right="1800" w:bottom="1440" w:left="1800" w:header="851" w:footer="992" w:gutter="0"/>
          <w:pgNumType w:start="7"/>
          <w:cols w:space="425"/>
          <w:titlePg w:val="0"/>
          <w:docGrid w:type="lines" w:linePitch="312"/>
        </w:sectPr>
      </w:pPr>
      <w:r w:rsidRPr="008F0936">
        <w:rPr>
          <w:rFonts w:ascii="Arial" w:hAnsi="Arial" w:cs="Arial"/>
          <w:bCs/>
          <w:color w:val="333333"/>
          <w:kern w:val="0"/>
          <w:sz w:val="27"/>
          <w:szCs w:val="22"/>
        </w:rPr>
        <w:t>；</w:t>
      </w:r>
    </w:p>
    <w:p w:rsidR="008F0936" w:rsidRPr="008F0936" w:rsidP="008F0936" w14:paraId="0CC6044E"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6.GPIO</w:t>
      </w:r>
      <w:r w:rsidRPr="008F0936">
        <w:rPr>
          <w:rFonts w:ascii="Arial" w:hAnsi="Arial" w:cs="Arial"/>
          <w:bCs/>
          <w:color w:val="333333"/>
          <w:kern w:val="0"/>
          <w:sz w:val="27"/>
          <w:szCs w:val="22"/>
        </w:rPr>
        <w:t>锁定机制：当在一个端口位上执行了所定</w:t>
      </w:r>
      <w:r w:rsidRPr="008F0936">
        <w:rPr>
          <w:rFonts w:ascii="Arial" w:hAnsi="Arial" w:cs="Arial"/>
          <w:bCs/>
          <w:color w:val="333333"/>
          <w:kern w:val="0"/>
          <w:sz w:val="27"/>
          <w:szCs w:val="22"/>
        </w:rPr>
        <w:t>(LOCK)</w:t>
      </w:r>
      <w:r w:rsidRPr="008F0936">
        <w:rPr>
          <w:rFonts w:ascii="Arial" w:hAnsi="Arial" w:cs="Arial"/>
          <w:bCs/>
          <w:color w:val="333333"/>
          <w:kern w:val="0"/>
          <w:sz w:val="27"/>
          <w:szCs w:val="22"/>
        </w:rPr>
        <w:t>程序，在下一次复位之前，将不能再更改端口位的配置。</w:t>
      </w:r>
    </w:p>
    <w:p w:rsidR="008F0936" w:rsidRPr="008F0936" w:rsidP="008F0936" w14:paraId="239FE2E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47D0851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w:t>
      </w:r>
      <w:r w:rsidRPr="008F0936">
        <w:rPr>
          <w:rFonts w:ascii="Arial" w:hAnsi="Arial" w:cs="Arial"/>
          <w:bCs/>
          <w:color w:val="333333"/>
          <w:kern w:val="0"/>
          <w:sz w:val="27"/>
          <w:szCs w:val="22"/>
        </w:rPr>
        <w:t>基本设置</w:t>
      </w:r>
    </w:p>
    <w:p w:rsidR="008F0936" w:rsidRPr="008F0936" w:rsidP="008F0936" w14:paraId="258EC702"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GPIOMode_TypeDef GPIO mode    </w:t>
      </w:r>
      <w:r w:rsidRPr="008F0936">
        <w:rPr>
          <w:rFonts w:ascii="Arial" w:hAnsi="Arial" w:cs="Arial"/>
          <w:bCs/>
          <w:color w:val="333333"/>
          <w:kern w:val="0"/>
          <w:sz w:val="27"/>
          <w:szCs w:val="22"/>
        </w:rPr>
        <w:t>定义及偏移地址</w:t>
      </w:r>
    </w:p>
    <w:p w:rsidR="008F0936" w:rsidRPr="008F0936" w:rsidP="008F0936" w14:paraId="717550A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GPIO_Mode_AIN = 0x0,     //</w:t>
      </w:r>
      <w:r w:rsidRPr="008F0936">
        <w:rPr>
          <w:rFonts w:ascii="Arial" w:hAnsi="Arial" w:cs="Arial"/>
          <w:bCs/>
          <w:color w:val="333333"/>
          <w:kern w:val="0"/>
          <w:sz w:val="27"/>
          <w:szCs w:val="22"/>
        </w:rPr>
        <w:t>模拟输入</w:t>
      </w:r>
    </w:p>
    <w:p w:rsidR="008F0936" w:rsidRPr="008F0936" w:rsidP="008F0936" w14:paraId="3CA4B21F"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GPIO_Mode_IN_FLOATING = 0x04, //</w:t>
      </w:r>
      <w:r w:rsidRPr="008F0936">
        <w:rPr>
          <w:rFonts w:ascii="Arial" w:hAnsi="Arial" w:cs="Arial"/>
          <w:bCs/>
          <w:color w:val="333333"/>
          <w:kern w:val="0"/>
          <w:sz w:val="27"/>
          <w:szCs w:val="22"/>
        </w:rPr>
        <w:t>悬空输入</w:t>
      </w:r>
    </w:p>
    <w:p w:rsidR="008F0936" w:rsidRPr="008F0936" w:rsidP="008F0936" w14:paraId="15522ECC"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GPIO_Mode_IPD = 0x28,    //</w:t>
      </w:r>
      <w:r w:rsidRPr="008F0936">
        <w:rPr>
          <w:rFonts w:ascii="Arial" w:hAnsi="Arial" w:cs="Arial"/>
          <w:bCs/>
          <w:color w:val="333333"/>
          <w:kern w:val="0"/>
          <w:sz w:val="27"/>
          <w:szCs w:val="22"/>
        </w:rPr>
        <w:t>下拉输入</w:t>
      </w:r>
    </w:p>
    <w:p w:rsidR="008F0936" w:rsidRPr="008F0936" w:rsidP="008F0936" w14:paraId="0CDA124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GPIO_Mode_IPU = 0x48,    //</w:t>
      </w:r>
      <w:r w:rsidRPr="008F0936">
        <w:rPr>
          <w:rFonts w:ascii="Arial" w:hAnsi="Arial" w:cs="Arial"/>
          <w:bCs/>
          <w:color w:val="333333"/>
          <w:kern w:val="0"/>
          <w:sz w:val="27"/>
          <w:szCs w:val="22"/>
        </w:rPr>
        <w:t>上拉输入</w:t>
      </w:r>
    </w:p>
    <w:p w:rsidR="008F0936" w:rsidRPr="008F0936" w:rsidP="008F0936" w14:paraId="24FC73F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GPIO_Mode_Out_OD = 0x14, //</w:t>
      </w:r>
      <w:r w:rsidRPr="008F0936">
        <w:rPr>
          <w:rFonts w:ascii="Arial" w:hAnsi="Arial" w:cs="Arial"/>
          <w:bCs/>
          <w:color w:val="333333"/>
          <w:kern w:val="0"/>
          <w:sz w:val="27"/>
          <w:szCs w:val="22"/>
        </w:rPr>
        <w:t>开漏输出</w:t>
      </w:r>
    </w:p>
    <w:p w:rsidR="008F0936" w:rsidRPr="008F0936" w:rsidP="008F0936" w14:paraId="03FA288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GPIO_Mode_Out_PP = 0x10, //</w:t>
      </w:r>
      <w:r w:rsidRPr="008F0936">
        <w:rPr>
          <w:rFonts w:ascii="Arial" w:hAnsi="Arial" w:cs="Arial"/>
          <w:bCs/>
          <w:color w:val="333333"/>
          <w:kern w:val="0"/>
          <w:sz w:val="27"/>
          <w:szCs w:val="22"/>
        </w:rPr>
        <w:t>推挽输出</w:t>
      </w:r>
    </w:p>
    <w:p w:rsidR="008F0936" w:rsidRPr="008F0936" w:rsidP="008F0936" w14:paraId="2EF142F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GPIO_Mode_AF_OD = 0x1C,   //</w:t>
      </w:r>
      <w:r w:rsidRPr="008F0936">
        <w:rPr>
          <w:rFonts w:ascii="Arial" w:hAnsi="Arial" w:cs="Arial"/>
          <w:bCs/>
          <w:color w:val="333333"/>
          <w:kern w:val="0"/>
          <w:sz w:val="27"/>
          <w:szCs w:val="22"/>
        </w:rPr>
        <w:t>开漏复用</w:t>
      </w:r>
    </w:p>
    <w:p w:rsidR="008F0936" w:rsidRPr="008F0936" w:rsidP="008F0936" w14:paraId="78A2F6F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GPIO_Mode_AF_PP = 0x18    //</w:t>
      </w:r>
      <w:r w:rsidRPr="008F0936">
        <w:rPr>
          <w:rFonts w:ascii="Arial" w:hAnsi="Arial" w:cs="Arial"/>
          <w:bCs/>
          <w:color w:val="333333"/>
          <w:kern w:val="0"/>
          <w:sz w:val="27"/>
          <w:szCs w:val="22"/>
        </w:rPr>
        <w:t>推挽复用</w:t>
      </w:r>
    </w:p>
    <w:p w:rsidR="008F0936" w:rsidRPr="008F0936" w:rsidP="008F0936" w14:paraId="1EE9378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w:t>
      </w:r>
      <w:r w:rsidRPr="008F0936">
        <w:rPr>
          <w:rFonts w:ascii="Arial" w:hAnsi="Arial" w:cs="Arial"/>
          <w:bCs/>
          <w:color w:val="333333"/>
          <w:kern w:val="0"/>
          <w:sz w:val="27"/>
          <w:szCs w:val="22"/>
        </w:rPr>
        <w:t>输入输出速度选择：</w:t>
      </w:r>
    </w:p>
    <w:p w:rsidR="008F0936" w:rsidRPr="008F0936" w:rsidP="008F0936" w14:paraId="7403E8C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typedef enum</w:t>
      </w:r>
    </w:p>
    <w:p w:rsidR="008F0936" w:rsidRPr="008F0936" w:rsidP="008F0936" w14:paraId="5505A64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12"/>
          <w:type w:val="nextPage"/>
          <w:pgSz w:w="11906" w:h="16838"/>
          <w:pgMar w:top="1440" w:right="1800" w:bottom="1440" w:left="1800" w:header="851" w:footer="992" w:gutter="0"/>
          <w:pgNumType w:start="8"/>
          <w:cols w:space="425"/>
          <w:titlePg w:val="0"/>
          <w:docGrid w:type="lines" w:linePitch="312"/>
        </w:sectPr>
      </w:pPr>
      <w:r w:rsidRPr="008F0936">
        <w:rPr>
          <w:rFonts w:ascii="Arial" w:hAnsi="Arial" w:cs="Arial"/>
          <w:bCs/>
          <w:color w:val="333333"/>
          <w:kern w:val="0"/>
          <w:sz w:val="27"/>
          <w:szCs w:val="22"/>
        </w:rPr>
        <w:t xml:space="preserve">{ </w:t>
      </w:r>
    </w:p>
    <w:p w:rsidR="008F0936" w:rsidRPr="008F0936" w:rsidP="008F0936" w14:paraId="54C8F46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GPIO_Speed_10MHz = 1,</w:t>
      </w:r>
    </w:p>
    <w:p w:rsidR="008F0936" w:rsidRPr="008F0936" w:rsidP="008F0936" w14:paraId="3C54912C"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GPIO_Speed_2MHz, </w:t>
      </w:r>
    </w:p>
    <w:p w:rsidR="008F0936" w:rsidRPr="008F0936" w:rsidP="008F0936" w14:paraId="13520D9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GPIO_Speed_50MHz</w:t>
      </w:r>
    </w:p>
    <w:p w:rsidR="008F0936" w:rsidRPr="008F0936" w:rsidP="008F0936" w14:paraId="4DE03412"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w:t>
      </w:r>
    </w:p>
    <w:p w:rsidR="008F0936" w:rsidRPr="008F0936" w:rsidP="008F0936" w14:paraId="2D3A64B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GPIOSpeed_TypeDef;</w:t>
      </w:r>
    </w:p>
    <w:p w:rsidR="008F0936" w:rsidRPr="008F0936" w:rsidP="008F0936" w14:paraId="34359F1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0824DF1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#define IS_GPIO_SPEED(SPEED) ((SPEED == GPIO_Speed_10MHz) || </w:t>
      </w:r>
    </w:p>
    <w:p w:rsidR="008F0936" w:rsidRPr="008F0936" w:rsidP="008F0936" w14:paraId="098F55DE"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(SPEED == GPIO_Speed_2MHz) || (SPEED == GPIO_Speed_50MHz))</w:t>
      </w:r>
    </w:p>
    <w:p w:rsidR="008F0936" w:rsidRPr="008F0936" w:rsidP="008F0936" w14:paraId="5ADDD75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做一个</w:t>
      </w:r>
      <w:r w:rsidRPr="008F0936">
        <w:rPr>
          <w:rFonts w:ascii="Arial" w:hAnsi="Arial" w:cs="Arial"/>
          <w:bCs/>
          <w:color w:val="333333"/>
          <w:kern w:val="0"/>
          <w:sz w:val="27"/>
          <w:szCs w:val="22"/>
        </w:rPr>
        <w:t>GPIO</w:t>
      </w:r>
      <w:r w:rsidRPr="008F0936">
        <w:rPr>
          <w:rFonts w:ascii="Arial" w:hAnsi="Arial" w:cs="Arial"/>
          <w:bCs/>
          <w:color w:val="333333"/>
          <w:kern w:val="0"/>
          <w:sz w:val="27"/>
          <w:szCs w:val="22"/>
        </w:rPr>
        <w:t>输出的试验</w:t>
      </w:r>
    </w:p>
    <w:p w:rsidR="008F0936" w:rsidRPr="008F0936" w:rsidP="008F0936" w14:paraId="0B9A756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当</w:t>
      </w:r>
      <w:r w:rsidRPr="008F0936">
        <w:rPr>
          <w:rFonts w:ascii="Arial" w:hAnsi="Arial" w:cs="Arial"/>
          <w:bCs/>
          <w:color w:val="333333"/>
          <w:kern w:val="0"/>
          <w:sz w:val="27"/>
          <w:szCs w:val="22"/>
        </w:rPr>
        <w:t xml:space="preserve">I/O </w:t>
      </w:r>
      <w:r w:rsidRPr="008F0936">
        <w:rPr>
          <w:rFonts w:ascii="Arial" w:hAnsi="Arial" w:cs="Arial"/>
          <w:bCs/>
          <w:color w:val="333333"/>
          <w:kern w:val="0"/>
          <w:sz w:val="27"/>
          <w:szCs w:val="22"/>
        </w:rPr>
        <w:t>端口被配置为推挽模式输出时：输出寄存器上的</w:t>
      </w:r>
      <w:r w:rsidRPr="008F0936">
        <w:rPr>
          <w:rFonts w:ascii="Arial" w:hAnsi="Arial" w:cs="Arial"/>
          <w:bCs/>
          <w:color w:val="333333"/>
          <w:kern w:val="0"/>
          <w:sz w:val="27"/>
          <w:szCs w:val="22"/>
        </w:rPr>
        <w:t xml:space="preserve">0 </w:t>
      </w:r>
      <w:r w:rsidRPr="008F0936">
        <w:rPr>
          <w:rFonts w:ascii="Arial" w:hAnsi="Arial" w:cs="Arial"/>
          <w:bCs/>
          <w:color w:val="333333"/>
          <w:kern w:val="0"/>
          <w:sz w:val="27"/>
          <w:szCs w:val="22"/>
        </w:rPr>
        <w:t>激活</w:t>
      </w:r>
      <w:r w:rsidRPr="008F0936">
        <w:rPr>
          <w:rFonts w:ascii="Arial" w:hAnsi="Arial" w:cs="Arial"/>
          <w:bCs/>
          <w:color w:val="333333"/>
          <w:kern w:val="0"/>
          <w:sz w:val="27"/>
          <w:szCs w:val="22"/>
        </w:rPr>
        <w:t>N-MOS</w:t>
      </w:r>
      <w:r w:rsidRPr="008F0936">
        <w:rPr>
          <w:rFonts w:ascii="Arial" w:hAnsi="Arial" w:cs="Arial"/>
          <w:bCs/>
          <w:color w:val="333333"/>
          <w:kern w:val="0"/>
          <w:sz w:val="27"/>
          <w:szCs w:val="22"/>
        </w:rPr>
        <w:t>，而输</w:t>
      </w:r>
    </w:p>
    <w:p w:rsidR="008F0936" w:rsidRPr="008F0936" w:rsidP="008F0936" w14:paraId="3F96B9A0"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出寄存器上的</w:t>
      </w:r>
      <w:r w:rsidRPr="008F0936">
        <w:rPr>
          <w:rFonts w:ascii="Arial" w:hAnsi="Arial" w:cs="Arial"/>
          <w:bCs/>
          <w:color w:val="333333"/>
          <w:kern w:val="0"/>
          <w:sz w:val="27"/>
          <w:szCs w:val="22"/>
        </w:rPr>
        <w:t xml:space="preserve">1 </w:t>
      </w:r>
      <w:r w:rsidRPr="008F0936">
        <w:rPr>
          <w:rFonts w:ascii="Arial" w:hAnsi="Arial" w:cs="Arial"/>
          <w:bCs/>
          <w:color w:val="333333"/>
          <w:kern w:val="0"/>
          <w:sz w:val="27"/>
          <w:szCs w:val="22"/>
        </w:rPr>
        <w:t>将激活</w:t>
      </w:r>
      <w:r w:rsidRPr="008F0936">
        <w:rPr>
          <w:rFonts w:ascii="Arial" w:hAnsi="Arial" w:cs="Arial"/>
          <w:bCs/>
          <w:color w:val="333333"/>
          <w:kern w:val="0"/>
          <w:sz w:val="27"/>
          <w:szCs w:val="22"/>
        </w:rPr>
        <w:t>P-MOS</w:t>
      </w:r>
      <w:r w:rsidRPr="008F0936">
        <w:rPr>
          <w:rFonts w:ascii="Arial" w:hAnsi="Arial" w:cs="Arial"/>
          <w:bCs/>
          <w:color w:val="333333"/>
          <w:kern w:val="0"/>
          <w:sz w:val="27"/>
          <w:szCs w:val="22"/>
        </w:rPr>
        <w:t>。</w:t>
      </w:r>
    </w:p>
    <w:p w:rsidR="008F0936" w:rsidRPr="008F0936" w:rsidP="008F0936" w14:paraId="145BF45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用这段程序实现：</w:t>
      </w:r>
      <w:r w:rsidRPr="008F0936">
        <w:rPr>
          <w:rFonts w:ascii="Arial" w:hAnsi="Arial" w:cs="Arial"/>
          <w:bCs/>
          <w:color w:val="333333"/>
          <w:kern w:val="0"/>
          <w:sz w:val="27"/>
          <w:szCs w:val="22"/>
        </w:rPr>
        <w:t>GPIO_InitStructure.GPIO_Mode = GPIO_Mode_Out_PP;</w:t>
      </w:r>
    </w:p>
    <w:p w:rsidR="008F0936" w:rsidRPr="008F0936" w:rsidP="008F0936" w14:paraId="26BA40F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int main(void)</w:t>
      </w:r>
    </w:p>
    <w:p w:rsidR="008F0936" w:rsidRPr="008F0936" w:rsidP="008F0936" w14:paraId="525B31E0"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w:t>
      </w:r>
    </w:p>
    <w:p w:rsidR="008F0936" w:rsidRPr="008F0936" w:rsidP="008F0936" w14:paraId="0F9538A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#ifdef DEBUG</w:t>
      </w:r>
    </w:p>
    <w:p w:rsidR="008F0936" w:rsidRPr="008F0936" w:rsidP="008F0936" w14:paraId="6AABA6E0"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13"/>
          <w:type w:val="nextPage"/>
          <w:pgSz w:w="11906" w:h="16838"/>
          <w:pgMar w:top="1440" w:right="1800" w:bottom="1440" w:left="1800" w:header="851" w:footer="992" w:gutter="0"/>
          <w:pgNumType w:start="9"/>
          <w:cols w:space="425"/>
          <w:titlePg w:val="0"/>
          <w:docGrid w:type="lines" w:linePitch="312"/>
        </w:sectPr>
      </w:pPr>
      <w:r w:rsidRPr="008F0936">
        <w:rPr>
          <w:rFonts w:ascii="Arial" w:hAnsi="Arial" w:cs="Arial"/>
          <w:bCs/>
          <w:color w:val="333333"/>
          <w:kern w:val="0"/>
          <w:sz w:val="27"/>
          <w:szCs w:val="22"/>
        </w:rPr>
        <w:t>debug();</w:t>
      </w:r>
    </w:p>
    <w:p w:rsidR="008F0936" w:rsidRPr="008F0936" w:rsidP="008F0936" w14:paraId="562DC66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#endif</w:t>
      </w:r>
    </w:p>
    <w:p w:rsidR="008F0936" w:rsidRPr="008F0936" w:rsidP="008F0936" w14:paraId="35212DE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54EA60D0"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 </w:t>
      </w:r>
      <w:r w:rsidRPr="008F0936">
        <w:rPr>
          <w:rFonts w:ascii="Arial" w:hAnsi="Arial" w:cs="Arial"/>
          <w:bCs/>
          <w:color w:val="333333"/>
          <w:kern w:val="0"/>
          <w:sz w:val="27"/>
          <w:szCs w:val="22"/>
        </w:rPr>
        <w:t>设置系统时钟</w:t>
      </w:r>
      <w:r w:rsidRPr="008F0936">
        <w:rPr>
          <w:rFonts w:ascii="Arial" w:hAnsi="Arial" w:cs="Arial"/>
          <w:bCs/>
          <w:color w:val="333333"/>
          <w:kern w:val="0"/>
          <w:sz w:val="27"/>
          <w:szCs w:val="22"/>
        </w:rPr>
        <w:t xml:space="preserve"> */</w:t>
      </w:r>
    </w:p>
    <w:p w:rsidR="008F0936" w:rsidRPr="008F0936" w:rsidP="008F0936" w14:paraId="3E90F55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RCC_Configuration();</w:t>
      </w:r>
    </w:p>
    <w:p w:rsidR="008F0936" w:rsidRPr="008F0936" w:rsidP="008F0936" w14:paraId="5A21B68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    </w:t>
      </w:r>
    </w:p>
    <w:p w:rsidR="008F0936" w:rsidRPr="008F0936" w:rsidP="008F0936" w14:paraId="5A64D07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 </w:t>
      </w:r>
      <w:r w:rsidRPr="008F0936">
        <w:rPr>
          <w:rFonts w:ascii="Arial" w:hAnsi="Arial" w:cs="Arial"/>
          <w:bCs/>
          <w:color w:val="333333"/>
          <w:kern w:val="0"/>
          <w:sz w:val="27"/>
          <w:szCs w:val="22"/>
        </w:rPr>
        <w:t>嵌套中断设置</w:t>
      </w:r>
      <w:r w:rsidRPr="008F0936">
        <w:rPr>
          <w:rFonts w:ascii="Arial" w:hAnsi="Arial" w:cs="Arial"/>
          <w:bCs/>
          <w:color w:val="333333"/>
          <w:kern w:val="0"/>
          <w:sz w:val="27"/>
          <w:szCs w:val="22"/>
        </w:rPr>
        <w:t>*/</w:t>
      </w:r>
    </w:p>
    <w:p w:rsidR="008F0936" w:rsidRPr="008F0936" w:rsidP="008F0936" w14:paraId="689DE9C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NVIC_Configuration();</w:t>
      </w:r>
    </w:p>
    <w:p w:rsidR="008F0936" w:rsidRPr="008F0936" w:rsidP="008F0936" w14:paraId="0D1F3A6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020FA470"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 </w:t>
      </w:r>
      <w:r w:rsidRPr="008F0936">
        <w:rPr>
          <w:rFonts w:ascii="Arial" w:hAnsi="Arial" w:cs="Arial"/>
          <w:bCs/>
          <w:color w:val="333333"/>
          <w:kern w:val="0"/>
          <w:sz w:val="27"/>
          <w:szCs w:val="22"/>
        </w:rPr>
        <w:t>激活</w:t>
      </w:r>
      <w:r w:rsidRPr="008F0936">
        <w:rPr>
          <w:rFonts w:ascii="Arial" w:hAnsi="Arial" w:cs="Arial"/>
          <w:bCs/>
          <w:color w:val="333333"/>
          <w:kern w:val="0"/>
          <w:sz w:val="27"/>
          <w:szCs w:val="22"/>
        </w:rPr>
        <w:t>GPIOC clock */</w:t>
      </w:r>
    </w:p>
    <w:p w:rsidR="008F0936" w:rsidRPr="008F0936" w:rsidP="008F0936" w14:paraId="2D240034"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RCC_APB2PeriphClockCmd(RCC_APB2Periph_GPIOC, ENABLE);</w:t>
      </w:r>
    </w:p>
    <w:p w:rsidR="008F0936" w:rsidRPr="008F0936" w:rsidP="008F0936" w14:paraId="5928A87A"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07D43C25"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Configure PC.04, PC.05, PC.06 and PC.07 as Output push-pull */</w:t>
      </w:r>
    </w:p>
    <w:p w:rsidR="008F0936" w:rsidRPr="008F0936" w:rsidP="008F0936" w14:paraId="7414198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GPIO_InitStructure.GPIO_Pin = GPIO_Pin_4 | GPIO_Pin_5 | GPIO_Pin_6 | </w:t>
      </w:r>
    </w:p>
    <w:p w:rsidR="008F0936" w:rsidRPr="008F0936" w:rsidP="008F0936" w14:paraId="422431D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GPIO_Pin_7;</w:t>
      </w:r>
    </w:p>
    <w:p w:rsidR="008F0936" w:rsidRPr="008F0936" w:rsidP="008F0936" w14:paraId="01984725"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GPIO_InitStructure.GPIO_Speed = GPIO_Speed_50MHz;</w:t>
      </w:r>
    </w:p>
    <w:p w:rsidR="008F0936" w:rsidRPr="008F0936" w:rsidP="008F0936" w14:paraId="49EE019A"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GPIO_InitStructure.GPIO_Mode = GPIO_Mode_Out_PP;</w:t>
      </w:r>
    </w:p>
    <w:p w:rsidR="008F0936" w:rsidRPr="008F0936" w:rsidP="008F0936" w14:paraId="4AC03C6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sectPr w:rsidSect="00B52CBB">
          <w:headerReference w:type="default" r:id="rId14"/>
          <w:type w:val="nextPage"/>
          <w:pgSz w:w="11906" w:h="16838"/>
          <w:pgMar w:top="1440" w:right="1800" w:bottom="1440" w:left="1800" w:header="851" w:footer="992" w:gutter="0"/>
          <w:pgNumType w:start="10"/>
          <w:cols w:space="425"/>
          <w:titlePg w:val="0"/>
          <w:docGrid w:type="lines" w:linePitch="312"/>
        </w:sectPr>
      </w:pPr>
      <w:r w:rsidRPr="008F0936">
        <w:rPr>
          <w:rFonts w:ascii="Arial" w:hAnsi="Arial" w:cs="Arial"/>
          <w:bCs/>
          <w:color w:val="333333"/>
          <w:kern w:val="0"/>
          <w:sz w:val="27"/>
          <w:szCs w:val="22"/>
        </w:rPr>
        <w:t>GPIO_Init(GPIOC, &amp;GPIO_InitStructure);</w:t>
      </w:r>
    </w:p>
    <w:p w:rsidR="008F0936" w:rsidRPr="008F0936" w:rsidP="008F0936" w14:paraId="4BD9F6FC"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color w:val="333333"/>
          <w:kern w:val="0"/>
          <w:szCs w:val="21"/>
        </w:rPr>
        <w:t> </w:t>
      </w:r>
    </w:p>
    <w:p w:rsidR="008F0936" w:rsidRPr="008F0936" w:rsidP="008F0936" w14:paraId="03E50AE6"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while (1)</w:t>
      </w:r>
    </w:p>
    <w:p w:rsidR="008F0936" w:rsidRPr="008F0936" w:rsidP="008F0936" w14:paraId="04DFDBDF"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xml:space="preserve">{ </w:t>
      </w:r>
    </w:p>
    <w:p w:rsidR="008F0936" w:rsidRPr="008F0936" w:rsidP="008F0936" w14:paraId="1B02A3F9"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w:t>
      </w:r>
      <w:r w:rsidRPr="008F0936">
        <w:rPr>
          <w:rFonts w:ascii="Arial" w:hAnsi="Arial" w:cs="Arial"/>
          <w:bCs/>
          <w:color w:val="333333"/>
          <w:kern w:val="0"/>
          <w:sz w:val="27"/>
          <w:szCs w:val="22"/>
        </w:rPr>
        <w:t>本试验仅能实现</w:t>
      </w:r>
      <w:r w:rsidRPr="008F0936">
        <w:rPr>
          <w:rFonts w:ascii="Arial" w:hAnsi="Arial" w:cs="Arial"/>
          <w:bCs/>
          <w:color w:val="333333"/>
          <w:kern w:val="0"/>
          <w:sz w:val="27"/>
          <w:szCs w:val="22"/>
        </w:rPr>
        <w:t>LED1</w:t>
      </w:r>
      <w:r w:rsidRPr="008F0936">
        <w:rPr>
          <w:rFonts w:ascii="Arial" w:hAnsi="Arial" w:cs="Arial"/>
          <w:bCs/>
          <w:color w:val="333333"/>
          <w:kern w:val="0"/>
          <w:sz w:val="27"/>
          <w:szCs w:val="22"/>
        </w:rPr>
        <w:t>亮、熄功能</w:t>
      </w:r>
      <w:r w:rsidRPr="008F0936">
        <w:rPr>
          <w:rFonts w:ascii="Arial" w:hAnsi="Arial" w:cs="Arial"/>
          <w:bCs/>
          <w:color w:val="333333"/>
          <w:kern w:val="0"/>
          <w:sz w:val="27"/>
          <w:szCs w:val="22"/>
        </w:rPr>
        <w:t>*/</w:t>
      </w:r>
    </w:p>
    <w:p w:rsidR="008F0936" w:rsidRPr="008F0936" w:rsidP="008F0936" w14:paraId="4F595681"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GPIO_SetBits(GPIOC, GPIO_Pin_4); //</w:t>
      </w:r>
      <w:r w:rsidRPr="008F0936">
        <w:rPr>
          <w:rFonts w:ascii="Arial" w:hAnsi="Arial" w:cs="Arial"/>
          <w:bCs/>
          <w:color w:val="333333"/>
          <w:kern w:val="0"/>
          <w:sz w:val="27"/>
          <w:szCs w:val="22"/>
        </w:rPr>
        <w:t>设置</w:t>
      </w:r>
      <w:r w:rsidRPr="008F0936">
        <w:rPr>
          <w:rFonts w:ascii="Arial" w:hAnsi="Arial" w:cs="Arial"/>
          <w:bCs/>
          <w:color w:val="333333"/>
          <w:kern w:val="0"/>
          <w:sz w:val="27"/>
          <w:szCs w:val="22"/>
        </w:rPr>
        <w:t>PC.04 pin</w:t>
      </w:r>
      <w:r w:rsidRPr="008F0936">
        <w:rPr>
          <w:rFonts w:ascii="Arial" w:hAnsi="Arial" w:cs="Arial"/>
          <w:bCs/>
          <w:color w:val="333333"/>
          <w:kern w:val="0"/>
          <w:sz w:val="27"/>
          <w:szCs w:val="22"/>
        </w:rPr>
        <w:t>为高电平，点亮</w:t>
      </w:r>
    </w:p>
    <w:p w:rsidR="008F0936" w:rsidRPr="008F0936" w:rsidP="008F0936" w14:paraId="315884E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LED1</w:t>
      </w:r>
    </w:p>
    <w:p w:rsidR="008F0936" w:rsidRPr="008F0936" w:rsidP="008F0936" w14:paraId="2BEF7D4B"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Delay();</w:t>
      </w:r>
    </w:p>
    <w:p w:rsidR="008F0936" w:rsidRPr="008F0936" w:rsidP="008F0936" w14:paraId="1DA664E3"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GPIO_ResetBits(GPIOC, GPIO_Pin_4); //</w:t>
      </w:r>
      <w:r w:rsidRPr="008F0936">
        <w:rPr>
          <w:rFonts w:ascii="Arial" w:hAnsi="Arial" w:cs="Arial"/>
          <w:bCs/>
          <w:color w:val="333333"/>
          <w:kern w:val="0"/>
          <w:sz w:val="27"/>
          <w:szCs w:val="22"/>
        </w:rPr>
        <w:t>设置</w:t>
      </w:r>
      <w:r w:rsidRPr="008F0936">
        <w:rPr>
          <w:rFonts w:ascii="Arial" w:hAnsi="Arial" w:cs="Arial"/>
          <w:bCs/>
          <w:color w:val="333333"/>
          <w:kern w:val="0"/>
          <w:sz w:val="27"/>
          <w:szCs w:val="22"/>
        </w:rPr>
        <w:t>PC.04 pin</w:t>
      </w:r>
      <w:r w:rsidRPr="008F0936">
        <w:rPr>
          <w:rFonts w:ascii="Arial" w:hAnsi="Arial" w:cs="Arial"/>
          <w:bCs/>
          <w:color w:val="333333"/>
          <w:kern w:val="0"/>
          <w:sz w:val="27"/>
          <w:szCs w:val="22"/>
        </w:rPr>
        <w:t>为低电平，熄灭</w:t>
      </w:r>
    </w:p>
    <w:p w:rsidR="008F0936" w:rsidRPr="008F0936" w:rsidP="008F0936" w14:paraId="13792C9D"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LED1</w:t>
      </w:r>
    </w:p>
    <w:p w:rsidR="008F0936" w:rsidRPr="008F0936" w:rsidP="008F0936" w14:paraId="2AB135D7"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    Delay();</w:t>
      </w:r>
    </w:p>
    <w:p w:rsidR="008F0936" w:rsidRPr="008F0936" w:rsidP="008F0936" w14:paraId="6B6B326C"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w:t>
      </w:r>
    </w:p>
    <w:p w:rsidR="008F0936" w:rsidRPr="008F0936" w:rsidP="008F0936" w14:paraId="0A7A57B8" w14:textId="77777777">
      <w:pPr>
        <w:widowControl/>
        <w:shd w:val="clear" w:color="auto" w:fill="FFFFFF"/>
        <w:spacing w:before="100" w:beforeAutospacing="1" w:after="100" w:afterAutospacing="1" w:line="390" w:lineRule="atLeast"/>
        <w:jc w:val="left"/>
        <w:rPr>
          <w:rFonts w:ascii="Arial" w:hAnsi="Arial" w:cs="Arial"/>
          <w:color w:val="333333"/>
          <w:kern w:val="0"/>
          <w:szCs w:val="21"/>
        </w:rPr>
      </w:pPr>
      <w:r w:rsidRPr="008F0936">
        <w:rPr>
          <w:rFonts w:ascii="Arial" w:hAnsi="Arial" w:cs="Arial"/>
          <w:bCs/>
          <w:color w:val="333333"/>
          <w:kern w:val="0"/>
          <w:sz w:val="27"/>
          <w:szCs w:val="22"/>
        </w:rPr>
        <w:t>}</w:t>
      </w:r>
    </w:p>
    <w:p w:rsidR="008F0936" w:rsidRPr="008F0936" w:rsidP="008F0936" w14:paraId="1283D256" w14:textId="77777777">
      <w:pPr>
        <w:widowControl/>
        <w:shd w:val="clear" w:color="auto" w:fill="FFFFFF"/>
        <w:spacing w:before="100" w:beforeAutospacing="1" w:after="100" w:afterAutospacing="1" w:line="390" w:lineRule="atLeast"/>
        <w:jc w:val="left"/>
        <w:rPr>
          <w:color w:val="333333"/>
          <w:kern w:val="0"/>
          <w:sz w:val="24"/>
        </w:rPr>
      </w:pPr>
      <w:r w:rsidRPr="008F0936">
        <w:rPr>
          <w:color w:val="333333"/>
          <w:kern w:val="0"/>
          <w:sz w:val="24"/>
        </w:rPr>
        <w:t> </w:t>
      </w:r>
    </w:p>
    <w:p w:rsidR="008F0936" w:rsidRPr="008F0936" w:rsidP="008F0936" w14:paraId="6628F253" w14:textId="77777777">
      <w:pPr>
        <w:widowControl/>
        <w:shd w:val="clear" w:color="auto" w:fill="FFFFFF"/>
        <w:spacing w:before="100" w:beforeAutospacing="1" w:after="100" w:afterAutospacing="1" w:line="390" w:lineRule="atLeast"/>
        <w:jc w:val="left"/>
        <w:rPr>
          <w:color w:val="333333"/>
          <w:kern w:val="0"/>
          <w:sz w:val="24"/>
        </w:rPr>
      </w:pPr>
      <w:r w:rsidRPr="008F0936">
        <w:rPr>
          <w:color w:val="333333"/>
          <w:kern w:val="0"/>
          <w:sz w:val="24"/>
        </w:rPr>
        <w:t> </w:t>
      </w:r>
    </w:p>
    <w:p w:rsidR="008F0936" w:rsidRPr="008F0936" w:rsidP="008F0936" w14:paraId="4BE54620" w14:textId="77777777">
      <w:pPr>
        <w:widowControl/>
        <w:shd w:val="clear" w:color="auto" w:fill="FFFFFF"/>
        <w:spacing w:before="100" w:beforeAutospacing="1" w:after="100" w:afterAutospacing="1" w:line="390" w:lineRule="atLeast"/>
        <w:jc w:val="left"/>
        <w:rPr>
          <w:color w:val="333333"/>
          <w:kern w:val="0"/>
          <w:sz w:val="24"/>
        </w:rPr>
      </w:pPr>
      <w:r w:rsidRPr="008F0936">
        <w:rPr>
          <w:color w:val="333333"/>
          <w:kern w:val="0"/>
          <w:sz w:val="24"/>
        </w:rPr>
        <w:t> </w:t>
      </w:r>
    </w:p>
    <w:p w:rsidR="008F0936" w:rsidRPr="008F0936" w:rsidP="008F0936" w14:paraId="35C009A6" w14:textId="77777777">
      <w:pPr>
        <w:widowControl/>
        <w:shd w:val="clear" w:color="auto" w:fill="FFFFFF"/>
        <w:spacing w:before="100" w:beforeAutospacing="1" w:after="100" w:afterAutospacing="1" w:line="390" w:lineRule="atLeast"/>
        <w:jc w:val="left"/>
        <w:rPr>
          <w:color w:val="333333"/>
          <w:kern w:val="0"/>
          <w:sz w:val="24"/>
        </w:rPr>
      </w:pPr>
      <w:r w:rsidRPr="008F0936">
        <w:rPr>
          <w:color w:val="333333"/>
          <w:kern w:val="0"/>
          <w:sz w:val="27"/>
          <w:szCs w:val="27"/>
        </w:rPr>
        <w:t>再来一个网上的</w:t>
      </w:r>
      <w:r w:rsidRPr="008F0936">
        <w:rPr>
          <w:color w:val="333333"/>
          <w:kern w:val="0"/>
          <w:sz w:val="27"/>
          <w:szCs w:val="27"/>
        </w:rPr>
        <w:t>DEMO:</w:t>
      </w:r>
    </w:p>
    <w:p w:rsidR="008F0936" w:rsidRPr="008F0936" w:rsidP="008F0936" w14:paraId="233EFED9" w14:textId="77777777">
      <w:pPr>
        <w:widowControl/>
        <w:shd w:val="clear" w:color="auto" w:fill="FFFFFF"/>
        <w:spacing w:before="100" w:beforeAutospacing="1" w:after="100" w:afterAutospacing="1" w:line="390" w:lineRule="atLeast"/>
        <w:jc w:val="left"/>
        <w:rPr>
          <w:color w:val="333333"/>
          <w:kern w:val="0"/>
          <w:sz w:val="24"/>
        </w:rPr>
      </w:pPr>
      <w:r w:rsidRPr="008F0936">
        <w:rPr>
          <w:color w:val="333333"/>
          <w:kern w:val="0"/>
          <w:sz w:val="24"/>
        </w:rPr>
        <w:br/>
      </w:r>
      <w:r w:rsidRPr="008F0936">
        <w:rPr>
          <w:color w:val="333333"/>
          <w:kern w:val="0"/>
          <w:sz w:val="24"/>
        </w:rPr>
        <w:br/>
      </w:r>
    </w:p>
    <w:p>
      <w:pPr>
        <w:widowControl/>
        <w:jc w:val="left"/>
        <w:rPr>
          <w:rFonts w:ascii="SimSun" w:eastAsia="SimSun" w:hAnsi="SimSun" w:cs="SimSun"/>
          <w:bCs/>
          <w:color w:val="000000"/>
          <w:kern w:val="0"/>
          <w:sz w:val="30"/>
          <w:szCs w:val="30"/>
        </w:rPr>
      </w:pPr>
      <w:r>
        <w:rPr>
          <w:rFonts w:ascii="SimSun" w:eastAsia="SimSun" w:hAnsi="SimSun" w:cs="SimSun"/>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Cs/>
            <w:color w:val="0000EE"/>
            <w:kern w:val="0"/>
            <w:sz w:val="30"/>
            <w:szCs w:val="30"/>
            <w:u w:val="single" w:color="0000EE"/>
          </w:rPr>
          <w:t>https://d.book118.com/936014050055010101</w:t>
        </w:r>
      </w:hyperlink>
    </w:p>
    <w:p w:rsidR="008F0936" w:rsidRPr="008F0936" w:rsidP="008F0936">
      <w:pPr>
        <w:widowControl/>
        <w:shd w:val="clear" w:color="auto" w:fill="FFFFFF"/>
        <w:spacing w:before="100" w:beforeAutospacing="1" w:after="100" w:afterAutospacing="1" w:line="390" w:lineRule="atLeast"/>
        <w:jc w:val="left"/>
        <w:rPr>
          <w:color w:val="333333"/>
          <w:kern w:val="0"/>
          <w:sz w:val="24"/>
        </w:rPr>
      </w:pPr>
    </w:p>
    <w:sectPr w:rsidSect="00B52CBB">
      <w:headerReference w:type="default" r:id="rId16"/>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paraId="3C2BC65A"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49" type="#_x0000_t75" alt="u=367173295,3659009785&amp;fm=26&amp;gp=0" style="width:415.3pt;height:508.35pt;margin-top:0;margin-left:0;mso-position-horizontal:center;mso-position-horizontal-relative:margin;mso-position-vertical:center;mso-position-vertical-relative:margin;position:absolute;z-index:-251658240">
          <v:imagedata r:id="rId1" o:title="u=367173295,3659009785&amp;fm=26&amp;gp=0" gain="19660f" blacklevel="2293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0" type="#_x0000_t75" alt="u=367173295,3659009785&amp;fm=26&amp;gp=0" style="width:415.3pt;height:508.35pt;margin-top:0;margin-left:0;mso-position-horizontal:center;mso-position-horizontal-relative:margin;mso-position-vertical:center;mso-position-vertical-relative:margin;position:absolute;z-index:-251657216">
          <v:imagedata r:id="rId1" o:title="u=367173295,3659009785&amp;fm=26&amp;gp=0" gain="19660f" blacklevel="22937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1" type="#_x0000_t75" alt="u=367173295,3659009785&amp;fm=26&amp;gp=0" style="width:415.3pt;height:508.35pt;margin-top:0;margin-left:0;mso-position-horizontal:center;mso-position-horizontal-relative:margin;mso-position-vertical:center;mso-position-vertical-relative:margin;position:absolute;z-index:-251656192">
          <v:imagedata r:id="rId1" o:title="u=367173295,3659009785&amp;fm=26&amp;gp=0" gain="19660f" blacklevel="22937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2" type="#_x0000_t75" alt="u=367173295,3659009785&amp;fm=26&amp;gp=0" style="width:415.3pt;height:508.35pt;margin-top:0;margin-left:0;mso-position-horizontal:center;mso-position-horizontal-relative:margin;mso-position-vertical:center;mso-position-vertical-relative:margin;position:absolute;z-index:-251655168">
          <v:imagedata r:id="rId1" o:title="u=367173295,3659009785&amp;fm=26&amp;gp=0" gain="19660f" blacklevel="22937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3" type="#_x0000_t75" alt="u=367173295,3659009785&amp;fm=26&amp;gp=0" style="width:415.3pt;height:508.35pt;margin-top:0;margin-left:0;mso-position-horizontal:center;mso-position-horizontal-relative:margin;mso-position-vertical:center;mso-position-vertical-relative:margin;position:absolute;z-index:-251654144">
          <v:imagedata r:id="rId1" o:title="u=367173295,3659009785&amp;fm=26&amp;gp=0" gain="19660f" blacklevel="22937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4" type="#_x0000_t75" alt="u=367173295,3659009785&amp;fm=26&amp;gp=0" style="width:415.3pt;height:508.35pt;margin-top:0;margin-left:0;mso-position-horizontal:center;mso-position-horizontal-relative:margin;mso-position-vertical:center;mso-position-vertical-relative:margin;position:absolute;z-index:-251653120">
          <v:imagedata r:id="rId1" o:title="u=367173295,3659009785&amp;fm=26&amp;gp=0" gain="19660f" blacklevel="22937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5" type="#_x0000_t75" alt="u=367173295,3659009785&amp;fm=26&amp;gp=0" style="width:415.3pt;height:508.35pt;margin-top:0;margin-left:0;mso-position-horizontal:center;mso-position-horizontal-relative:margin;mso-position-vertical:center;mso-position-vertical-relative:margin;position:absolute;z-index:-251652096">
          <v:imagedata r:id="rId1" o:title="u=367173295,3659009785&amp;fm=26&amp;gp=0" gain="19660f" blacklevel="22937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6" type="#_x0000_t75" alt="u=367173295,3659009785&amp;fm=26&amp;gp=0" style="width:415.3pt;height:508.35pt;margin-top:0;margin-left:0;mso-position-horizontal:center;mso-position-horizontal-relative:margin;mso-position-vertical:center;mso-position-vertical-relative:margin;position:absolute;z-index:-251651072">
          <v:imagedata r:id="rId1" o:title="u=367173295,3659009785&amp;fm=26&amp;gp=0" gain="19660f" blacklevel="22937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7" type="#_x0000_t75" alt="u=367173295,3659009785&amp;fm=26&amp;gp=0" style="width:415.3pt;height:508.35pt;margin-top:0;margin-left:0;mso-position-horizontal:center;mso-position-horizontal-relative:margin;mso-position-vertical:center;mso-position-vertical-relative:margin;position:absolute;z-index:-251650048">
          <v:imagedata r:id="rId1" o:title="u=367173295,3659009785&amp;fm=26&amp;gp=0" gain="19660f" blacklevel="22937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8" type="#_x0000_t75" alt="u=367173295,3659009785&amp;fm=26&amp;gp=0" style="width:415.3pt;height:508.35pt;margin-top:0;margin-left:0;mso-position-horizontal:center;mso-position-horizontal-relative:margin;mso-position-vertical:center;mso-position-vertical-relative:margin;position:absolute;z-index:-251649024">
          <v:imagedata r:id="rId1" o:title="u=367173295,3659009785&amp;fm=26&amp;gp=0" gain="19660f" blacklevel="22937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CA9"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9" type="#_x0000_t75" alt="u=367173295,3659009785&amp;fm=26&amp;gp=0" style="width:415.3pt;height:508.35pt;margin-top:0;margin-left:0;mso-position-horizontal:center;mso-position-horizontal-relative:margin;mso-position-vertical:center;mso-position-vertical-relative:margin;position:absolute;z-index:-251648000">
          <v:imagedata r:id="rId1" o:title="u=367173295,3659009785&amp;fm=26&amp;gp=0" gain="19660f" blacklevel="22937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A9"/>
    <w:rsid w:val="00020CA9"/>
    <w:rsid w:val="000776A0"/>
    <w:rsid w:val="002A5474"/>
    <w:rsid w:val="008F0936"/>
    <w:rsid w:val="4FB21400"/>
    <w:rsid w:val="70FC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D7DCC6"/>
  <w15:docId w15:val="{F5828501-9EDD-42BA-82C1-5A7E78F5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s="宋体"/>
      <w:b/>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yperlink" Target="https://d.book118.com/936014050055010101" TargetMode="External" /><Relationship Id="rId16" Type="http://schemas.openxmlformats.org/officeDocument/2006/relationships/header" Target="header11.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image" Target="media/image2.jpeg" /><Relationship Id="rId8" Type="http://schemas.openxmlformats.org/officeDocument/2006/relationships/header" Target="header4.xml"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_rels/header1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2994</Words>
  <Characters>6977</Characters>
  <Application>Microsoft Office Word</Application>
  <DocSecurity>0</DocSecurity>
  <Lines>348</Lines>
  <Paragraphs>195</Paragraphs>
  <ScaleCrop>false</ScaleCrop>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4230 4230</cp:lastModifiedBy>
  <cp:revision>2</cp:revision>
  <cp:lastPrinted>2024-02-23T06:56:00Z</cp:lastPrinted>
  <dcterms:created xsi:type="dcterms:W3CDTF">2024-02-23T06:56:00Z</dcterms:created>
  <dcterms:modified xsi:type="dcterms:W3CDTF">2024-02-23T06:56:00Z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