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604" w:rsidRPr="00E50604" w:rsidP="00E50604">
      <w:pPr>
        <w:jc w:val="center"/>
        <w:rPr>
          <w:rFonts w:ascii="宋体" w:hAnsi="宋体"/>
          <w:b/>
        </w:rPr>
      </w:pPr>
      <w:r w:rsidRPr="00E50604">
        <w:rPr>
          <w:rFonts w:ascii="微软雅黑" w:eastAsia="微软雅黑" w:hAnsi="微软雅黑"/>
          <w:b/>
          <w:sz w:val="28"/>
        </w:rPr>
        <w:t>《行政职业能力测验》2023年公务员考试麻城市临考冲刺试题</w:t>
      </w:r>
    </w:p>
    <w:p w:rsidR="00E50604" w:rsidRPr="00E50604" w:rsidP="00E50604">
      <w:pPr>
        <w:jc w:val="left"/>
        <w:rPr>
          <w:rFonts w:ascii="宋体" w:hAnsi="宋体"/>
          <w:b/>
        </w:rPr>
      </w:pPr>
      <w:r w:rsidRPr="00E50604">
        <w:rPr>
          <w:rFonts w:ascii="微软雅黑" w:eastAsia="微软雅黑" w:hAnsi="微软雅黑"/>
          <w:b/>
          <w:sz w:val="28"/>
        </w:rPr>
        <w:t>一、常识判断</w:t>
      </w:r>
    </w:p>
    <w:p w:rsidR="00E50604" w:rsidRPr="00E50604" w:rsidP="008475E9">
      <w:pPr>
        <w:jc w:val="left"/>
        <w:rPr>
          <w:rFonts w:ascii="华文中宋" w:eastAsia="华文中宋" w:hAnsi="华文中宋"/>
          <w:b/>
          <w:sz w:val="30"/>
          <w:szCs w:val="30"/>
        </w:rPr>
      </w:pPr>
      <w:r w:rsidRPr="00E50604">
        <w:rPr>
          <w:rFonts w:ascii="宋体" w:hAnsi="宋体"/>
          <w:b/>
        </w:rPr>
        <w:t>1．</w:t>
      </w:r>
      <w:r w:rsidRPr="00E50604">
        <w:rPr>
          <w:rFonts w:ascii="华文中宋" w:eastAsia="华文中宋" w:hAnsi="华文中宋"/>
          <w:b/>
          <w:sz w:val="30"/>
          <w:szCs w:val="30"/>
        </w:rPr>
        <w:t>“三教九流”中的“三教”包括以下哪几项?（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A、儒教</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B、清真教</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C、佛教</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D、道教</w:t>
      </w:r>
    </w:p>
    <w:p w:rsidR="00E50604" w:rsidRPr="00E50604" w:rsidP="008475E9">
      <w:pPr>
        <w:jc w:val="left"/>
        <w:rPr>
          <w:rFonts w:ascii="华文中宋" w:eastAsia="华文中宋" w:hAnsi="华文中宋"/>
          <w:b/>
          <w:sz w:val="30"/>
          <w:szCs w:val="30"/>
        </w:rPr>
      </w:pPr>
      <w:r w:rsidRPr="00E50604">
        <w:rPr>
          <w:rFonts w:ascii="宋体" w:hAnsi="宋体"/>
          <w:b/>
        </w:rPr>
        <w:t>2．</w:t>
      </w:r>
      <w:r w:rsidRPr="00E50604">
        <w:rPr>
          <w:rFonts w:ascii="华文中宋" w:eastAsia="华文中宋" w:hAnsi="华文中宋"/>
          <w:b/>
          <w:sz w:val="30"/>
          <w:szCs w:val="30"/>
        </w:rPr>
        <w:t>《民法通则》中，对公民民事行为能力进行分类的依据包括公民的</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多项选择题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A、年龄状况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B、教育程度</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C、家庭状况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D、精神状态</w:t>
      </w:r>
    </w:p>
    <w:p w:rsidR="00E50604" w:rsidRPr="00E50604" w:rsidP="008475E9">
      <w:pPr>
        <w:jc w:val="left"/>
        <w:rPr>
          <w:rFonts w:ascii="华文中宋" w:eastAsia="华文中宋" w:hAnsi="华文中宋"/>
          <w:b/>
          <w:sz w:val="30"/>
          <w:szCs w:val="30"/>
        </w:rPr>
      </w:pPr>
      <w:r w:rsidRPr="00E50604">
        <w:rPr>
          <w:rFonts w:ascii="宋体" w:hAnsi="宋体"/>
          <w:b/>
        </w:rPr>
        <w:t>3．</w:t>
      </w:r>
      <w:r w:rsidRPr="00E50604">
        <w:rPr>
          <w:rFonts w:ascii="华文中宋" w:eastAsia="华文中宋" w:hAnsi="华文中宋"/>
          <w:b/>
          <w:sz w:val="30"/>
          <w:szCs w:val="30"/>
        </w:rPr>
        <w:t>关于我国夏季气温分布的正确叙述是（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A、夏季气温最高的地方是我国纬度最低的曾母暗沙</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B、漠河由于纬度高，是我国夏季气温最低的地方</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C、我国大多数地方普遍高温，南北温差不大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D、我国夏季南北温差大</w:t>
      </w:r>
    </w:p>
    <w:p w:rsidR="00E50604" w:rsidRPr="00E50604" w:rsidP="008475E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E50604">
        <w:rPr>
          <w:rFonts w:ascii="宋体" w:hAnsi="宋体"/>
          <w:b/>
        </w:rPr>
        <w:t>4．</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朱光潜先生曾说过，面对一棵古松，有三种态度，科学、实用和审美。审美的情形有两种，一是直觉的，一幅图画，一处美景，展现在你的面前，你能够聚精会神地去观赏它，领略它，以至于暂时忘记了除它以外的其它事物。这时候，你沉醉其中，是一种审美的直觉。但更多时候，我们不完全靠着一种直觉，审美还有一种理念的参与。这时的审美就包含了一种文化的积淀。于是，看见彩蝶翻飞，我们会疑为庄子的梦境；听到杜鹃鸟的哀鸣，我们会心生悲愁；而说到狐狸，我们则有如进人了花妖狐魅之境。这段文字意在说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A、面对眼前的事物，要学会用审美的态度看待它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B、审美是比科学和实用更高一层的看待事物的态度</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C、审美不单纯靠直觉，更多时候还有文化理念的参与</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D、审美情趣的培养，必须以深厚的文化积淀为基础</w:t>
      </w:r>
    </w:p>
    <w:p w:rsidR="00E50604" w:rsidRPr="00E50604" w:rsidP="008475E9">
      <w:pPr>
        <w:jc w:val="left"/>
        <w:rPr>
          <w:rFonts w:ascii="华文中宋" w:eastAsia="华文中宋" w:hAnsi="华文中宋"/>
          <w:b/>
          <w:sz w:val="30"/>
          <w:szCs w:val="30"/>
        </w:rPr>
      </w:pPr>
      <w:r w:rsidRPr="00E50604">
        <w:rPr>
          <w:rFonts w:ascii="宋体" w:hAnsi="宋体"/>
          <w:b/>
        </w:rPr>
        <w:t>5．</w:t>
      </w:r>
      <w:r w:rsidRPr="00E50604">
        <w:rPr>
          <w:rFonts w:ascii="华文中宋" w:eastAsia="华文中宋" w:hAnsi="华文中宋"/>
          <w:b/>
          <w:sz w:val="30"/>
          <w:szCs w:val="30"/>
        </w:rPr>
        <w:t>十七届六中全会提出文化强国的战略目标，以下关于这一战略意义表述不正确的是：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A、建设文化强国，就是要通过文化来整合整个社会．以形成强大的民族凝聚力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B、建设文化强国，为经济发展和社会和谐提供强大的文化支撑，全面实现我们的现代化目标</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C、建设文化强国，是要在全世界面前树立一种全新的形象．增强我们国家的文化软实力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D、建设文化强国，归根到底是为了实现中华民族伟大复兴</w:t>
      </w:r>
    </w:p>
    <w:p w:rsidR="00E50604" w:rsidRPr="00E50604" w:rsidP="008475E9">
      <w:pPr>
        <w:jc w:val="left"/>
        <w:rPr>
          <w:rFonts w:ascii="华文中宋" w:eastAsia="华文中宋" w:hAnsi="华文中宋"/>
          <w:b/>
          <w:sz w:val="30"/>
          <w:szCs w:val="30"/>
        </w:rPr>
      </w:pPr>
      <w:r w:rsidRPr="00E50604">
        <w:rPr>
          <w:rFonts w:ascii="宋体" w:hAnsi="宋体"/>
          <w:b/>
        </w:rPr>
        <w:t>6．</w:t>
      </w:r>
      <w:r w:rsidRPr="00E50604">
        <w:rPr>
          <w:rFonts w:ascii="华文中宋" w:eastAsia="华文中宋" w:hAnsi="华文中宋"/>
          <w:b/>
          <w:sz w:val="30"/>
          <w:szCs w:val="30"/>
        </w:rPr>
        <w:t>十一届全国人大四次会议举行第二次全体会议．全国人大常委会委员长吴邦国发表讲话称中国特色法律体系已经形成。我国第一部社会主义类型的宪法是：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A、《中华民国临时约法》</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B、《中华民国约法》</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C、《中国人民政治协商会议共同纲领》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D、1954年《中华人民共和国宪法》</w:t>
      </w:r>
    </w:p>
    <w:p w:rsidR="00E50604" w:rsidRPr="00E50604" w:rsidP="008475E9">
      <w:pPr>
        <w:jc w:val="left"/>
        <w:rPr>
          <w:rFonts w:ascii="华文中宋" w:eastAsia="华文中宋" w:hAnsi="华文中宋"/>
          <w:b/>
          <w:sz w:val="30"/>
          <w:szCs w:val="30"/>
        </w:rPr>
      </w:pPr>
      <w:r w:rsidRPr="00E50604">
        <w:rPr>
          <w:rFonts w:ascii="宋体" w:hAnsi="宋体"/>
          <w:b/>
        </w:rPr>
        <w:t>7．</w:t>
      </w:r>
      <w:r w:rsidRPr="00E50604">
        <w:rPr>
          <w:rFonts w:ascii="华文中宋" w:eastAsia="华文中宋" w:hAnsi="华文中宋"/>
          <w:b/>
          <w:sz w:val="30"/>
          <w:szCs w:val="30"/>
        </w:rPr>
        <w:t>据科学家观测，北极的年平均气温大约在8℃，而南极的年平均气温要比北极低得多，大约在一56℃，造成南极比北极冷的原因是（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E50604">
        <w:rPr>
          <w:rFonts w:ascii="华文中宋" w:eastAsia="华文中宋" w:hAnsi="华文中宋"/>
          <w:b/>
          <w:sz w:val="30"/>
          <w:szCs w:val="30"/>
        </w:rPr>
        <w:t>A、由于地球倾斜角的影响，使南半球的冬天比北半球时间长</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B、南极大部分是大陆，储藏热量的能力较弱，夏季获得的热量很快就辐射掉了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C、人类活动、能源消耗大多在北半球，是造成北极比南极温度高的原因之一</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D、南极周围的海洋上浮着巨大的冰川，使南极天气变得更冷</w:t>
      </w:r>
    </w:p>
    <w:p w:rsidR="00E50604" w:rsidRPr="00E50604" w:rsidP="008475E9">
      <w:pPr>
        <w:jc w:val="left"/>
        <w:rPr>
          <w:rFonts w:ascii="华文中宋" w:eastAsia="华文中宋" w:hAnsi="华文中宋"/>
          <w:b/>
          <w:sz w:val="30"/>
          <w:szCs w:val="30"/>
        </w:rPr>
      </w:pPr>
      <w:r w:rsidRPr="00E50604">
        <w:rPr>
          <w:rFonts w:ascii="宋体" w:hAnsi="宋体"/>
          <w:b/>
        </w:rPr>
        <w:t>8．</w:t>
      </w:r>
      <w:r w:rsidRPr="00E50604">
        <w:rPr>
          <w:rFonts w:ascii="华文中宋" w:eastAsia="华文中宋" w:hAnsi="华文中宋"/>
          <w:b/>
          <w:sz w:val="30"/>
          <w:szCs w:val="30"/>
        </w:rPr>
        <w:t>下列陈述不正确的是（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A、伽利略发明了温度计，最初玻璃管内的液体为水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B、迷信中所认为的“鬼火”实际上是硫自燃的结果</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C、民航飞机上所装的“黑匣子”是一种飞机专用的电子记录设备</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D、巴洛克艺术中的“巴洛克”的原意是“不规则的、奇异的珍珠”</w:t>
      </w:r>
    </w:p>
    <w:p w:rsidR="00E50604" w:rsidRPr="00E50604" w:rsidP="008475E9">
      <w:pPr>
        <w:jc w:val="left"/>
        <w:rPr>
          <w:rFonts w:ascii="华文中宋" w:eastAsia="华文中宋" w:hAnsi="华文中宋"/>
          <w:b/>
          <w:sz w:val="30"/>
          <w:szCs w:val="30"/>
        </w:rPr>
      </w:pPr>
      <w:r w:rsidRPr="00E50604">
        <w:rPr>
          <w:rFonts w:ascii="宋体" w:hAnsi="宋体"/>
          <w:b/>
        </w:rPr>
        <w:t>9．</w:t>
      </w:r>
      <w:r w:rsidRPr="00E50604">
        <w:rPr>
          <w:rFonts w:ascii="华文中宋" w:eastAsia="华文中宋" w:hAnsi="华文中宋"/>
          <w:b/>
          <w:sz w:val="30"/>
          <w:szCs w:val="30"/>
        </w:rPr>
        <w:t>下列有关生活常识的说法，不正确的是(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A、空腹喝牛奶，不利于人体吸收其营养成分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B、人在睡眠中也能拍打蚊子或搔痒</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C、绿色食品是指安全无公害的营养类蔬菜水果</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D、在家庭电路里，人站在地上，两手同时接触零线不会造成触电事故</w:t>
      </w:r>
    </w:p>
    <w:p w:rsidR="00E50604" w:rsidRPr="00E50604" w:rsidP="008475E9">
      <w:pPr>
        <w:jc w:val="left"/>
        <w:rPr>
          <w:rFonts w:ascii="华文中宋" w:eastAsia="华文中宋" w:hAnsi="华文中宋"/>
          <w:b/>
          <w:sz w:val="30"/>
          <w:szCs w:val="30"/>
        </w:rPr>
      </w:pPr>
      <w:r w:rsidRPr="00E50604">
        <w:rPr>
          <w:rFonts w:ascii="宋体" w:hAnsi="宋体"/>
          <w:b/>
        </w:rPr>
        <w:t>10．</w:t>
      </w:r>
      <w:r w:rsidRPr="00E50604">
        <w:rPr>
          <w:rFonts w:ascii="华文中宋" w:eastAsia="华文中宋" w:hAnsi="华文中宋"/>
          <w:b/>
          <w:sz w:val="30"/>
          <w:szCs w:val="30"/>
        </w:rPr>
        <w:t>以下说法不正确的是（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A、魏晋南北朝分裂的三百年是我国民族大融合的重要时期。</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B、杜甫的诗歌记录了唐朝由盛转衰的过程</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C、吴三桂“冲冠一怒为红颜”，引清兵入关，推翻明朝</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D、孙中山先生的革命思想经历了从学习西方到联俄联共的变化</w:t>
      </w:r>
    </w:p>
    <w:p w:rsidR="00E50604" w:rsidRPr="00E50604" w:rsidP="008475E9">
      <w:pPr>
        <w:jc w:val="left"/>
        <w:rPr>
          <w:rFonts w:ascii="华文中宋" w:eastAsia="华文中宋" w:hAnsi="华文中宋"/>
          <w:b/>
          <w:sz w:val="30"/>
          <w:szCs w:val="30"/>
        </w:rPr>
      </w:pPr>
      <w:r w:rsidRPr="00E50604">
        <w:rPr>
          <w:rFonts w:ascii="宋体" w:hAnsi="宋体"/>
          <w:b/>
        </w:rPr>
        <w:t>11．</w:t>
      </w:r>
      <w:r w:rsidRPr="00E50604">
        <w:rPr>
          <w:rFonts w:ascii="华文中宋" w:eastAsia="华文中宋" w:hAnsi="华文中宋"/>
          <w:b/>
          <w:sz w:val="30"/>
          <w:szCs w:val="30"/>
        </w:rPr>
        <w:t>中国的行省制度开始于（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A、唐代</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B、汉代</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C、元代</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E50604">
        <w:rPr>
          <w:rFonts w:ascii="华文中宋" w:eastAsia="华文中宋" w:hAnsi="华文中宋"/>
          <w:b/>
          <w:sz w:val="30"/>
          <w:szCs w:val="30"/>
        </w:rPr>
        <w:t>D、辽代</w:t>
      </w:r>
    </w:p>
    <w:p w:rsidR="00E50604" w:rsidRPr="00E50604" w:rsidP="008475E9">
      <w:pPr>
        <w:jc w:val="left"/>
        <w:rPr>
          <w:rFonts w:ascii="华文中宋" w:eastAsia="华文中宋" w:hAnsi="华文中宋"/>
          <w:b/>
          <w:sz w:val="30"/>
          <w:szCs w:val="30"/>
        </w:rPr>
      </w:pPr>
      <w:r w:rsidRPr="00E50604">
        <w:rPr>
          <w:rFonts w:ascii="宋体" w:hAnsi="宋体"/>
          <w:b/>
        </w:rPr>
        <w:t>12．</w:t>
      </w:r>
      <w:r w:rsidRPr="00E50604">
        <w:rPr>
          <w:rFonts w:ascii="华文中宋" w:eastAsia="华文中宋" w:hAnsi="华文中宋"/>
          <w:b/>
          <w:sz w:val="30"/>
          <w:szCs w:val="30"/>
        </w:rPr>
        <w:t>下列（　　）不属于新核算体系的五套基本核算表。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A、国内生产总值表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B、资金流量表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C、资产负债表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D、自然资源实物量核算表</w:t>
      </w:r>
    </w:p>
    <w:p w:rsidR="00E50604" w:rsidRPr="00E50604" w:rsidP="008475E9">
      <w:pPr>
        <w:jc w:val="left"/>
        <w:rPr>
          <w:rFonts w:ascii="华文中宋" w:eastAsia="华文中宋" w:hAnsi="华文中宋"/>
          <w:b/>
          <w:sz w:val="30"/>
          <w:szCs w:val="30"/>
        </w:rPr>
      </w:pPr>
      <w:r w:rsidRPr="00E50604">
        <w:rPr>
          <w:rFonts w:ascii="宋体" w:hAnsi="宋体"/>
          <w:b/>
        </w:rPr>
        <w:t>13．</w:t>
      </w:r>
      <w:r w:rsidRPr="00E50604">
        <w:rPr>
          <w:rFonts w:ascii="华文中宋" w:eastAsia="华文中宋" w:hAnsi="华文中宋"/>
          <w:b/>
          <w:sz w:val="30"/>
          <w:szCs w:val="30"/>
        </w:rPr>
        <w:t>获得奥斯卡大奖的影片《泰坦尼克号》在滨州上映，滨州独家经营权给了滨州电影发行放映公司，公司各部门可忙坏了，宣传部投入了史无前例的170万元进行各种形式的宣传，业务部组织了8家大影院超前放映和加长档期，财务部具体实施与各影院的收入分账，最终几乎全市的老百姓都去看了这部片子，公司赚了750万元。而公司在总结此项工作时却批评了宣传部此次工作中的失误。 以下哪项，如果为真，最能合理地解释上述情况？（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A、公司宣传部没有事先跟其他部门沟通，宣传中缺少针对性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B、由于忽视奥斯卡获奖片自身具有免费宣传效应，公司宣传部的投入事实上过大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C、公司宣传部的投入力度不足，《泰坦尼克号》在滨州上映时，该公司宣传投入了300万元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D、公司宣传部的宣传在创意和形式上没有新的突破</w:t>
      </w:r>
    </w:p>
    <w:p w:rsidR="00E50604" w:rsidRPr="00E50604" w:rsidP="008475E9">
      <w:pPr>
        <w:jc w:val="left"/>
        <w:rPr>
          <w:rFonts w:ascii="华文中宋" w:eastAsia="华文中宋" w:hAnsi="华文中宋"/>
          <w:b/>
          <w:sz w:val="30"/>
          <w:szCs w:val="30"/>
        </w:rPr>
      </w:pPr>
      <w:r w:rsidRPr="00E50604">
        <w:rPr>
          <w:rFonts w:ascii="宋体" w:hAnsi="宋体"/>
          <w:b/>
        </w:rPr>
        <w:t>14．</w:t>
      </w:r>
      <w:r w:rsidRPr="00E50604">
        <w:rPr>
          <w:rFonts w:ascii="华文中宋" w:eastAsia="华文中宋" w:hAnsi="华文中宋"/>
          <w:b/>
          <w:sz w:val="30"/>
          <w:szCs w:val="30"/>
        </w:rPr>
        <w:t>下列选项中，属于我国一级政府的有</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多项选择题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A、州</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B、旗</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C、盟</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D、民族乡</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E50604">
        <w:rPr>
          <w:rFonts w:ascii="宋体" w:hAnsi="宋体"/>
          <w:b/>
        </w:rPr>
        <w:t>15．</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高气压中心附近的高空气流会向低空流动。空气在下降过程中温度会上升。所以，高气压中心附近的天气一般是（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A、晴天</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B、阴天</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C、强风　　Ψ考试大&gt;在线Ψ考试中心Ψ</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D、雷雨</w:t>
      </w:r>
    </w:p>
    <w:p w:rsidR="00E50604" w:rsidRPr="00E50604" w:rsidP="008475E9">
      <w:pPr>
        <w:jc w:val="left"/>
        <w:rPr>
          <w:rFonts w:ascii="华文中宋" w:eastAsia="华文中宋" w:hAnsi="华文中宋"/>
          <w:b/>
          <w:sz w:val="30"/>
          <w:szCs w:val="30"/>
        </w:rPr>
      </w:pPr>
      <w:r w:rsidRPr="00E50604">
        <w:rPr>
          <w:rFonts w:ascii="宋体" w:hAnsi="宋体"/>
          <w:b/>
        </w:rPr>
        <w:t>16．</w:t>
      </w:r>
      <w:r w:rsidRPr="00E50604">
        <w:rPr>
          <w:rFonts w:ascii="华文中宋" w:eastAsia="华文中宋" w:hAnsi="华文中宋"/>
          <w:b/>
          <w:sz w:val="30"/>
          <w:szCs w:val="30"/>
        </w:rPr>
        <w:t>资本主义工资的本质是（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A、劳动报酬</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B、劳动价格</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C、劳动者的生活费用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D、劳动力的价值或价格</w:t>
      </w:r>
    </w:p>
    <w:p w:rsidR="00E50604" w:rsidRPr="00E50604" w:rsidP="008475E9">
      <w:pPr>
        <w:jc w:val="left"/>
        <w:rPr>
          <w:rFonts w:ascii="华文中宋" w:eastAsia="华文中宋" w:hAnsi="华文中宋"/>
          <w:b/>
          <w:sz w:val="30"/>
          <w:szCs w:val="30"/>
        </w:rPr>
      </w:pPr>
      <w:r w:rsidRPr="00E50604">
        <w:rPr>
          <w:rFonts w:ascii="宋体" w:hAnsi="宋体"/>
          <w:b/>
        </w:rPr>
        <w:t>17．</w:t>
      </w:r>
      <w:r w:rsidRPr="00E50604">
        <w:rPr>
          <w:rFonts w:ascii="华文中宋" w:eastAsia="华文中宋" w:hAnsi="华文中宋"/>
          <w:b/>
          <w:sz w:val="30"/>
          <w:szCs w:val="30"/>
        </w:rPr>
        <w:t>从1988年到2004年，我国现行宪法先后进行了四次修正。其中“将乡镇人大的任期，由3年改为5年”是在（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A、1988年的第一个宪法修正案</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B、1993年的第二个宪法修正案</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C、1999年的第三个宪法修正案</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D、2004年的第四个宪法修正案</w:t>
      </w:r>
    </w:p>
    <w:p w:rsidR="00E50604" w:rsidRPr="00E50604" w:rsidP="008475E9">
      <w:pPr>
        <w:jc w:val="left"/>
        <w:rPr>
          <w:rFonts w:ascii="华文中宋" w:eastAsia="华文中宋" w:hAnsi="华文中宋"/>
          <w:b/>
          <w:sz w:val="30"/>
          <w:szCs w:val="30"/>
        </w:rPr>
      </w:pPr>
      <w:r w:rsidRPr="00E50604">
        <w:rPr>
          <w:rFonts w:ascii="宋体" w:hAnsi="宋体"/>
          <w:b/>
        </w:rPr>
        <w:t>18．</w:t>
      </w:r>
      <w:r w:rsidRPr="00E50604">
        <w:rPr>
          <w:rFonts w:ascii="华文中宋" w:eastAsia="华文中宋" w:hAnsi="华文中宋"/>
          <w:b/>
          <w:sz w:val="30"/>
          <w:szCs w:val="30"/>
        </w:rPr>
        <w:t xml:space="preserve">“阳光是最好的防腐剂，政府的权力运行过程公开透明就会大大地降低腐败发生的几率。”这是因为，权力运行过程公开透明才能（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多项选择题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A、扩大公民的民主权利</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B、真正做到权为民所用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C、切实维护群众的所有利益</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E50604">
        <w:rPr>
          <w:rFonts w:ascii="华文中宋" w:eastAsia="华文中宋" w:hAnsi="华文中宋"/>
          <w:b/>
          <w:sz w:val="30"/>
          <w:szCs w:val="30"/>
        </w:rPr>
        <w:t>D、有效防止政府权力的滥用</w:t>
      </w:r>
    </w:p>
    <w:p w:rsidR="00E50604" w:rsidRPr="00E50604" w:rsidP="008475E9">
      <w:pPr>
        <w:jc w:val="left"/>
        <w:rPr>
          <w:rFonts w:ascii="华文中宋" w:eastAsia="华文中宋" w:hAnsi="华文中宋"/>
          <w:b/>
          <w:sz w:val="30"/>
          <w:szCs w:val="30"/>
        </w:rPr>
      </w:pPr>
      <w:r w:rsidRPr="00E50604">
        <w:rPr>
          <w:rFonts w:ascii="宋体" w:hAnsi="宋体"/>
          <w:b/>
        </w:rPr>
        <w:t>19．</w:t>
      </w:r>
      <w:r w:rsidRPr="00E50604">
        <w:rPr>
          <w:rFonts w:ascii="华文中宋" w:eastAsia="华文中宋" w:hAnsi="华文中宋"/>
          <w:b/>
          <w:sz w:val="30"/>
          <w:szCs w:val="30"/>
        </w:rPr>
        <w:t>中国外交部日前宣布，以后新闻发布会将取消英文翻译。这一消息令人振奋!这是坚持民族立场的重要举措。我们还要看到，语言问题并不是孤立的，它是一个国家的国力和国际地位的体现。 对上面这段话理解不正确的是（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A、以前中国的新闻发布会配有现场英文翻译人员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B、今后中国新闻发布会的发言人须具备较强的汉语听说能力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C、今后出席中国的新闻发布会的外国记者须具备较强的汉语听说能力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D、新闻发布会取消英文翻译意味着中国国际地位的提高</w:t>
      </w:r>
    </w:p>
    <w:p w:rsidR="00E50604" w:rsidRPr="00E50604" w:rsidP="008475E9">
      <w:pPr>
        <w:jc w:val="left"/>
        <w:rPr>
          <w:rFonts w:ascii="华文中宋" w:eastAsia="华文中宋" w:hAnsi="华文中宋"/>
          <w:b/>
          <w:sz w:val="30"/>
          <w:szCs w:val="30"/>
        </w:rPr>
      </w:pPr>
      <w:r w:rsidRPr="00E50604">
        <w:rPr>
          <w:rFonts w:ascii="宋体" w:hAnsi="宋体"/>
          <w:b/>
        </w:rPr>
        <w:t>20．</w:t>
      </w:r>
      <w:r w:rsidRPr="00E50604">
        <w:rPr>
          <w:rFonts w:ascii="华文中宋" w:eastAsia="华文中宋" w:hAnsi="华文中宋"/>
          <w:b/>
          <w:sz w:val="30"/>
          <w:szCs w:val="30"/>
        </w:rPr>
        <w:t xml:space="preserve">某人畅游黄河，逆流而上，在A处丢失一只水壶，他又向前游了20分钟后，才发现丢了水壶，立刻返回追寻，在离A处2千米的地方追到，他返回追寻用了（　　）分钟。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A、10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B、15</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C、20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D、25</w:t>
      </w:r>
    </w:p>
    <w:p w:rsidR="00E50604" w:rsidRPr="00E50604" w:rsidP="008475E9">
      <w:pPr>
        <w:jc w:val="left"/>
        <w:rPr>
          <w:rFonts w:ascii="华文中宋" w:eastAsia="华文中宋" w:hAnsi="华文中宋"/>
          <w:b/>
          <w:sz w:val="30"/>
          <w:szCs w:val="30"/>
        </w:rPr>
      </w:pPr>
      <w:r w:rsidRPr="00E50604">
        <w:rPr>
          <w:rFonts w:ascii="宋体" w:hAnsi="宋体"/>
          <w:b/>
        </w:rPr>
        <w:t>21．</w:t>
      </w:r>
      <w:r w:rsidRPr="00E50604">
        <w:rPr>
          <w:rFonts w:ascii="华文中宋" w:eastAsia="华文中宋" w:hAnsi="华文中宋"/>
          <w:b/>
          <w:sz w:val="30"/>
          <w:szCs w:val="30"/>
        </w:rPr>
        <w:t>小兰在10月的某日早晨搭车去某地，发现当日大雾，沿途稍远的树木、道路看不清，接近城镇时，雾越来越小，经过城镇，基本无雾，再行，雾越来越大，形成了“田野有雾、城镇无雾”的现象。这种现象是由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A、城镇上空尘埃稀少</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B、地球近年升温</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C、温室气体排放过多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D、城镇气温较高，形成热岛</w:t>
      </w:r>
    </w:p>
    <w:p w:rsidR="00E50604" w:rsidRPr="00E50604" w:rsidP="008475E9">
      <w:pPr>
        <w:jc w:val="left"/>
        <w:rPr>
          <w:rFonts w:ascii="华文中宋" w:eastAsia="华文中宋" w:hAnsi="华文中宋"/>
          <w:b/>
          <w:sz w:val="30"/>
          <w:szCs w:val="30"/>
        </w:rPr>
      </w:pPr>
      <w:r w:rsidRPr="00E50604">
        <w:rPr>
          <w:rFonts w:ascii="宋体" w:hAnsi="宋体"/>
          <w:b/>
        </w:rPr>
        <w:t>22．</w:t>
      </w:r>
      <w:r w:rsidRPr="00E50604">
        <w:rPr>
          <w:rFonts w:ascii="华文中宋" w:eastAsia="华文中宋" w:hAnsi="华文中宋"/>
          <w:b/>
          <w:sz w:val="30"/>
          <w:szCs w:val="30"/>
        </w:rPr>
        <w:t>在认识过程中更为重要意义的飞跃是指（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E50604">
        <w:rPr>
          <w:rFonts w:ascii="华文中宋" w:eastAsia="华文中宋" w:hAnsi="华文中宋"/>
          <w:b/>
          <w:sz w:val="30"/>
          <w:szCs w:val="30"/>
        </w:rPr>
        <w:t>A、从外在形象到内在本质的飞跃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B、从个性认识到共性认识的飞跃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C、从肯定阶段到否定阶段的飞跃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D、从理性认识到实践的飞跃</w:t>
      </w:r>
    </w:p>
    <w:p w:rsidR="00E50604" w:rsidRPr="00E50604" w:rsidP="008475E9">
      <w:pPr>
        <w:jc w:val="left"/>
        <w:rPr>
          <w:rFonts w:ascii="华文中宋" w:eastAsia="华文中宋" w:hAnsi="华文中宋"/>
          <w:b/>
          <w:sz w:val="30"/>
          <w:szCs w:val="30"/>
        </w:rPr>
      </w:pPr>
      <w:r w:rsidRPr="00E50604">
        <w:rPr>
          <w:rFonts w:ascii="宋体" w:hAnsi="宋体"/>
          <w:b/>
        </w:rPr>
        <w:t>23．</w:t>
      </w:r>
      <w:r w:rsidRPr="00E50604">
        <w:rPr>
          <w:rFonts w:ascii="华文中宋" w:eastAsia="华文中宋" w:hAnsi="华文中宋"/>
          <w:b/>
          <w:sz w:val="30"/>
          <w:szCs w:val="30"/>
        </w:rPr>
        <w:t>黄埔军校，全名中国国民党陆军军官学校，是近代中国闻名的一所军事学校，培养了许多在抗日战争和国共内战中闻名的指挥官。作为中国现代历史上第一所培养革命干部的新型军事政治学校，其影响之深远，作用之巨大，名声之显赫，都是始料所不及的。其最初设立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A、上海</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B、广州</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C、南京</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D、重庆</w:t>
      </w:r>
    </w:p>
    <w:p w:rsidR="00E50604" w:rsidRPr="00E50604" w:rsidP="008475E9">
      <w:pPr>
        <w:jc w:val="left"/>
        <w:rPr>
          <w:rFonts w:ascii="华文中宋" w:eastAsia="华文中宋" w:hAnsi="华文中宋"/>
          <w:b/>
          <w:sz w:val="30"/>
          <w:szCs w:val="30"/>
        </w:rPr>
      </w:pPr>
      <w:r w:rsidRPr="00E50604">
        <w:rPr>
          <w:rFonts w:ascii="宋体" w:hAnsi="宋体"/>
          <w:b/>
        </w:rPr>
        <w:t>24．</w:t>
      </w:r>
      <w:r w:rsidRPr="00E50604">
        <w:rPr>
          <w:rFonts w:ascii="华文中宋" w:eastAsia="华文中宋" w:hAnsi="华文中宋"/>
          <w:b/>
          <w:sz w:val="30"/>
          <w:szCs w:val="30"/>
        </w:rPr>
        <w:t>奠定中美两国关系政治基础的3个联合公报分别是：__________ 的上海公报，__________ 的建交公报以及__________ 两国政府就分步骤直到最后彻底解决美国向台湾出售武器问题的联合公报。（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A、1972年1979年1982年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B、1973年1978年1982年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C、1973年1979年1982年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D、1972年1978年1982年</w:t>
      </w:r>
    </w:p>
    <w:p w:rsidR="00E50604" w:rsidRPr="00E50604" w:rsidP="008475E9">
      <w:pPr>
        <w:jc w:val="left"/>
        <w:rPr>
          <w:rFonts w:ascii="华文中宋" w:eastAsia="华文中宋" w:hAnsi="华文中宋"/>
          <w:b/>
          <w:sz w:val="30"/>
          <w:szCs w:val="30"/>
        </w:rPr>
      </w:pPr>
      <w:r w:rsidRPr="00E50604">
        <w:rPr>
          <w:rFonts w:ascii="宋体" w:hAnsi="宋体"/>
          <w:b/>
        </w:rPr>
        <w:t>25．</w:t>
      </w:r>
      <w:r w:rsidRPr="00E50604">
        <w:rPr>
          <w:rFonts w:ascii="华文中宋" w:eastAsia="华文中宋" w:hAnsi="华文中宋"/>
          <w:b/>
          <w:sz w:val="30"/>
          <w:szCs w:val="30"/>
        </w:rPr>
        <w:t>下列各项，属于我国古代学习、吸收了外国经济文化成果的是（　　）。①《缀术》②唐乐③熬糖法④班田制</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A、①②</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B、①③</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E50604">
        <w:rPr>
          <w:rFonts w:ascii="华文中宋" w:eastAsia="华文中宋" w:hAnsi="华文中宋"/>
          <w:b/>
          <w:sz w:val="30"/>
          <w:szCs w:val="30"/>
        </w:rPr>
        <w:t>C、②③</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D、③④</w:t>
      </w:r>
    </w:p>
    <w:p w:rsidR="00E50604" w:rsidRPr="00E50604" w:rsidP="008475E9">
      <w:pPr>
        <w:jc w:val="left"/>
        <w:rPr>
          <w:rFonts w:ascii="华文中宋" w:eastAsia="华文中宋" w:hAnsi="华文中宋"/>
          <w:b/>
          <w:sz w:val="30"/>
          <w:szCs w:val="30"/>
        </w:rPr>
      </w:pPr>
      <w:r w:rsidRPr="00E50604">
        <w:rPr>
          <w:rFonts w:ascii="宋体" w:hAnsi="宋体"/>
          <w:b/>
        </w:rPr>
        <w:t>26．</w:t>
      </w:r>
      <w:r w:rsidRPr="00E50604">
        <w:rPr>
          <w:rFonts w:ascii="华文中宋" w:eastAsia="华文中宋" w:hAnsi="华文中宋"/>
          <w:b/>
          <w:sz w:val="30"/>
          <w:szCs w:val="30"/>
        </w:rPr>
        <w:t>火箭发射、同步卫星发射都选在晚间7～9点。这样做的原因可能是：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A、晚间天气条件好，风速低，有利于火箭发射</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B、晚间气温低，有利于卫星保养和火箭的散热</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C、当卫星到达同步定位点时，卫星自身的太阳能电池正好对准太阳，能保证太阳能向卫星持续供电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D、选在晚间发射隐蔽性强，不易被其它国家卫星或飞机侦察到</w:t>
      </w:r>
    </w:p>
    <w:p w:rsidR="00E50604" w:rsidRPr="00E50604" w:rsidP="008475E9">
      <w:pPr>
        <w:jc w:val="left"/>
        <w:rPr>
          <w:rFonts w:ascii="华文中宋" w:eastAsia="华文中宋" w:hAnsi="华文中宋"/>
          <w:b/>
          <w:sz w:val="30"/>
          <w:szCs w:val="30"/>
        </w:rPr>
      </w:pPr>
      <w:r w:rsidRPr="00E50604">
        <w:rPr>
          <w:rFonts w:ascii="宋体" w:hAnsi="宋体"/>
          <w:b/>
        </w:rPr>
        <w:t>27．</w:t>
      </w:r>
      <w:r w:rsidRPr="00E50604">
        <w:rPr>
          <w:rFonts w:ascii="华文中宋" w:eastAsia="华文中宋" w:hAnsi="华文中宋"/>
          <w:b/>
          <w:sz w:val="30"/>
          <w:szCs w:val="30"/>
        </w:rPr>
        <w:t xml:space="preserve">中国多党合作制度中包括中国共产党和八个民主党派。下列各项中属于这八个民主党派之一的是（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A、中国民主建设会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B、台湾民主自治同盟</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C、中国民主致公党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D、中国国民党革命委员会</w:t>
      </w:r>
    </w:p>
    <w:p w:rsidR="00E50604" w:rsidRPr="00E50604" w:rsidP="008475E9">
      <w:pPr>
        <w:jc w:val="left"/>
        <w:rPr>
          <w:rFonts w:ascii="华文中宋" w:eastAsia="华文中宋" w:hAnsi="华文中宋"/>
          <w:b/>
          <w:sz w:val="30"/>
          <w:szCs w:val="30"/>
        </w:rPr>
      </w:pPr>
      <w:r w:rsidRPr="00E50604">
        <w:rPr>
          <w:rFonts w:ascii="宋体" w:hAnsi="宋体"/>
          <w:b/>
        </w:rPr>
        <w:t>28．</w:t>
      </w:r>
      <w:r w:rsidRPr="00E50604">
        <w:rPr>
          <w:rFonts w:ascii="华文中宋" w:eastAsia="华文中宋" w:hAnsi="华文中宋"/>
          <w:b/>
          <w:sz w:val="30"/>
          <w:szCs w:val="30"/>
        </w:rPr>
        <w:t xml:space="preserve">坚持自己的道德信念，强调在“隐”“微”处下功夫，属于国家机关工作人员道德修养途径的哪一种?（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A、见贤思齐</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B、省察克制</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C、慎独</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D、公正廉洁</w:t>
      </w:r>
    </w:p>
    <w:p w:rsidR="00E50604" w:rsidRPr="00E50604" w:rsidP="008475E9">
      <w:pPr>
        <w:jc w:val="left"/>
        <w:rPr>
          <w:rFonts w:ascii="华文中宋" w:eastAsia="华文中宋" w:hAnsi="华文中宋"/>
          <w:b/>
          <w:sz w:val="30"/>
          <w:szCs w:val="30"/>
        </w:rPr>
      </w:pPr>
      <w:r w:rsidRPr="00E50604">
        <w:rPr>
          <w:rFonts w:ascii="宋体" w:hAnsi="宋体"/>
          <w:b/>
        </w:rPr>
        <w:t>29．</w:t>
      </w:r>
      <w:r w:rsidRPr="00E50604">
        <w:rPr>
          <w:rFonts w:ascii="华文中宋" w:eastAsia="华文中宋" w:hAnsi="华文中宋"/>
          <w:b/>
          <w:sz w:val="30"/>
          <w:szCs w:val="30"/>
        </w:rPr>
        <w:t xml:space="preserve">下列名言与出处，对应正确的是（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A、学而时习之，不亦说乎——《管子》</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B、四海之内皆兄弟——《老子》</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E50604">
        <w:rPr>
          <w:rFonts w:ascii="华文中宋" w:eastAsia="华文中宋" w:hAnsi="华文中宋"/>
          <w:b/>
          <w:sz w:val="30"/>
          <w:szCs w:val="30"/>
        </w:rPr>
        <w:t>C、天行健，君子以自强不息——《论语》</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D、吾生也有涯，而知也无涯——《庄子》</w:t>
      </w:r>
    </w:p>
    <w:p w:rsidR="00E50604" w:rsidRPr="00E50604" w:rsidP="008475E9">
      <w:pPr>
        <w:jc w:val="left"/>
        <w:rPr>
          <w:rFonts w:ascii="华文中宋" w:eastAsia="华文中宋" w:hAnsi="华文中宋"/>
          <w:b/>
          <w:sz w:val="30"/>
          <w:szCs w:val="30"/>
        </w:rPr>
      </w:pPr>
      <w:r w:rsidRPr="00E50604">
        <w:rPr>
          <w:rFonts w:ascii="宋体" w:hAnsi="宋体"/>
          <w:b/>
        </w:rPr>
        <w:t>30．</w:t>
      </w:r>
      <w:r w:rsidRPr="00E50604">
        <w:rPr>
          <w:rFonts w:ascii="华文中宋" w:eastAsia="华文中宋" w:hAnsi="华文中宋"/>
          <w:b/>
          <w:sz w:val="30"/>
          <w:szCs w:val="30"/>
        </w:rPr>
        <w:t>下列有关地震表述正确的是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A、极震区的人在感到大的上下跳动之前，会首先感到左右晃动。这是因为地震波从地内向地面传来，横波首先到达的缘故</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B、震级是衡量地震大小的指标，每次地震只有一个固定的震级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C、衡量地震的破坏程度有两个重要指标：一是震级，二是强度</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D、里氏是目前国际上使用的地震震级——里克特级数，是由美国地震学家里克特所制定</w:t>
      </w:r>
    </w:p>
    <w:p w:rsidR="00E50604" w:rsidRPr="00E50604" w:rsidP="00E50604">
      <w:pPr>
        <w:jc w:val="left"/>
        <w:rPr>
          <w:rFonts w:ascii="宋体" w:hAnsi="宋体"/>
          <w:b/>
        </w:rPr>
      </w:pPr>
      <w:r w:rsidRPr="00E50604">
        <w:rPr>
          <w:rFonts w:ascii="微软雅黑" w:eastAsia="微软雅黑" w:hAnsi="微软雅黑"/>
          <w:b/>
          <w:sz w:val="28"/>
        </w:rPr>
        <w:t>二、言语理解与表达</w:t>
      </w:r>
    </w:p>
    <w:p w:rsidR="00E50604" w:rsidRPr="00E50604" w:rsidP="008475E9">
      <w:pPr>
        <w:jc w:val="left"/>
        <w:rPr>
          <w:rFonts w:ascii="华文中宋" w:eastAsia="华文中宋" w:hAnsi="华文中宋"/>
          <w:b/>
          <w:sz w:val="30"/>
          <w:szCs w:val="30"/>
        </w:rPr>
      </w:pPr>
      <w:r w:rsidRPr="00E50604">
        <w:rPr>
          <w:rFonts w:ascii="宋体" w:hAnsi="宋体"/>
          <w:b/>
        </w:rPr>
        <w:t>31．</w:t>
      </w:r>
      <w:r w:rsidRPr="00E50604">
        <w:rPr>
          <w:rFonts w:ascii="华文中宋" w:eastAsia="华文中宋" w:hAnsi="华文中宋"/>
          <w:b/>
          <w:sz w:val="30"/>
          <w:szCs w:val="30"/>
        </w:rPr>
        <w:t xml:space="preserve">全国性抗日战争爆发的标志是（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A、九·一八事变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B、一·二八事变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C、七七事变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D、武汉会战</w:t>
      </w:r>
    </w:p>
    <w:p w:rsidR="00E50604" w:rsidRPr="00E50604" w:rsidP="008475E9">
      <w:pPr>
        <w:jc w:val="left"/>
        <w:rPr>
          <w:rFonts w:ascii="华文中宋" w:eastAsia="华文中宋" w:hAnsi="华文中宋"/>
          <w:b/>
          <w:sz w:val="30"/>
          <w:szCs w:val="30"/>
        </w:rPr>
      </w:pPr>
      <w:r w:rsidRPr="00E50604">
        <w:rPr>
          <w:rFonts w:ascii="宋体" w:hAnsi="宋体"/>
          <w:b/>
        </w:rPr>
        <w:t>32．</w:t>
      </w:r>
      <w:r w:rsidRPr="00E50604">
        <w:rPr>
          <w:rFonts w:ascii="华文中宋" w:eastAsia="华文中宋" w:hAnsi="华文中宋"/>
          <w:b/>
          <w:sz w:val="30"/>
          <w:szCs w:val="30"/>
        </w:rPr>
        <w:t>深秋的落叶纷纷__________，弥漫着成熟后的安坦与怀念。黄昏的温意透过零落的叶子__________的洒落肩头，飘荡着久远的气息和感怀。这样的时日有若回归般的梦想令人感动，总难忘却。依次填入画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A、曳娄 星星点点</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B、摇摆 美轮美奂</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C、飘散 金碧辉煌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D、摇曳 斑斑驳驳</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E50604">
        <w:rPr>
          <w:rFonts w:ascii="宋体" w:hAnsi="宋体"/>
          <w:b/>
        </w:rPr>
        <w:t>33．</w:t>
      </w:r>
      <w:r w:rsidRPr="00E50604">
        <w:rPr>
          <w:rFonts w:ascii="华文中宋" w:eastAsia="华文中宋" w:hAnsi="华文中宋"/>
          <w:b/>
          <w:sz w:val="30"/>
          <w:szCs w:val="30"/>
        </w:rPr>
        <w:t>中国女足很长一段时间陷于</w:t>
      </w:r>
      <w:r w:rsidRPr="00E50604">
        <w:rPr>
          <w:rFonts w:ascii="华文中宋" w:eastAsia="华文中宋" w:hAnsi="华文中宋"/>
          <w:b/>
          <w:sz w:val="30"/>
          <w:szCs w:val="30"/>
        </w:rPr>
        <w:t xml:space="preserve"> ，国人对女足的关注似乎仅</w:t>
      </w:r>
      <w:r w:rsidRPr="00E50604">
        <w:rPr>
          <w:rFonts w:ascii="华文中宋" w:eastAsia="华文中宋" w:hAnsi="华文中宋"/>
          <w:b/>
          <w:sz w:val="30"/>
          <w:szCs w:val="30"/>
        </w:rPr>
        <w:t xml:space="preserve"> 。2011年8月21</w:t>
      </w:r>
      <w:r w:rsidRPr="00E50604">
        <w:rPr>
          <w:rFonts w:ascii="华文中宋" w:eastAsia="华文中宋" w:hAnsi="华文中宋"/>
          <w:b/>
          <w:sz w:val="30"/>
          <w:szCs w:val="30"/>
        </w:rPr>
        <w:t xml:space="preserve"> 日，中国女足最终获得大运会女足冠军，铿锵玫瑰再次</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在球场上，国人不禁圃想起当年中国女足的辉煌。</w:t>
      </w:r>
      <w:r w:rsidRPr="00E50604">
        <w:rPr>
          <w:rFonts w:ascii="华文中宋" w:eastAsia="华文中宋" w:hAnsi="华文中宋"/>
          <w:b/>
          <w:sz w:val="30"/>
          <w:szCs w:val="30"/>
        </w:rPr>
        <w:t xml:space="preserve"> 依次填入画横线部分最恰当的一项是（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A、低潮弹指之间怒放</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B、低回转瞬之间盛放</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C、低迷昙花一现绽放</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D、低落电光火石开放</w:t>
      </w:r>
    </w:p>
    <w:p w:rsidR="00E50604" w:rsidRPr="00E50604" w:rsidP="008475E9">
      <w:pPr>
        <w:jc w:val="left"/>
        <w:rPr>
          <w:rFonts w:ascii="华文中宋" w:eastAsia="华文中宋" w:hAnsi="华文中宋"/>
          <w:b/>
          <w:sz w:val="30"/>
          <w:szCs w:val="30"/>
        </w:rPr>
      </w:pPr>
      <w:r w:rsidRPr="00E50604">
        <w:rPr>
          <w:rFonts w:ascii="宋体" w:hAnsi="宋体"/>
          <w:b/>
        </w:rPr>
        <w:t>34．</w:t>
      </w:r>
      <w:r w:rsidRPr="00E50604">
        <w:rPr>
          <w:rFonts w:ascii="华文中宋" w:eastAsia="华文中宋" w:hAnsi="华文中宋"/>
          <w:b/>
          <w:sz w:val="30"/>
          <w:szCs w:val="30"/>
        </w:rPr>
        <w:t>现在有人以为打油诗好写，所以张口就来，没有转折，没有包袱，直白如水，__________，充其量不过是顺口溜罢了，绝然不能称作是“打油诗”。填入划横线部分最恰当的一项是（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A、兴味索然</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B、索然无味</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C、平淡无奇</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D、味同嚼蜡</w:t>
      </w:r>
    </w:p>
    <w:p w:rsidR="00E50604" w:rsidRPr="00E50604" w:rsidP="008475E9">
      <w:pPr>
        <w:jc w:val="left"/>
        <w:rPr>
          <w:rFonts w:ascii="华文中宋" w:eastAsia="华文中宋" w:hAnsi="华文中宋"/>
          <w:b/>
          <w:sz w:val="30"/>
          <w:szCs w:val="30"/>
        </w:rPr>
      </w:pPr>
      <w:r w:rsidRPr="00E50604">
        <w:rPr>
          <w:rFonts w:ascii="宋体" w:hAnsi="宋体"/>
          <w:b/>
        </w:rPr>
        <w:t>35．</w:t>
      </w:r>
      <w:r w:rsidRPr="00E50604">
        <w:rPr>
          <w:rFonts w:ascii="华文中宋" w:eastAsia="华文中宋" w:hAnsi="华文中宋"/>
          <w:b/>
          <w:sz w:val="30"/>
          <w:szCs w:val="30"/>
        </w:rPr>
        <w:t xml:space="preserve">下列说法不正确的是（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A、地壳中含量最多的金属——铜</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B、内蒙古境内最大的湖——呼伦湖</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C、最早发现X射线的科学家——伦琴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D、我国境内最大的内陆咸水湖——青海湖</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E50604">
        <w:rPr>
          <w:rFonts w:ascii="宋体" w:hAnsi="宋体"/>
          <w:b/>
        </w:rPr>
        <w:t>36．</w:t>
      </w:r>
      <w:r w:rsidRPr="00E50604">
        <w:rPr>
          <w:rFonts w:ascii="华文中宋" w:eastAsia="华文中宋" w:hAnsi="华文中宋"/>
          <w:b/>
          <w:sz w:val="30"/>
          <w:szCs w:val="30"/>
        </w:rPr>
        <w:t>宾夕法尼亚大学的认知心理学研究小组发现，当一方球员由右至左向对方球员实行铲断时，对于那些来自阅读习惯为由左至右的国家的裁判来说，判定犯规的概率要比铲断是由左至右时高出5%。这种对有异于惯常视觉体验的行为“看不顺眼”的心理偏好此前已经被电影导演和漫画家们发现并利用，足球又是一个新的例证。此外，研究者还指出，因为裁判的跑动路线通常为从球场的左下角到右上角，这也使得他们更容易看到由右向左的犯规。 对这段文字理解不正确的一项是（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A、裁判的阅读习惯影响其对铲球犯规的吹罚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B、对有异于惯常视觉体验的行为“看不顺眼”的心理偏好影响裁判的判罚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C、心理偏好已被电影导演和漫画家所广泛采用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D、裁判的跑动路线对犯规的判罚有所影响</w:t>
      </w:r>
    </w:p>
    <w:p w:rsidR="00E50604" w:rsidRPr="00E50604" w:rsidP="008475E9">
      <w:pPr>
        <w:jc w:val="left"/>
        <w:rPr>
          <w:rFonts w:ascii="华文中宋" w:eastAsia="华文中宋" w:hAnsi="华文中宋"/>
          <w:b/>
          <w:sz w:val="30"/>
          <w:szCs w:val="30"/>
        </w:rPr>
      </w:pPr>
      <w:r w:rsidRPr="00E50604">
        <w:rPr>
          <w:rFonts w:ascii="宋体" w:hAnsi="宋体"/>
          <w:b/>
        </w:rPr>
        <w:t>37．</w:t>
      </w:r>
      <w:r w:rsidRPr="00E50604">
        <w:rPr>
          <w:rFonts w:ascii="华文中宋" w:eastAsia="华文中宋" w:hAnsi="华文中宋"/>
          <w:b/>
          <w:sz w:val="30"/>
          <w:szCs w:val="30"/>
        </w:rPr>
        <w:t xml:space="preserve">社会各界更加关心残疾人群体，残疾人平等参与社会生活的环境进一步__________，现代文明社会的残疾人观逐步__________。 填入划横线部分最恰当的一项是（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A、改变、取得共识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B、改进、深得人心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C、改善、深入人心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D、完善、初见成效</w:t>
      </w:r>
    </w:p>
    <w:p w:rsidR="00E50604" w:rsidRPr="00E50604" w:rsidP="008475E9">
      <w:pPr>
        <w:jc w:val="left"/>
        <w:rPr>
          <w:rFonts w:ascii="华文中宋" w:eastAsia="华文中宋" w:hAnsi="华文中宋"/>
          <w:b/>
          <w:sz w:val="30"/>
          <w:szCs w:val="30"/>
        </w:rPr>
      </w:pPr>
      <w:r w:rsidRPr="00E50604">
        <w:rPr>
          <w:rFonts w:ascii="宋体" w:hAnsi="宋体"/>
          <w:b/>
        </w:rPr>
        <w:t>38．</w:t>
      </w:r>
      <w:r w:rsidRPr="00E50604">
        <w:rPr>
          <w:rFonts w:ascii="华文中宋" w:eastAsia="华文中宋" w:hAnsi="华文中宋"/>
          <w:b/>
          <w:sz w:val="30"/>
          <w:szCs w:val="30"/>
        </w:rPr>
        <w:t>面对心理辅导与治疗的本土化，我们要对西方的理论存有一种开明的态度，迫切的问题是：我们如何以实证方式如结果研究，来检验有关理论在中国人中之有效性，然后去芜存菁。同时，通过吸收、借鉴外来的理论和方法，发展或创造出适合中国文化和中国人特点的心理辅导和治疗体系。 对这段话的主要意思概括最恰当的一项是（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A、心理学是一门因人而异、因材施教的学科</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B、我们迫切需要用实证方式来验证西方心理辅导与治疗理论的科学性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C、心理辅导与治疗的本土化目标的实现，要建立在对西方理论去伪存真和自主创新的基础上</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D、尽可能开明地对待西方理论，海纳百川，博采众长，方能实现心理辅导与治疗的本土化</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E50604">
        <w:rPr>
          <w:rFonts w:ascii="宋体" w:hAnsi="宋体"/>
          <w:b/>
        </w:rPr>
        <w:t>39．</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中国是否存在史诗?一代一代的学者投身其中，有学者极力通过考古文献的材料支撑来证明中国存在史诗，可以与欧洲古希腊时期的荷马史诗相提媲美；也有学者提出史料反驳，认为中国并无史诗。其中，中山大学教授林岗在《20世纪汉语“史诗”问题探论》提出了很有见地的观点，质疑这个学术公案背后实质存在着文化话语权问题，即以西方的史诗作为标准来度量中国的文学类型本身就体现了中国文学的盲从心理．更深层次地说，是中国文化20世纪以来在西学东渐风气之下逐渐在失去自身民族文化的自信心。</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“这个学术公案”指的是（　　）。</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A、中国存在可以与欧洲古希腊时期的荷马史诗相提媲美的史诗</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B、中国并无史诗</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C、中国是否存在史诗之争</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D、以西方的史诗作为标准来度量中国文学类型是否合理</w:t>
      </w:r>
    </w:p>
    <w:p w:rsidR="00E50604" w:rsidRPr="00E50604" w:rsidP="008475E9">
      <w:pPr>
        <w:jc w:val="left"/>
        <w:rPr>
          <w:rFonts w:ascii="华文中宋" w:eastAsia="华文中宋" w:hAnsi="华文中宋"/>
          <w:b/>
          <w:sz w:val="30"/>
          <w:szCs w:val="30"/>
        </w:rPr>
      </w:pPr>
      <w:r w:rsidRPr="00E50604">
        <w:rPr>
          <w:rFonts w:ascii="宋体" w:hAnsi="宋体"/>
          <w:b/>
        </w:rPr>
        <w:t>40．</w:t>
      </w:r>
      <w:r w:rsidRPr="00E50604">
        <w:rPr>
          <w:rFonts w:ascii="华文中宋" w:eastAsia="华文中宋" w:hAnsi="华文中宋"/>
          <w:b/>
          <w:sz w:val="30"/>
          <w:szCs w:val="30"/>
        </w:rPr>
        <w:t xml:space="preserve">思维方式的转变比其他几个思想层面的转变更为艰巨，__________也更为重要。__________思维方式是其他几个思想层面的实现形式，作用更为深刻、长久和关键。要进一步解放思想，__________必须注重思维方式的变革，__________在更深层次上推进思想解放。 填入划横线部分最恰当的一项是（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A、但、虽然、也、从而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B、但、因为、就、从而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C、而且、虽然、也、并且</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D、而且、因为、就、并且</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E50604">
        <w:rPr>
          <w:rFonts w:ascii="宋体" w:hAnsi="宋体"/>
          <w:b/>
        </w:rPr>
        <w:t>41．</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现时的学术期刊中极少看到商榷文章，书评文章也是愈益少见，专门设有书评栏目的学术期刊更是不多。就算是偶有书评，也是赞誉有加，批评阙如，能客观评价的实属少见，学术批评集体转为表扬。人文社会科学强调思想性，思想需要碰撞才能产生火花，人文社科期刊理应为学术的碰撞提供充分的园地，无论是思想、方法的原创论文还是学术商榷、评论文章，只要有助于学术的发展，都应让其公之于世。要改变“文责自负”的狭隘理解，通过专家审稿，对有创意但仍不够完善的论文提出中肯的修改建议，帮助作者提高文章的质量，既是避免平庸论文的良好方法，也是推动学术进步的必要之举。</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作者通过这段文字意在强调（　　）。</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A、要发挥期刊的学术引导功能</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B、要正确理解“文责自负”这一概念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C、学术期刊要担负学术传播与交流的重任</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D、学术期刊应负起学术批评的责任</w:t>
      </w:r>
    </w:p>
    <w:p w:rsidR="00E50604" w:rsidRPr="00E50604" w:rsidP="008475E9">
      <w:pPr>
        <w:jc w:val="left"/>
        <w:rPr>
          <w:rFonts w:ascii="华文中宋" w:eastAsia="华文中宋" w:hAnsi="华文中宋"/>
          <w:b/>
          <w:sz w:val="30"/>
          <w:szCs w:val="30"/>
        </w:rPr>
      </w:pPr>
      <w:r w:rsidRPr="00E50604">
        <w:rPr>
          <w:rFonts w:ascii="宋体" w:hAnsi="宋体"/>
          <w:b/>
        </w:rPr>
        <w:t>42．</w:t>
      </w:r>
      <w:r w:rsidRPr="00E50604">
        <w:rPr>
          <w:rFonts w:ascii="华文中宋" w:eastAsia="华文中宋" w:hAnsi="华文中宋"/>
          <w:b/>
          <w:sz w:val="30"/>
          <w:szCs w:val="30"/>
        </w:rPr>
        <w:t>当代法国生态纪录片并不仅仅是单纯动物生活，而是探索更深层的真实．把被肉眼隐藏的内涵加以揭示，复活人们的现实生活中了的感觉．让观众发现在日常认识中被忽略的动物的力量和美感，并从动物身上寻找到全新的意义，透过它们．人类也多了一扇审视自己的窗口。在这些华美影像背后，人与动物，自然精髓，天地仁爱， 成关于生命本身的哲学命题。 依次填入划横线部分最恰当的一项是：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A、再现久违构建</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B、展示淡忘塑造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C、复制枯萎交织</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D、记录消弥谱写</w:t>
      </w:r>
    </w:p>
    <w:p w:rsidR="00E50604" w:rsidRPr="00E50604" w:rsidP="008475E9">
      <w:pPr>
        <w:jc w:val="left"/>
        <w:rPr>
          <w:rFonts w:ascii="华文中宋" w:eastAsia="华文中宋" w:hAnsi="华文中宋"/>
          <w:b/>
          <w:sz w:val="30"/>
          <w:szCs w:val="30"/>
        </w:rPr>
      </w:pPr>
      <w:r w:rsidRPr="00E50604">
        <w:rPr>
          <w:rFonts w:ascii="宋体" w:hAnsi="宋体"/>
          <w:b/>
        </w:rPr>
        <w:t>43．</w:t>
      </w:r>
      <w:r w:rsidRPr="00E50604">
        <w:rPr>
          <w:rFonts w:ascii="华文中宋" w:eastAsia="华文中宋" w:hAnsi="华文中宋"/>
          <w:b/>
          <w:sz w:val="30"/>
          <w:szCs w:val="30"/>
        </w:rPr>
        <w:t>社会各界更加关心残疾人群体，残疾人平等参与社会生活的环境进一步 ，现代文明社会的残疾人观逐步 。 依次填入画横线部分最恰当的一项是（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A、改变取得共识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B、改进深得人心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C、改善深入人心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D、完善初见成效</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E50604">
        <w:rPr>
          <w:rFonts w:ascii="宋体" w:hAnsi="宋体"/>
          <w:b/>
        </w:rPr>
        <w:t>44．</w:t>
      </w:r>
      <w:r w:rsidRPr="00E50604">
        <w:rPr>
          <w:rFonts w:ascii="华文中宋" w:eastAsia="华文中宋" w:hAnsi="华文中宋"/>
          <w:b/>
          <w:sz w:val="30"/>
          <w:szCs w:val="30"/>
        </w:rPr>
        <w:t xml:space="preserve"> “笔墨当随时代。</w:t>
      </w:r>
      <w:r w:rsidRPr="00E50604">
        <w:rPr>
          <w:rFonts w:ascii="华文中宋" w:eastAsia="华文中宋" w:hAnsi="华文中宋"/>
          <w:b/>
          <w:sz w:val="30"/>
          <w:szCs w:val="30"/>
        </w:rPr>
        <w:t>”</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。时代主题的转换要求文艺面对生活调整自身的姿态。随着时代主题从战争与革命向和平与发展转换，文艺的斗争思维向和谐思维转型也就成为历史的要求。</w:t>
      </w:r>
      <w:r w:rsidRPr="00E50604">
        <w:rPr>
          <w:rFonts w:ascii="华文中宋" w:eastAsia="华文中宋" w:hAnsi="华文中宋"/>
          <w:b/>
          <w:sz w:val="30"/>
          <w:szCs w:val="30"/>
        </w:rPr>
        <w:t xml:space="preserve"> 填入画横线部分最恰当的一句是（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A、只有与时代同步伐，文艺才具有蓬勃的生命力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B、任何一个历史时期都会带来文艺产业的发展与进步</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C、文艺的思维方式不可避免地要受到时代生活的影响</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D、时代主题往往是特定时代的反映，是政治思想的凝集</w:t>
      </w:r>
    </w:p>
    <w:p w:rsidR="00E50604" w:rsidRPr="00E50604" w:rsidP="008475E9">
      <w:pPr>
        <w:jc w:val="left"/>
        <w:rPr>
          <w:rFonts w:ascii="华文中宋" w:eastAsia="华文中宋" w:hAnsi="华文中宋"/>
          <w:b/>
          <w:sz w:val="30"/>
          <w:szCs w:val="30"/>
        </w:rPr>
      </w:pPr>
      <w:r w:rsidRPr="00E50604">
        <w:rPr>
          <w:rFonts w:ascii="宋体" w:hAnsi="宋体"/>
          <w:b/>
        </w:rPr>
        <w:t>45．</w:t>
      </w:r>
      <w:r w:rsidRPr="00E50604">
        <w:rPr>
          <w:rFonts w:ascii="华文中宋" w:eastAsia="华文中宋" w:hAnsi="华文中宋"/>
          <w:b/>
          <w:sz w:val="30"/>
          <w:szCs w:val="30"/>
        </w:rPr>
        <w:t>毛泽东搬进中南海后，住在丰泽园菊香书屋的紫云轩内，这组简单______的房子成了毛泽东的起居室和办公室及身边工作人员的住所。毛泽东工作非常紧张，工作人员为照顾好其饮食起居及保健______。  填入划横线部分最恰当的一项是(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A、拙朴　绞尽脑汁</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B、典雅煞费苦心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C、素雅　绞尽脑汁</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D、朴素　煞费苦心</w:t>
      </w:r>
    </w:p>
    <w:p w:rsidR="00E50604" w:rsidRPr="00E50604" w:rsidP="008475E9">
      <w:pPr>
        <w:jc w:val="left"/>
        <w:rPr>
          <w:rFonts w:ascii="华文中宋" w:eastAsia="华文中宋" w:hAnsi="华文中宋"/>
          <w:b/>
          <w:sz w:val="30"/>
          <w:szCs w:val="30"/>
        </w:rPr>
      </w:pPr>
      <w:r w:rsidRPr="00E50604">
        <w:rPr>
          <w:rFonts w:ascii="宋体" w:hAnsi="宋体"/>
          <w:b/>
        </w:rPr>
        <w:t>46．</w:t>
      </w:r>
      <w:r w:rsidRPr="00E50604">
        <w:rPr>
          <w:rFonts w:ascii="华文中宋" w:eastAsia="华文中宋" w:hAnsi="华文中宋"/>
          <w:b/>
          <w:sz w:val="30"/>
          <w:szCs w:val="30"/>
        </w:rPr>
        <w:t>文化“必定有异”，文明“难免有异”；文化“必须存异”，文明“可以存异”。这就是文化与文明的区别。所以，文化可以交流，甚至融合，但最终“存异”。文明的趋向，却是“求同”。因为文明的背后，是核心价值；而只有人类的共同价值，才最有价值。由此可见，只要把握了全人类的共同价值，又能兼收并蓄各民族的不同文化，那就能打造出自己的“文化航母”。根据这段文字，不能得出的观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A、“求同”是打造文化航母的根本</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B、文化对“异”的包容程度要宽于文明</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C、世界文明存在着不同价值取向</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E50604">
        <w:rPr>
          <w:rFonts w:ascii="华文中宋" w:eastAsia="华文中宋" w:hAnsi="华文中宋"/>
          <w:b/>
          <w:sz w:val="30"/>
          <w:szCs w:val="30"/>
        </w:rPr>
        <w:t>D、文化即使融合也难以消除差异</w:t>
      </w:r>
    </w:p>
    <w:p w:rsidR="00E50604" w:rsidRPr="00E50604" w:rsidP="008475E9">
      <w:pPr>
        <w:jc w:val="left"/>
        <w:rPr>
          <w:rFonts w:ascii="华文中宋" w:eastAsia="华文中宋" w:hAnsi="华文中宋"/>
          <w:b/>
          <w:sz w:val="30"/>
          <w:szCs w:val="30"/>
        </w:rPr>
      </w:pPr>
      <w:r w:rsidRPr="00E50604">
        <w:rPr>
          <w:rFonts w:ascii="宋体" w:hAnsi="宋体"/>
          <w:b/>
        </w:rPr>
        <w:t>47．</w:t>
      </w:r>
      <w:r w:rsidRPr="00E50604">
        <w:rPr>
          <w:rFonts w:ascii="华文中宋" w:eastAsia="华文中宋" w:hAnsi="华文中宋"/>
          <w:b/>
          <w:sz w:val="30"/>
          <w:szCs w:val="30"/>
        </w:rPr>
        <w:t xml:space="preserve">很多时候，政策及政策建议的基础不过是主观的信念。所以，究竟是需求管理政策更好，还是供给刺激政策更好，不大容易判断。问题的关键在于，这个“好”是指什么？是从多长的时间尺度考虑的？凯恩斯当年为自己的政策建议辩护时说过一句名言：“我们迟早都是要死的”。这话引人深思。 对本段文字的主旨理解最准确的一项是（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A、社会科学领域中本不存在绝对的客观真理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B、政策的好坏不过是主观的信念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C、需求管理政策和供给刺激政策的好坏没有定论</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D、社会管理政策应该因时、因事而定</w:t>
      </w:r>
    </w:p>
    <w:p w:rsidR="00E50604" w:rsidRPr="00E50604" w:rsidP="008475E9">
      <w:pPr>
        <w:jc w:val="left"/>
        <w:rPr>
          <w:rFonts w:ascii="华文中宋" w:eastAsia="华文中宋" w:hAnsi="华文中宋"/>
          <w:b/>
          <w:sz w:val="30"/>
          <w:szCs w:val="30"/>
        </w:rPr>
      </w:pPr>
      <w:r w:rsidRPr="00E50604">
        <w:rPr>
          <w:rFonts w:ascii="宋体" w:hAnsi="宋体"/>
          <w:b/>
        </w:rPr>
        <w:t>48．</w:t>
      </w:r>
      <w:r w:rsidRPr="00E50604">
        <w:rPr>
          <w:rFonts w:ascii="华文中宋" w:eastAsia="华文中宋" w:hAnsi="华文中宋"/>
          <w:b/>
          <w:sz w:val="30"/>
          <w:szCs w:val="30"/>
        </w:rPr>
        <w:t>有项购物实验，先让购物者看一些他们喜爱的物品，或是厌恶的物品，以改变他们的情绪，然后再展示一些普通物品的图片，让购物者在其中进行选择。结果发现，受积极情绪控制的受试者，能够很快做出购买决定，且他们的决定更不容易被其他原因所改变。 这段文字意在说明（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A、心情愉快能让购物者做出快而不易变更的决定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B、提示售货员切不可让顾客购物时产生厌恶情绪</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C、购物者看他们喜爱的物品会很快做出购买决定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D、情绪不好的购物者会很快改变他们的购买决定</w:t>
      </w:r>
    </w:p>
    <w:p w:rsidR="00E50604" w:rsidRPr="00E50604" w:rsidP="008475E9">
      <w:pPr>
        <w:jc w:val="left"/>
        <w:rPr>
          <w:rFonts w:ascii="华文中宋" w:eastAsia="华文中宋" w:hAnsi="华文中宋"/>
          <w:b/>
          <w:sz w:val="30"/>
          <w:szCs w:val="30"/>
        </w:rPr>
      </w:pPr>
      <w:r w:rsidRPr="00E50604">
        <w:rPr>
          <w:rFonts w:ascii="宋体" w:hAnsi="宋体"/>
          <w:b/>
        </w:rPr>
        <w:t>49．</w:t>
      </w:r>
      <w:r w:rsidRPr="00E50604">
        <w:rPr>
          <w:rFonts w:ascii="华文中宋" w:eastAsia="华文中宋" w:hAnsi="华文中宋"/>
          <w:b/>
          <w:sz w:val="30"/>
          <w:szCs w:val="30"/>
        </w:rPr>
        <w:t xml:space="preserve">磁针罗盘的使用，为远洋航行创造了有利条件。15、16世纪时，葡萄牙人达·伽马环绕非洲到达印度的航行、哥伦布发现美洲新大陆的航行和麦哲伦的环行全球，若是没有磁针罗盘，都是不可思议的。新航线的开辟，殖民地的建立，导致了世界市场的出现，刺激了欧洲的工业发展。这一切又都促进了新兴资产阶级的成长壮大和封建贵族的没落衰亡。  这段话主要支持了这样一个论点，即（　　）。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E50604">
        <w:rPr>
          <w:rFonts w:ascii="华文中宋" w:eastAsia="华文中宋" w:hAnsi="华文中宋"/>
          <w:b/>
          <w:sz w:val="30"/>
          <w:szCs w:val="30"/>
        </w:rPr>
        <w:t>A、指南针的发明是远洋航行得以进行的一个必备条件</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B、如果没有罗盘针的发明，i大远航就不可能实现</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C、磁针罗盘的发明在资产阶级革命的进程中起了非常重要的作用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D、磁针罗盘的发明，促进了世界市场的形成，刺激了工业发展，为资产阶级革命创造了条件</w:t>
      </w:r>
    </w:p>
    <w:p w:rsidR="00E50604" w:rsidRPr="00E50604" w:rsidP="008475E9">
      <w:pPr>
        <w:jc w:val="left"/>
        <w:rPr>
          <w:rFonts w:ascii="华文中宋" w:eastAsia="华文中宋" w:hAnsi="华文中宋"/>
          <w:b/>
          <w:sz w:val="30"/>
          <w:szCs w:val="30"/>
        </w:rPr>
      </w:pPr>
      <w:r w:rsidRPr="00E50604">
        <w:rPr>
          <w:rFonts w:ascii="宋体" w:hAnsi="宋体"/>
          <w:b/>
        </w:rPr>
        <w:t>50．</w:t>
      </w:r>
      <w:r w:rsidRPr="00E50604">
        <w:rPr>
          <w:rFonts w:ascii="华文中宋" w:eastAsia="华文中宋" w:hAnsi="华文中宋"/>
          <w:b/>
          <w:sz w:val="30"/>
          <w:szCs w:val="30"/>
        </w:rPr>
        <w:t xml:space="preserve">只要你愿意细读科学背后的资料—交织着何等复杂的运气，积累了多少人的心血，那么你便会自然而然地感到，在这沉甸甸的、血泪交织的深厚历史面前。仅以诺奖来评判。是多么__________的心态。真正的贡献不会因诺奖的有无而被__________。 填入划横线部分最恰当的一项是（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A、浅薄、埋没</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B、狭隘、抹杀</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C、浮浅、淡忘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D、偏颇、湮没</w:t>
      </w:r>
    </w:p>
    <w:p w:rsidR="00E50604" w:rsidRPr="00E50604" w:rsidP="008475E9">
      <w:pPr>
        <w:jc w:val="left"/>
        <w:rPr>
          <w:rFonts w:ascii="华文中宋" w:eastAsia="华文中宋" w:hAnsi="华文中宋"/>
          <w:b/>
          <w:sz w:val="30"/>
          <w:szCs w:val="30"/>
        </w:rPr>
      </w:pPr>
      <w:r w:rsidRPr="00E50604">
        <w:rPr>
          <w:rFonts w:ascii="宋体" w:hAnsi="宋体"/>
          <w:b/>
        </w:rPr>
        <w:t>51．</w:t>
      </w:r>
      <w:r w:rsidRPr="00E50604">
        <w:rPr>
          <w:rFonts w:ascii="华文中宋" w:eastAsia="华文中宋" w:hAnsi="华文中宋"/>
          <w:b/>
          <w:sz w:val="30"/>
          <w:szCs w:val="30"/>
        </w:rPr>
        <w:t>影响一个地区长期或某段时期气候变化的原因，是众多而复杂的，人们至今还无法确切说明各种因素对气候变化的影响程度，但是可以断言：即使人类社会发展到今天，从总体讲，自然因素仍然是影响气候的主导因素，人类活动至今仍然不足以影响地区性气候的基本属性，更不足以引起冰期或间冰期等巨大的气候变化。 这段文字意在说明（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A、——个地区的气候是多种因素共同作用的结果</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B、地区性气候的基本属性主要取决于自然因素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C、人类活动不足以对——个地区的气候产生影响</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D、人类对气候影响因素的了解与分析还不足够</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E50604">
        <w:rPr>
          <w:rFonts w:ascii="宋体" w:hAnsi="宋体"/>
          <w:b/>
        </w:rPr>
        <w:t>52．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“门当”与“户对”是古民居建筑中大门建筑的组成部分，有“户对”的宅院，必须有“门当”，这是建筑学上的和谐美学原理。因此，“门当”、“户对”常常同呼并称，后成了社</w:t>
      </w:r>
      <w:r w:rsidRPr="00E50604">
        <w:rPr>
          <w:rFonts w:ascii="华文中宋" w:eastAsia="华文中宋" w:hAnsi="华文中宋"/>
          <w:b/>
          <w:sz w:val="30"/>
          <w:szCs w:val="30"/>
        </w:rPr>
        <w:t xml:space="preserve"> 会观念中男女婚嫁衡量条件的常用语。</w:t>
      </w:r>
      <w:r w:rsidRPr="00E50604">
        <w:rPr>
          <w:rFonts w:ascii="华文中宋" w:eastAsia="华文中宋" w:hAnsi="华文中宋"/>
          <w:b/>
          <w:sz w:val="30"/>
          <w:szCs w:val="30"/>
        </w:rPr>
        <w:t xml:space="preserve"> 最适合于做本段文字的标题是（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A、“门当户对”的来历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B、“门当户对”的原理</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C、“门当户对”的建筑</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D、“门当户对”的含义</w:t>
      </w:r>
    </w:p>
    <w:p w:rsidR="00E50604" w:rsidRPr="00E50604" w:rsidP="008475E9">
      <w:pPr>
        <w:jc w:val="left"/>
        <w:rPr>
          <w:rFonts w:ascii="华文中宋" w:eastAsia="华文中宋" w:hAnsi="华文中宋"/>
          <w:b/>
          <w:sz w:val="30"/>
          <w:szCs w:val="30"/>
        </w:rPr>
      </w:pPr>
      <w:r w:rsidRPr="00E50604">
        <w:rPr>
          <w:rFonts w:ascii="宋体" w:hAnsi="宋体"/>
          <w:b/>
        </w:rPr>
        <w:t>53．</w:t>
      </w:r>
      <w:r w:rsidRPr="00E50604">
        <w:rPr>
          <w:rFonts w:ascii="华文中宋" w:eastAsia="华文中宋" w:hAnsi="华文中宋"/>
          <w:b/>
          <w:sz w:val="30"/>
          <w:szCs w:val="30"/>
        </w:rPr>
        <w:t>当前，随着我国改革开放和社会主义市场经济不断深化，社会经济成分、组织形式、就业方式、利益关系和分配方式日益多样化，多种社会思潮相互激荡和碰撞，人们思想活动的独立性、选择性、多变性、差异性明显增强。网络媒体上出现的各类报道，往往褒贬不一，有赞扬的，有批评的。而对于廉政公益广告展播，几乎百分之百是正面的反映，这在网络宣传中是很少见的。 材料接下来最可能介绍的是（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A、分析对廉政公益广告展播正面反映居多的原因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B、探讨宣传廉政的新途径</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C、说明廉政公益广告展播的积极意义</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D、分析网络宣传廉政的特点</w:t>
      </w:r>
    </w:p>
    <w:p w:rsidR="00E50604" w:rsidRPr="00E50604" w:rsidP="008475E9">
      <w:pPr>
        <w:jc w:val="left"/>
        <w:rPr>
          <w:rFonts w:ascii="华文中宋" w:eastAsia="华文中宋" w:hAnsi="华文中宋"/>
          <w:b/>
          <w:sz w:val="30"/>
          <w:szCs w:val="30"/>
        </w:rPr>
      </w:pPr>
      <w:r w:rsidRPr="00E50604">
        <w:rPr>
          <w:rFonts w:ascii="宋体" w:hAnsi="宋体"/>
          <w:b/>
        </w:rPr>
        <w:t>54．</w:t>
      </w:r>
      <w:r w:rsidRPr="00E50604">
        <w:rPr>
          <w:rFonts w:ascii="华文中宋" w:eastAsia="华文中宋" w:hAnsi="华文中宋"/>
          <w:b/>
          <w:sz w:val="30"/>
          <w:szCs w:val="30"/>
        </w:rPr>
        <w:t>企业是社会的细胞，社会是企业利益的源泉。企业作为社会的重要组成部分，同样是“国家公民”之一。它有追求自身经济利益最大化的权利，又承担着“积善扬德、助困扶弱”的社会责任。企业竞争力在很大程度上依赖于企业竞争环境，企业慈善行为则可以博得更多的社会认同和影响。能增强企业的竞争力。一个有社会责任感的企业，消费者对其产品也就更加信赖。因此，成功的企业既要做好自己的商业品牌，也要树立企业的社会公民品牌。 这段文字的主要内容是（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E50604">
        <w:rPr>
          <w:rFonts w:ascii="华文中宋" w:eastAsia="华文中宋" w:hAnsi="华文中宋"/>
          <w:b/>
          <w:sz w:val="30"/>
          <w:szCs w:val="30"/>
        </w:rPr>
        <w:t>A、高度的社会责任感是一个成功企业的必要条件</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B、企业慈善行为能够增强企业的市场竞争力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C、成功的企业要做好商业与社会公民两个品牌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D、做慈善既是企业的社会责任，也是企业发展的需要</w:t>
      </w:r>
    </w:p>
    <w:p w:rsidR="00E50604" w:rsidRPr="00E50604" w:rsidP="008475E9">
      <w:pPr>
        <w:jc w:val="left"/>
        <w:rPr>
          <w:rFonts w:ascii="华文中宋" w:eastAsia="华文中宋" w:hAnsi="华文中宋"/>
          <w:b/>
          <w:sz w:val="30"/>
          <w:szCs w:val="30"/>
        </w:rPr>
      </w:pPr>
      <w:r w:rsidRPr="00E50604">
        <w:rPr>
          <w:rFonts w:ascii="宋体" w:hAnsi="宋体"/>
          <w:b/>
        </w:rPr>
        <w:t>55．</w:t>
      </w:r>
      <w:r w:rsidRPr="00E50604">
        <w:rPr>
          <w:rFonts w:ascii="华文中宋" w:eastAsia="华文中宋" w:hAnsi="华文中宋"/>
          <w:b/>
          <w:sz w:val="30"/>
          <w:szCs w:val="30"/>
        </w:rPr>
        <w:t>要创作一件艺术作品。包括一篇文学作品，需要一些条件，这就是知识、经验、想象三样东西。把知识和经验_______组织起来，就是_______。填入划横线部分最恰当的一项是（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A、结合　创造力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B、糅合　创作力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C、调和　想象力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D、协调　感受力</w:t>
      </w:r>
    </w:p>
    <w:p w:rsidR="00E50604" w:rsidRPr="00E50604" w:rsidP="008475E9">
      <w:pPr>
        <w:jc w:val="left"/>
        <w:rPr>
          <w:rFonts w:ascii="华文中宋" w:eastAsia="华文中宋" w:hAnsi="华文中宋"/>
          <w:b/>
          <w:sz w:val="30"/>
          <w:szCs w:val="30"/>
        </w:rPr>
      </w:pPr>
      <w:r w:rsidRPr="00E50604">
        <w:rPr>
          <w:rFonts w:ascii="宋体" w:hAnsi="宋体"/>
          <w:b/>
        </w:rPr>
        <w:t>56．</w:t>
      </w:r>
      <w:r w:rsidRPr="00E50604">
        <w:rPr>
          <w:rFonts w:ascii="华文中宋" w:eastAsia="华文中宋" w:hAnsi="华文中宋"/>
          <w:b/>
          <w:sz w:val="30"/>
          <w:szCs w:val="30"/>
        </w:rPr>
        <w:t>下列句子中，标点符号使用完全正确的一项是（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A、白话文(又叫语体文，就是用现代语写录的语言)从什么时候起用作小学教材，我记不真切了，大概在七、八十年前。</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B、“今天好热啊！——你什么时候去上海？”张强对刚刚进门的小王说。“我明天一大早就走。你有什么事要我办吗？”小王总是那么热情。</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C、学生考试达不到标准，也不能给他们一个不及格就了事，必须研究学生所以达不到标准的原因——是教师自己的指导不完善呢？还是学生的资质上有缺点，学习上有疏漏？——竭力给他们补救或督促。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D、中国足球的球迷们现在真的感到很迷惘，面对这片绿茵场，不知道是继续呐喊助威呢，还是干脆掉头而去？</w:t>
      </w:r>
    </w:p>
    <w:p w:rsidR="00E50604" w:rsidRPr="00E50604" w:rsidP="008475E9">
      <w:pPr>
        <w:jc w:val="left"/>
        <w:rPr>
          <w:rFonts w:ascii="华文中宋" w:eastAsia="华文中宋" w:hAnsi="华文中宋"/>
          <w:b/>
          <w:sz w:val="30"/>
          <w:szCs w:val="30"/>
        </w:rPr>
      </w:pPr>
      <w:r w:rsidRPr="00E50604">
        <w:rPr>
          <w:rFonts w:ascii="宋体" w:hAnsi="宋体"/>
          <w:b/>
        </w:rPr>
        <w:t>57．</w:t>
      </w:r>
      <w:r w:rsidRPr="00E50604">
        <w:rPr>
          <w:rFonts w:ascii="华文中宋" w:eastAsia="华文中宋" w:hAnsi="华文中宋"/>
          <w:b/>
          <w:sz w:val="30"/>
          <w:szCs w:val="30"/>
        </w:rPr>
        <w:t>诗人创作诗歌很讲究意境的创设，借物传情，以景物_____心境，是其常用的____。  填入划横线部分最恰当的一项是：</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E50604">
        <w:rPr>
          <w:rFonts w:ascii="华文中宋" w:eastAsia="华文中宋" w:hAnsi="华文中宋"/>
          <w:b/>
          <w:sz w:val="30"/>
          <w:szCs w:val="30"/>
        </w:rPr>
        <w:t>A、折射　策略</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B、烘托　手法</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C、衬托　形式</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D、暗示　步骤</w:t>
      </w:r>
    </w:p>
    <w:p w:rsidR="00E50604" w:rsidRPr="00E50604" w:rsidP="008475E9">
      <w:pPr>
        <w:jc w:val="left"/>
        <w:rPr>
          <w:rFonts w:ascii="华文中宋" w:eastAsia="华文中宋" w:hAnsi="华文中宋"/>
          <w:b/>
          <w:sz w:val="30"/>
          <w:szCs w:val="30"/>
        </w:rPr>
      </w:pPr>
      <w:r w:rsidRPr="00E50604">
        <w:rPr>
          <w:rFonts w:ascii="宋体" w:hAnsi="宋体"/>
          <w:b/>
        </w:rPr>
        <w:t>58．</w:t>
      </w:r>
      <w:r w:rsidRPr="00E50604">
        <w:rPr>
          <w:rFonts w:ascii="华文中宋" w:eastAsia="华文中宋" w:hAnsi="华文中宋"/>
          <w:b/>
          <w:sz w:val="30"/>
          <w:szCs w:val="30"/>
        </w:rPr>
        <w:t xml:space="preserve">世界主要经济发达国家和地区目前已就发展低碳经济达成共识：以经济发展模式由“高碳”向“低碳”转型为__________，通过市场机制下的经济手段推动低碳经济的发展，以减缓人类活动对气候的破坏并逐步达到一种互相__________的良性发展状态。 依次填入划横线部分最恰当的一项是（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A、目标 协调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B、手段 促进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C、标志 制约</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D、契机 适应</w:t>
      </w:r>
    </w:p>
    <w:p w:rsidR="00E50604" w:rsidRPr="00E50604" w:rsidP="008475E9">
      <w:pPr>
        <w:jc w:val="left"/>
        <w:rPr>
          <w:rFonts w:ascii="华文中宋" w:eastAsia="华文中宋" w:hAnsi="华文中宋"/>
          <w:b/>
          <w:sz w:val="30"/>
          <w:szCs w:val="30"/>
        </w:rPr>
      </w:pPr>
      <w:r w:rsidRPr="00E50604">
        <w:rPr>
          <w:rFonts w:ascii="宋体" w:hAnsi="宋体"/>
          <w:b/>
        </w:rPr>
        <w:t>59．</w:t>
      </w:r>
      <w:r w:rsidRPr="00E50604">
        <w:rPr>
          <w:rFonts w:ascii="华文中宋" w:eastAsia="华文中宋" w:hAnsi="华文中宋"/>
          <w:b/>
          <w:sz w:val="30"/>
          <w:szCs w:val="30"/>
        </w:rPr>
        <w:t>下列词语中，加点字的读音不正确的一项是（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A、湍(tuan)急</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B、谲(jue)诈</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C、木讷(ne)</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D、牛虻(mong)</w:t>
      </w:r>
    </w:p>
    <w:p w:rsidR="00E50604" w:rsidRPr="00E50604" w:rsidP="008475E9">
      <w:pPr>
        <w:jc w:val="left"/>
        <w:rPr>
          <w:rFonts w:ascii="华文中宋" w:eastAsia="华文中宋" w:hAnsi="华文中宋"/>
          <w:b/>
          <w:sz w:val="30"/>
          <w:szCs w:val="30"/>
        </w:rPr>
      </w:pPr>
      <w:r w:rsidRPr="00E50604">
        <w:rPr>
          <w:rFonts w:ascii="宋体" w:hAnsi="宋体"/>
          <w:b/>
        </w:rPr>
        <w:t>60．</w:t>
      </w:r>
      <w:r w:rsidRPr="00E50604">
        <w:rPr>
          <w:rFonts w:ascii="华文中宋" w:eastAsia="华文中宋" w:hAnsi="华文中宋"/>
          <w:b/>
          <w:sz w:val="30"/>
          <w:szCs w:val="30"/>
        </w:rPr>
        <w:t xml:space="preserve">某机构决定从五位业务骨干中选派一人到国外学习，这五位骨干分别是赵、钱、孙、李、周。在决定选派人选之前有如下对话：  赵说：或者是我去，或者是孙去  钱说：周不去  孙说：如果不是李去，那么就是钱去  李说：既不是我去，也不是钱去  周说：既不是孙去，也不是赵去  最终确定人选后发现以上对话中只有两个人说对了，那么被选中的是（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A、赵</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E50604">
        <w:rPr>
          <w:rFonts w:ascii="华文中宋" w:eastAsia="华文中宋" w:hAnsi="华文中宋"/>
          <w:b/>
          <w:sz w:val="30"/>
          <w:szCs w:val="30"/>
        </w:rPr>
        <w:t>B、钱</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D、李</w:t>
      </w:r>
    </w:p>
    <w:p w:rsidR="00E50604" w:rsidRPr="00E50604" w:rsidP="008475E9">
      <w:pPr>
        <w:jc w:val="left"/>
        <w:rPr>
          <w:rFonts w:ascii="华文中宋" w:eastAsia="华文中宋" w:hAnsi="华文中宋"/>
          <w:b/>
          <w:sz w:val="30"/>
          <w:szCs w:val="30"/>
        </w:rPr>
      </w:pPr>
      <w:r w:rsidRPr="00E50604">
        <w:rPr>
          <w:rFonts w:ascii="宋体" w:hAnsi="宋体"/>
          <w:b/>
        </w:rPr>
        <w:t>61．</w:t>
      </w:r>
      <w:r w:rsidRPr="00E50604">
        <w:rPr>
          <w:rFonts w:ascii="华文中宋" w:eastAsia="华文中宋" w:hAnsi="华文中宋"/>
          <w:b/>
          <w:sz w:val="30"/>
          <w:szCs w:val="30"/>
        </w:rPr>
        <w:t xml:space="preserve">避讳是为了表示对封建君主和尊者的敬畏，必须避免直接说出他们的名字而采用别的方式加以表达。它是封建宗法制度的产物，又是家天下和尊祖敬宗的体现。它起源于西周，完备于秦汉，盛行于唐宋，到清代的雍正、乾隆年间发展到极致。避讳作为封建社会特有的禁忌制度目前已经消亡了，但是，不许犯忌和害怕犯忌的双向心理并没有消除，避讳已演变为某些趋吉避凶的习俗，在现实生活中的影响依然存在。 根据这段文字，以下说法正确的是（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A、避讳由统治者运用国家权力强令实行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B、封建社会的发展使得避讳越来越严格</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C、趋吉避凶的心理使人们进行各种避讳</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D、在当今现实生活中仍然存在避讳现象</w:t>
      </w:r>
    </w:p>
    <w:p w:rsidR="00E50604" w:rsidRPr="00E50604" w:rsidP="008475E9">
      <w:pPr>
        <w:jc w:val="left"/>
        <w:rPr>
          <w:rFonts w:ascii="华文中宋" w:eastAsia="华文中宋" w:hAnsi="华文中宋"/>
          <w:b/>
          <w:sz w:val="30"/>
          <w:szCs w:val="30"/>
        </w:rPr>
      </w:pPr>
      <w:r w:rsidRPr="00E50604">
        <w:rPr>
          <w:rFonts w:ascii="宋体" w:hAnsi="宋体"/>
          <w:b/>
        </w:rPr>
        <w:t>62．</w:t>
      </w:r>
      <w:r w:rsidRPr="00E50604">
        <w:rPr>
          <w:rFonts w:ascii="华文中宋" w:eastAsia="华文中宋" w:hAnsi="华文中宋"/>
          <w:b/>
          <w:sz w:val="30"/>
          <w:szCs w:val="30"/>
        </w:rPr>
        <w:t>我们的纪录片的问题，__________ 手法上的落后__________ 对现实关注得少，__________ 缺乏深度，缺乏对社会人文主题的深度开采，缺乏用影像来表达一个比较深刻和开放性话题的能力，正是这一点使当代纪录片在整体上缺乏厚度和广度。 依次填入划横线部分最恰当的一项是（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A、在于 而不是 或是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B、在于 和 而不是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C、不在于 或是 而是</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D、不在于 且 因而</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E50604">
        <w:rPr>
          <w:rFonts w:ascii="宋体" w:hAnsi="宋体"/>
          <w:b/>
        </w:rPr>
        <w:t>63．</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人类的探索没有止境，生命科学关于性格遗传的研究、争论无疑将延续下去。但有一点可以明确，尽管这是科学家们从遗传因素上来解释性格形成的一个新发现，但是，因为不同的后天环境，如社会环境、家庭教养等对同一种类型的人可能产生完全不同的结果。</w:t>
      </w:r>
      <w:r w:rsidRPr="00E50604">
        <w:rPr>
          <w:rFonts w:ascii="华文中宋" w:eastAsia="华文中宋" w:hAnsi="华文中宋"/>
          <w:b/>
          <w:sz w:val="30"/>
          <w:szCs w:val="30"/>
        </w:rPr>
        <w:t xml:space="preserve"> 填入画横线部分最恰当的一句是（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A、性格的形成是一个复杂的过程</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B、遗传基因相同的人性格也会不同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C、性格的形成还受后天条件影响</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D、遗传对人的性格的影响是相对的</w:t>
      </w:r>
    </w:p>
    <w:p w:rsidR="00E50604" w:rsidRPr="00E50604" w:rsidP="008475E9">
      <w:pPr>
        <w:jc w:val="left"/>
        <w:rPr>
          <w:rFonts w:ascii="华文中宋" w:eastAsia="华文中宋" w:hAnsi="华文中宋"/>
          <w:b/>
          <w:sz w:val="30"/>
          <w:szCs w:val="30"/>
        </w:rPr>
      </w:pPr>
      <w:r w:rsidRPr="00E50604">
        <w:rPr>
          <w:rFonts w:ascii="宋体" w:hAnsi="宋体"/>
          <w:b/>
        </w:rPr>
        <w:t>64．</w:t>
      </w:r>
      <w:r w:rsidRPr="00E50604">
        <w:rPr>
          <w:rFonts w:ascii="华文中宋" w:eastAsia="华文中宋" w:hAnsi="华文中宋"/>
          <w:b/>
          <w:sz w:val="30"/>
          <w:szCs w:val="30"/>
        </w:rPr>
        <w:t xml:space="preserve">画家：画布：绘画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A、厨师：厨房：烹饪</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B、教师：学生：学习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C、牧民：套杆：牧马</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D、雕刻家：大理石：雕刻</w:t>
      </w:r>
    </w:p>
    <w:p w:rsidR="00E50604" w:rsidRPr="00E50604" w:rsidP="008475E9">
      <w:pPr>
        <w:jc w:val="left"/>
        <w:rPr>
          <w:rFonts w:ascii="华文中宋" w:eastAsia="华文中宋" w:hAnsi="华文中宋"/>
          <w:b/>
          <w:sz w:val="30"/>
          <w:szCs w:val="30"/>
        </w:rPr>
      </w:pPr>
      <w:r w:rsidRPr="00E50604">
        <w:rPr>
          <w:rFonts w:ascii="宋体" w:hAnsi="宋体"/>
          <w:b/>
        </w:rPr>
        <w:t>65．</w:t>
      </w:r>
      <w:r w:rsidRPr="00E50604">
        <w:rPr>
          <w:rFonts w:ascii="华文中宋" w:eastAsia="华文中宋" w:hAnsi="华文中宋"/>
          <w:b/>
          <w:sz w:val="30"/>
          <w:szCs w:val="30"/>
        </w:rPr>
        <w:t xml:space="preserve">当光辐射增至一定量时，就会对环境及人体健康产生不良影响，这就是“光污染”。在家里。过于光亮的釉面墙砖、墙上装饰的明晃晃的镜面、闪烁的电视屏幕，以及白天大街上熠熠闪光的大楼玻璃幕墙.夜晚如彩虹般闪烁的霓虹灯、商场招牌、灯光广告，都是光污染。曾有一份调查报告显示：全球约有2／3的人生活在光污染中，而且人为光造成的污染逐年增加，如日本每年增加12%。 上述文字主要是说明（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A、光辐射都是光污染</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B、光污染发生在夜晚</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C、光污染发生在公共场所</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D、光污染目前很严重</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E50604">
        <w:rPr>
          <w:rFonts w:ascii="宋体" w:hAnsi="宋体"/>
          <w:b/>
        </w:rPr>
        <w:t>66．</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古希腊和古代中国相似的经验知识曾产生了相似的理论洞察力，比如亚里士多德和《墨经》对杠杆原理的认可，但是，古希腊的初始力学理论很快发展成理论知识的综合体，而中国墨家的力学传统在战国之后就中断了。不擅长观察、认识物体运动并形成系统的理论，这是中国古代传统中一个明显的“软肋”。相比之下，中国人在解决实际问题方面的建树更加突出。</w:t>
      </w:r>
      <w:r w:rsidRPr="00E50604">
        <w:rPr>
          <w:rFonts w:ascii="华文中宋" w:eastAsia="华文中宋" w:hAnsi="华文中宋"/>
          <w:b/>
          <w:sz w:val="30"/>
          <w:szCs w:val="30"/>
        </w:rPr>
        <w:t xml:space="preserve"> 这段文字意在说明（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A、中国古代科学发展的特点</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B、中国古代科学传统中断的原因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C、古代中国对于力学最初的研究不逊于古希腊</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D、力学理论的不完备是中国古代科学研究的弱点</w:t>
      </w:r>
    </w:p>
    <w:p w:rsidR="00E50604" w:rsidRPr="00E50604" w:rsidP="008475E9">
      <w:pPr>
        <w:jc w:val="left"/>
        <w:rPr>
          <w:rFonts w:ascii="华文中宋" w:eastAsia="华文中宋" w:hAnsi="华文中宋"/>
          <w:b/>
          <w:sz w:val="30"/>
          <w:szCs w:val="30"/>
        </w:rPr>
      </w:pPr>
      <w:r w:rsidRPr="00E50604">
        <w:rPr>
          <w:rFonts w:ascii="宋体" w:hAnsi="宋体"/>
          <w:b/>
        </w:rPr>
        <w:t>67．</w:t>
      </w:r>
      <w:r w:rsidRPr="00E50604">
        <w:rPr>
          <w:rFonts w:ascii="华文中宋" w:eastAsia="华文中宋" w:hAnsi="华文中宋"/>
          <w:b/>
          <w:sz w:val="30"/>
          <w:szCs w:val="30"/>
        </w:rPr>
        <w:t xml:space="preserve">从法律规则形式特征上看，可分为规范性规则和标准性规则。规范性规则指规则的内容明确、肯定和具体，且可直接适用的规则；标准性规则则指法律规则的部分内容或全部内容(事实状态、权利、义务、后果等)具有一定伸缩性，须经解释方可使用且可适当裁量的规则。 根据上述定义，下列属于规范性规则的是（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A、“早六点至晚六点问本街道禁止通车”</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B、“每一选民在一次选举中只有一个投票权”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C、“民事活动应当尊重社会公德，不得损害社会公共利益”</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D、“行政机关作出责令停产停业、吊销许可证或者执照、较大数额罚款等行政处罚决定之前，应当告知当事人有要求举行听证的权利”</w:t>
      </w:r>
    </w:p>
    <w:p w:rsidR="00E50604" w:rsidRPr="00E50604" w:rsidP="008475E9">
      <w:pPr>
        <w:jc w:val="left"/>
        <w:rPr>
          <w:rFonts w:ascii="华文中宋" w:eastAsia="华文中宋" w:hAnsi="华文中宋"/>
          <w:b/>
          <w:sz w:val="30"/>
          <w:szCs w:val="30"/>
        </w:rPr>
      </w:pPr>
      <w:r w:rsidRPr="00E50604">
        <w:rPr>
          <w:rFonts w:ascii="宋体" w:hAnsi="宋体"/>
          <w:b/>
        </w:rPr>
        <w:t>68．</w:t>
      </w:r>
      <w:r w:rsidRPr="00E50604">
        <w:rPr>
          <w:rFonts w:ascii="华文中宋" w:eastAsia="华文中宋" w:hAnsi="华文中宋"/>
          <w:b/>
          <w:sz w:val="30"/>
          <w:szCs w:val="30"/>
        </w:rPr>
        <w:t>成本过高是可再生能源发展的最大（　　）。就电力而言，风电是最接近商业化的可再生能源，但成本仍然比火力发电高；太阳能发电成本就更高了，是火电的数倍。因而降低成本是可再生能源（　　）化发展的关键。依此填入括号内部分最恰当的一项是（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A、阻碍　产业B、&gt;</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C、障碍　规模D、&gt;</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E、问题　市场</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E50604">
        <w:rPr>
          <w:rFonts w:ascii="宋体" w:hAnsi="宋体"/>
          <w:b/>
        </w:rPr>
        <w:t>69．</w:t>
      </w:r>
      <w:r w:rsidRPr="00E50604">
        <w:rPr>
          <w:rFonts w:ascii="华文中宋" w:eastAsia="华文中宋" w:hAnsi="华文中宋"/>
          <w:b/>
          <w:sz w:val="30"/>
          <w:szCs w:val="30"/>
        </w:rPr>
        <w:t>-64， 4， 0， 1，1/4  ，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64</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1/16</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1/36</w:t>
      </w:r>
    </w:p>
    <w:p w:rsidR="00E50604" w:rsidRPr="00E50604" w:rsidP="008475E9">
      <w:pPr>
        <w:jc w:val="left"/>
        <w:rPr>
          <w:rFonts w:ascii="华文中宋" w:eastAsia="华文中宋" w:hAnsi="华文中宋"/>
          <w:b/>
          <w:sz w:val="30"/>
          <w:szCs w:val="30"/>
        </w:rPr>
      </w:pPr>
      <w:r w:rsidRPr="00E50604">
        <w:rPr>
          <w:rFonts w:ascii="宋体" w:hAnsi="宋体"/>
          <w:b/>
        </w:rPr>
        <w:t>70．</w:t>
      </w:r>
      <w:r w:rsidRPr="00E50604">
        <w:rPr>
          <w:rFonts w:ascii="华文中宋" w:eastAsia="华文中宋" w:hAnsi="华文中宋"/>
          <w:b/>
          <w:sz w:val="30"/>
          <w:szCs w:val="30"/>
        </w:rPr>
        <w:t xml:space="preserve">每年冬天，当向南迁徙的鸟儿飞过英国的大地时，许多爱鸟人都会在庭院里抛撒种子和燕麦，希望可以帮助鸟群获得足够的能量。但这种做法使10%的黑顶林莺改变了传统的迁徙路线，它们由德国南部和奥地利飞往西南方向的西班牙转而飞向西北方的英国，在那里依赖爱鸟人的供养生存。 这段文字的主旨是（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A、人的行为会影响动物的习性</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B、爱护野生动物要注意方法</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C、黑顶林莺的天性使得它们改变了迁徙路线</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D、人类可以通过自身的行为帮助鸟类</w:t>
      </w:r>
    </w:p>
    <w:p w:rsidR="00E50604" w:rsidRPr="00E50604" w:rsidP="008475E9">
      <w:pPr>
        <w:jc w:val="left"/>
        <w:rPr>
          <w:rFonts w:ascii="华文中宋" w:eastAsia="华文中宋" w:hAnsi="华文中宋"/>
          <w:b/>
          <w:sz w:val="30"/>
          <w:szCs w:val="30"/>
        </w:rPr>
      </w:pPr>
      <w:r w:rsidRPr="00E50604">
        <w:rPr>
          <w:rFonts w:ascii="宋体" w:hAnsi="宋体"/>
          <w:b/>
        </w:rPr>
        <w:t>71．</w:t>
      </w:r>
      <w:r w:rsidRPr="00E50604">
        <w:rPr>
          <w:rFonts w:ascii="华文中宋" w:eastAsia="华文中宋" w:hAnsi="华文中宋"/>
          <w:b/>
          <w:sz w:val="30"/>
          <w:szCs w:val="30"/>
        </w:rPr>
        <w:t xml:space="preserve">古老的《圣经》结构在其中复活，随着1982年诺贝尔文学奖的__________，这部被誉为“再现拉丁美洲历史社会图景的__________”的充满想象力和神秘感的佳作，以“反映出整个大陆的生命矛盾”的深邃内质至今吸引着千万读者的目光，将人们带人一个神话般变幻且__________的世界。 依次填入画横线部分最恰当的一项是（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A、龙争虎斗　长篇大论　荒诞不经</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B、横空出世　等身著作　发人深省</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C、众望所归　神来之笔　不可捉摸</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D、尘埃落定　鸿篇巨制　不可思议</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E50604">
        <w:rPr>
          <w:rFonts w:ascii="宋体" w:hAnsi="宋体"/>
          <w:b/>
        </w:rPr>
        <w:t>72．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__________不是以某种具体的工程应用为目的，__________以揭开智力之谜为目的，__________人工智能的研究目标不应当是模仿人的某项具体技能，__________应当是具有充分的学习能力，__________可以不从环境中，包括人和人的交往过程中学习语言和任何具体技能的智能系统。</w:t>
      </w:r>
      <w:r w:rsidRPr="00E50604">
        <w:rPr>
          <w:rFonts w:ascii="华文中宋" w:eastAsia="华文中宋" w:hAnsi="华文中宋"/>
          <w:b/>
          <w:sz w:val="30"/>
          <w:szCs w:val="30"/>
        </w:rPr>
        <w:t xml:space="preserve"> 填入划横线部分最恰当的一项是（　　）。</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A、虽然、但是、所以、而、从而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B、如果、而是、则、而、从而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C、虽然、而是、但是、却、因而</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D、如果、但是、则、却、因而</w:t>
      </w:r>
    </w:p>
    <w:p w:rsidR="00E50604" w:rsidRPr="00E50604" w:rsidP="008475E9">
      <w:pPr>
        <w:jc w:val="left"/>
        <w:rPr>
          <w:rFonts w:ascii="华文中宋" w:eastAsia="华文中宋" w:hAnsi="华文中宋"/>
          <w:b/>
          <w:sz w:val="30"/>
          <w:szCs w:val="30"/>
        </w:rPr>
      </w:pPr>
      <w:r w:rsidRPr="00E50604">
        <w:rPr>
          <w:rFonts w:ascii="宋体" w:hAnsi="宋体"/>
          <w:b/>
        </w:rPr>
        <w:t>73．</w:t>
      </w:r>
      <w:r w:rsidRPr="00E50604">
        <w:rPr>
          <w:rFonts w:ascii="华文中宋" w:eastAsia="华文中宋" w:hAnsi="华文中宋"/>
          <w:b/>
          <w:sz w:val="30"/>
          <w:szCs w:val="30"/>
        </w:rPr>
        <w:t>我一生走南闯北，甚至出访欧美，然而想不到对自己少年时__________的松花江，却__________。填入划横线部分最恰当的一项是（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A、日思夜想、素昧平生</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B、望穿秋水、望洋兴叹</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C、大名鼎鼎、闻所未闻</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D、魂牵梦萦、缘悭一面</w:t>
      </w:r>
    </w:p>
    <w:p w:rsidR="00E50604" w:rsidRPr="00E50604" w:rsidP="008475E9">
      <w:pPr>
        <w:jc w:val="left"/>
        <w:rPr>
          <w:rFonts w:ascii="华文中宋" w:eastAsia="华文中宋" w:hAnsi="华文中宋"/>
          <w:b/>
          <w:sz w:val="30"/>
          <w:szCs w:val="30"/>
        </w:rPr>
      </w:pPr>
      <w:r w:rsidRPr="00E50604">
        <w:rPr>
          <w:rFonts w:ascii="宋体" w:hAnsi="宋体"/>
          <w:b/>
        </w:rPr>
        <w:t>74．</w:t>
      </w:r>
      <w:r w:rsidRPr="00E50604">
        <w:rPr>
          <w:rFonts w:ascii="华文中宋" w:eastAsia="华文中宋" w:hAnsi="华文中宋"/>
          <w:b/>
          <w:sz w:val="30"/>
          <w:szCs w:val="30"/>
        </w:rPr>
        <w:t>对下面句子所采用的修辞方法理解不正确的一项是（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A、要论中国人，必须不被搽在表面的自欺欺人的脂粉所诓骗，却看看他的筋骨和脊梁。(比喻)</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B、就说那个野葱吧，香气和家葱一样，味道却像刚结出的李子，苦涩得使人难受。(比喻)</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C、人面不知何处去，桃花依旧笑春风。(拟人)’</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D、“这个手术我来给你做，希望你能配合。”话语轻柔得像一团云，一团雾。不，像一团松软的棉球，轻轻地擦着疼痛的伤口。(比喻)</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E50604">
        <w:rPr>
          <w:rFonts w:ascii="宋体" w:hAnsi="宋体"/>
          <w:b/>
        </w:rPr>
        <w:t>75．</w:t>
      </w:r>
      <w:r w:rsidRPr="00E50604">
        <w:rPr>
          <w:rFonts w:ascii="华文中宋" w:eastAsia="华文中宋" w:hAnsi="华文中宋"/>
          <w:b/>
          <w:sz w:val="30"/>
          <w:szCs w:val="30"/>
        </w:rPr>
        <w:t>根据材料回答问题：</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材料1】一对夫妻开了家烧酒店。丈夫是个老实人，为人真诚、热情，烧制的酒也好，人称“小茅台”。有道是“酒香不怕巷子深”，一传十，十传百，酒店生意兴隆，常常供不应求。为了扩大生产规模，丈夫决定外出购买设备。临行前，他把酒店的事都交给了妻子。几天后，丈夫归来，妻子说：“我知道了做生意的秘诀。这几天我赚的钱比过去一个月挣的还多。秘诀就是，我在酒里兑了水。”</w:t>
      </w:r>
      <w:r w:rsidRPr="00E50604">
        <w:rPr>
          <w:rFonts w:ascii="华文中宋" w:eastAsia="华文中宋" w:hAnsi="华文中宋"/>
          <w:b/>
          <w:sz w:val="30"/>
          <w:szCs w:val="30"/>
        </w:rPr>
        <w:t xml:space="preserve"> 丈夫听后给了妻子一记重重的耳光，他知道妻子这种坑害顾客的行为，将他们苦心经营的酒店牌子砸了。“酒里兑水”的事情被顾客发现后，酒店的生意日渐冷清，最后不得不关门停业了。</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材料2】1835年，摩根先生成为一家名叫“伊特纳火灾”的小保险公司的股东。不久后，一家在伊特纳火灾保险公司投保的客户发生了火灾。按照规定，如果完全付清赔偿金，保险公司就要破产，股东们纷纷要求退股。</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摩根先生斟酌再三，认为信誉比金钱更加重要。他卖掉住房并四处筹款，收购了所有要求退股的股份，并将赔偿金如数付给了投保的客户。从此，伊特纳公司声名四起，成为人们心中最讲信誉的保险公司，客户蜂拥而至。</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材料1中，导致烧酒店最终倒闭的原因在于（　　）。</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A、损害了顾客利益</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B、“酒里兑水”的行为被顾客发现</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C、购买新设备后烧制的酒质量下降</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D、盲目扩大生产规模，导致供过于求</w:t>
      </w:r>
    </w:p>
    <w:p w:rsidR="00E50604" w:rsidRPr="00E50604" w:rsidP="00E50604">
      <w:pPr>
        <w:jc w:val="left"/>
        <w:rPr>
          <w:rFonts w:ascii="宋体" w:hAnsi="宋体"/>
          <w:b/>
        </w:rPr>
      </w:pPr>
      <w:r w:rsidRPr="00E50604">
        <w:rPr>
          <w:rFonts w:ascii="微软雅黑" w:eastAsia="微软雅黑" w:hAnsi="微软雅黑"/>
          <w:b/>
          <w:sz w:val="28"/>
        </w:rPr>
        <w:t>三、数量关系</w:t>
      </w:r>
    </w:p>
    <w:p w:rsidR="00E50604" w:rsidRPr="00E50604" w:rsidP="008475E9">
      <w:pPr>
        <w:jc w:val="left"/>
        <w:rPr>
          <w:rFonts w:ascii="华文中宋" w:eastAsia="华文中宋" w:hAnsi="华文中宋"/>
          <w:b/>
          <w:sz w:val="30"/>
          <w:szCs w:val="30"/>
        </w:rPr>
      </w:pPr>
      <w:r w:rsidRPr="00E50604">
        <w:rPr>
          <w:rFonts w:ascii="宋体" w:hAnsi="宋体"/>
          <w:b/>
        </w:rPr>
        <w:t>76．</w:t>
      </w:r>
      <w:r w:rsidRPr="00E50604">
        <w:rPr>
          <w:rFonts w:ascii="华文中宋" w:eastAsia="华文中宋" w:hAnsi="华文中宋"/>
          <w:b/>
          <w:sz w:val="30"/>
          <w:szCs w:val="30"/>
        </w:rPr>
        <w:t>村官小刘负责将村委会购买的一批煤分给村中的困难户，如果给每个困难户分300千克煤，则缺500千克；如果给每个困难户分250千克煤，则剩余250千克。为帮助困难户，村委会购买了多少煤（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5500千克</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5000千克</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4500千克</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E50604">
        <w:rPr>
          <w:rFonts w:ascii="华文中宋" w:eastAsia="华文中宋" w:hAnsi="华文中宋"/>
          <w:b/>
          <w:sz w:val="30"/>
          <w:szCs w:val="30"/>
        </w:rPr>
        <w:t>D. 4000千克</w:t>
      </w:r>
    </w:p>
    <w:p w:rsidR="00E50604" w:rsidRPr="00E50604" w:rsidP="008475E9">
      <w:pPr>
        <w:jc w:val="left"/>
        <w:rPr>
          <w:rFonts w:ascii="华文中宋" w:eastAsia="华文中宋" w:hAnsi="华文中宋"/>
          <w:b/>
          <w:sz w:val="30"/>
          <w:szCs w:val="30"/>
        </w:rPr>
      </w:pPr>
      <w:r w:rsidRPr="00E50604">
        <w:rPr>
          <w:rFonts w:ascii="宋体" w:hAnsi="宋体"/>
          <w:b/>
        </w:rPr>
        <w:t>77．</w:t>
      </w:r>
      <w:r w:rsidRPr="00E50604">
        <w:rPr>
          <w:rFonts w:ascii="华文中宋" w:eastAsia="华文中宋" w:hAnsi="华文中宋"/>
          <w:b/>
          <w:sz w:val="30"/>
          <w:szCs w:val="30"/>
        </w:rPr>
        <w:t>15,  26,  35,  50,  63，（）</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74</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78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82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90</w:t>
      </w:r>
    </w:p>
    <w:p w:rsidR="00E50604" w:rsidRPr="00E50604" w:rsidP="008475E9">
      <w:pPr>
        <w:jc w:val="left"/>
        <w:rPr>
          <w:rFonts w:ascii="华文中宋" w:eastAsia="华文中宋" w:hAnsi="华文中宋"/>
          <w:b/>
          <w:sz w:val="30"/>
          <w:szCs w:val="30"/>
        </w:rPr>
      </w:pPr>
      <w:r w:rsidRPr="00E50604">
        <w:rPr>
          <w:rFonts w:ascii="宋体" w:hAnsi="宋体"/>
          <w:b/>
        </w:rPr>
        <w:t>78．</w:t>
      </w:r>
      <w:r w:rsidRPr="00E50604">
        <w:rPr>
          <w:rFonts w:ascii="华文中宋" w:eastAsia="华文中宋" w:hAnsi="华文中宋"/>
          <w:b/>
          <w:sz w:val="30"/>
          <w:szCs w:val="30"/>
        </w:rPr>
        <w:t>我国农历中以天干、地支的搭配来纪年，其中十天干为甲、乙、丙、丁、戊、己、庚、辛、壬、癸；十二地支为子、丑、寅、卯、辰、巳、午、未、申、酉、戌、亥。搭配的方式是：在天干中和地支中依次各取一字搭配来纪年，例如1920年是庚申年，下一年的天干为辛，地支为酉，故1921年，也就是中国共产党成立的这年，是辛酉年。那么，中国共产党成立后的下一个辛酉年是公元（  ）年。</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1981</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1991</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2000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2001</w:t>
      </w:r>
    </w:p>
    <w:p w:rsidR="00E50604" w:rsidRPr="00E50604" w:rsidP="008475E9">
      <w:pPr>
        <w:jc w:val="left"/>
        <w:rPr>
          <w:rFonts w:ascii="华文中宋" w:eastAsia="华文中宋" w:hAnsi="华文中宋"/>
          <w:b/>
          <w:sz w:val="30"/>
          <w:szCs w:val="30"/>
        </w:rPr>
      </w:pPr>
      <w:r w:rsidRPr="00E50604">
        <w:rPr>
          <w:rFonts w:ascii="宋体" w:hAnsi="宋体"/>
          <w:b/>
        </w:rPr>
        <w:t>79．</w:t>
      </w:r>
      <w:r w:rsidRPr="00E50604">
        <w:rPr>
          <w:rFonts w:ascii="华文中宋" w:eastAsia="华文中宋" w:hAnsi="华文中宋"/>
          <w:b/>
          <w:sz w:val="30"/>
          <w:szCs w:val="30"/>
        </w:rPr>
        <w:t>（1+1/2）×（1-1/2）×（1+1/3）……（1+1/100）×（1-1/100）=（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101/100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101/200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101/300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101/400</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E50604">
        <w:rPr>
          <w:rFonts w:ascii="宋体" w:hAnsi="宋体"/>
          <w:b/>
        </w:rPr>
        <w:t>80．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微博是新媒体中的新媒体，微博不仅改写了文学的生产与传播方式，也改变了文学的批评表达与传播方式。表面上我们的文学批评越来越专业化，文学批评者编织只在专业圈子流通的话语云锦。微博打破了文学批评的专业壁垒，让批评为普通大众敞开大门，启动了文学批评的大众化时代，大大降低了文学批评的专业门槛，使得普罗大众可以对文学评</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头论足。</w:t>
      </w:r>
      <w:r w:rsidRPr="00E50604">
        <w:rPr>
          <w:rFonts w:ascii="华文中宋" w:eastAsia="华文中宋" w:hAnsi="华文中宋"/>
          <w:b/>
          <w:sz w:val="30"/>
          <w:szCs w:val="30"/>
        </w:rPr>
        <w:t xml:space="preserve"> </w:t>
      </w:r>
      <w:r w:rsidRPr="00E50604">
        <w:rPr>
          <w:rFonts w:ascii="华文中宋" w:eastAsia="华文中宋" w:hAnsi="华文中宋"/>
          <w:b/>
          <w:sz w:val="30"/>
          <w:szCs w:val="30"/>
        </w:rPr>
        <w:t xml:space="preserve"> 根据以上文字，下列说法正确的是（　　）。</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A、文学批评者的文学批评视野狭隘，微博对其进行了升华，使得视野广泛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B、微博语境下的大众文学批评突破了专业文学批评的专业壁垒，使文学批评大众化</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C、微博的出现使文学批评不再有专业壁垒</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D、文学批评和微博批评的批评主体完全不同</w:t>
      </w:r>
    </w:p>
    <w:p w:rsidR="00E50604" w:rsidRPr="00E50604" w:rsidP="008475E9">
      <w:pPr>
        <w:jc w:val="left"/>
        <w:rPr>
          <w:rFonts w:ascii="华文中宋" w:eastAsia="华文中宋" w:hAnsi="华文中宋"/>
          <w:b/>
          <w:sz w:val="30"/>
          <w:szCs w:val="30"/>
        </w:rPr>
      </w:pPr>
      <w:r w:rsidRPr="00E50604">
        <w:rPr>
          <w:rFonts w:ascii="宋体" w:hAnsi="宋体"/>
          <w:b/>
        </w:rPr>
        <w:t>81．</w:t>
      </w:r>
      <w:r w:rsidRPr="00E50604">
        <w:rPr>
          <w:rFonts w:ascii="华文中宋" w:eastAsia="华文中宋" w:hAnsi="华文中宋"/>
          <w:b/>
          <w:sz w:val="30"/>
          <w:szCs w:val="30"/>
        </w:rPr>
        <w:t>某有色金属公司四种主要有色金属总产量的1/5为铝，1/3为铜，镍的产量是铜和铝产量之和的1/4，而铅的产量比铝多600吨。问该公司铅的产量为多少吨？（）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600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800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1000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1500</w:t>
      </w:r>
    </w:p>
    <w:p w:rsidR="00E50604" w:rsidRPr="00E50604" w:rsidP="008475E9">
      <w:pPr>
        <w:jc w:val="left"/>
        <w:rPr>
          <w:rFonts w:ascii="华文中宋" w:eastAsia="华文中宋" w:hAnsi="华文中宋"/>
          <w:b/>
          <w:sz w:val="30"/>
          <w:szCs w:val="30"/>
        </w:rPr>
      </w:pPr>
      <w:r w:rsidRPr="00E50604">
        <w:rPr>
          <w:rFonts w:ascii="宋体" w:hAnsi="宋体"/>
          <w:b/>
        </w:rPr>
        <w:t>82．</w:t>
      </w:r>
      <w:r w:rsidRPr="00E50604">
        <w:rPr>
          <w:rFonts w:ascii="华文中宋" w:eastAsia="华文中宋" w:hAnsi="华文中宋"/>
          <w:b/>
          <w:sz w:val="30"/>
          <w:szCs w:val="30"/>
        </w:rPr>
        <w:t>一副扑克牌有52张，最上面一张是红桃A，如果每次把最上面的10张移到最下面而不改变它们的顺序及朝向，呢么，至少经过（）次移动，红桃A会出现在最上面。</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27</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26</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35</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24</w:t>
      </w:r>
    </w:p>
    <w:p w:rsidR="00E50604" w:rsidRPr="00E50604" w:rsidP="008475E9">
      <w:pPr>
        <w:jc w:val="left"/>
        <w:rPr>
          <w:rFonts w:ascii="华文中宋" w:eastAsia="华文中宋" w:hAnsi="华文中宋"/>
          <w:b/>
          <w:sz w:val="30"/>
          <w:szCs w:val="30"/>
        </w:rPr>
      </w:pPr>
      <w:r w:rsidRPr="00E50604">
        <w:rPr>
          <w:rFonts w:ascii="宋体" w:hAnsi="宋体"/>
          <w:b/>
        </w:rPr>
        <w:t>83．</w:t>
      </w:r>
      <w:r w:rsidRPr="00E50604">
        <w:rPr>
          <w:rFonts w:ascii="华文中宋" w:eastAsia="华文中宋" w:hAnsi="华文中宋"/>
          <w:b/>
          <w:sz w:val="30"/>
          <w:szCs w:val="30"/>
        </w:rPr>
        <w:t>某收藏家有三个古董钟，时针都掉了，只剩下分针，而且都走的较快，每小时分别快2分钟、6分钟及12分钟。如果在中午将这三个钟的分针都调整指向钟面的12点位置，（ ）小时后这3个钟的分针会指在相同的分钟位置。</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E50604">
        <w:rPr>
          <w:rFonts w:ascii="华文中宋" w:eastAsia="华文中宋" w:hAnsi="华文中宋"/>
          <w:b/>
          <w:sz w:val="30"/>
          <w:szCs w:val="30"/>
        </w:rPr>
        <w:t>A. 24</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26</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28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30</w:t>
      </w:r>
    </w:p>
    <w:p w:rsidR="00E50604" w:rsidRPr="00E50604" w:rsidP="008475E9">
      <w:pPr>
        <w:jc w:val="left"/>
        <w:rPr>
          <w:rFonts w:ascii="华文中宋" w:eastAsia="华文中宋" w:hAnsi="华文中宋"/>
          <w:b/>
          <w:sz w:val="30"/>
          <w:szCs w:val="30"/>
        </w:rPr>
      </w:pPr>
      <w:r w:rsidRPr="00E50604">
        <w:rPr>
          <w:rFonts w:ascii="宋体" w:hAnsi="宋体"/>
          <w:b/>
        </w:rPr>
        <w:t>84．</w:t>
      </w:r>
      <w:r w:rsidRPr="00E50604">
        <w:rPr>
          <w:rFonts w:ascii="华文中宋" w:eastAsia="华文中宋" w:hAnsi="华文中宋"/>
          <w:b/>
          <w:sz w:val="30"/>
          <w:szCs w:val="30"/>
        </w:rPr>
        <w:t>下列画家与其作品风格搭配不当的是（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A、顾恺之—以神写形</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B、吴道子—“吴带当风”</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C、王维—画中有诗</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D、马远—“残山剩水”</w:t>
      </w:r>
    </w:p>
    <w:p w:rsidR="00E50604" w:rsidRPr="00E50604" w:rsidP="008475E9">
      <w:pPr>
        <w:jc w:val="left"/>
        <w:rPr>
          <w:rFonts w:ascii="华文中宋" w:eastAsia="华文中宋" w:hAnsi="华文中宋"/>
          <w:b/>
          <w:sz w:val="30"/>
          <w:szCs w:val="30"/>
        </w:rPr>
      </w:pPr>
      <w:r w:rsidRPr="00E50604">
        <w:rPr>
          <w:rFonts w:ascii="宋体" w:hAnsi="宋体"/>
          <w:b/>
        </w:rPr>
        <w:t>85．</w:t>
      </w:r>
      <w:r w:rsidRPr="00E50604">
        <w:rPr>
          <w:rFonts w:ascii="华文中宋" w:eastAsia="华文中宋" w:hAnsi="华文中宋"/>
          <w:b/>
          <w:sz w:val="30"/>
          <w:szCs w:val="30"/>
        </w:rPr>
        <w:t>一满杯纯牛奶，喝去20％后用水加满，再喝去60％。此时杯中的纯牛奶占杯子容积的百分数为（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52％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48％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42％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32％</w:t>
      </w:r>
    </w:p>
    <w:p w:rsidR="00E50604" w:rsidRPr="00E50604" w:rsidP="008475E9">
      <w:pPr>
        <w:jc w:val="left"/>
        <w:rPr>
          <w:rFonts w:ascii="华文中宋" w:eastAsia="华文中宋" w:hAnsi="华文中宋"/>
          <w:b/>
          <w:sz w:val="30"/>
          <w:szCs w:val="30"/>
        </w:rPr>
      </w:pPr>
      <w:r w:rsidRPr="00E50604">
        <w:rPr>
          <w:rFonts w:ascii="宋体" w:hAnsi="宋体"/>
          <w:b/>
        </w:rPr>
        <w:t>86．</w:t>
      </w:r>
      <w:r w:rsidRPr="00E50604">
        <w:rPr>
          <w:rFonts w:ascii="华文中宋" w:eastAsia="华文中宋" w:hAnsi="华文中宋"/>
          <w:b/>
          <w:sz w:val="30"/>
          <w:szCs w:val="30"/>
        </w:rPr>
        <w:t>某有色金属公司四种主要有色金属总产量的1/5为铝，1/3为铜，镍的产量是铜和铝产量之和的1/4，而铅的产量比铝多600吨。问该公司镍的产量为多少吨（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600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800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1000</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1200</w:t>
      </w:r>
    </w:p>
    <w:p w:rsidR="00E50604" w:rsidRPr="00E50604" w:rsidP="008475E9">
      <w:pPr>
        <w:jc w:val="left"/>
        <w:rPr>
          <w:rFonts w:ascii="华文中宋" w:eastAsia="华文中宋" w:hAnsi="华文中宋"/>
          <w:b/>
          <w:sz w:val="30"/>
          <w:szCs w:val="30"/>
        </w:rPr>
      </w:pPr>
      <w:r w:rsidRPr="00E50604">
        <w:rPr>
          <w:rFonts w:ascii="宋体" w:hAnsi="宋体"/>
          <w:b/>
        </w:rPr>
        <w:t>87．</w:t>
      </w:r>
      <w:r w:rsidRPr="00E50604">
        <w:rPr>
          <w:rFonts w:ascii="华文中宋" w:eastAsia="华文中宋" w:hAnsi="华文中宋"/>
          <w:b/>
          <w:sz w:val="30"/>
          <w:szCs w:val="30"/>
        </w:rPr>
        <w:t>某市劳动部门发现某玩具厂使用一批不满15周岁的学徒工。对此，劳动行政部门拟采取的下列哪一项措施不符合法律规定?（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E50604">
        <w:rPr>
          <w:rFonts w:ascii="华文中宋" w:eastAsia="华文中宋" w:hAnsi="华文中宋"/>
          <w:b/>
          <w:sz w:val="30"/>
          <w:szCs w:val="30"/>
        </w:rPr>
        <w:t>A、责令雇主改正，并处以罚款5万元</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B、责令雇主解除劳动合同，遣返这批学徒工</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C、责令雇主承担遣返费用，并给予经济补偿</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D、收缴雇主在非法用工期间的经营所得</w:t>
      </w:r>
    </w:p>
    <w:p w:rsidR="00E50604" w:rsidRPr="00E50604" w:rsidP="008475E9">
      <w:pPr>
        <w:jc w:val="left"/>
        <w:rPr>
          <w:rFonts w:ascii="华文中宋" w:eastAsia="华文中宋" w:hAnsi="华文中宋"/>
          <w:b/>
          <w:sz w:val="30"/>
          <w:szCs w:val="30"/>
        </w:rPr>
      </w:pPr>
      <w:r w:rsidRPr="00E50604">
        <w:rPr>
          <w:rFonts w:ascii="宋体" w:hAnsi="宋体"/>
          <w:b/>
        </w:rPr>
        <w:t>88．</w:t>
      </w:r>
      <w:r w:rsidRPr="00E50604">
        <w:rPr>
          <w:rFonts w:ascii="华文中宋" w:eastAsia="华文中宋" w:hAnsi="华文中宋"/>
          <w:b/>
          <w:sz w:val="30"/>
          <w:szCs w:val="30"/>
        </w:rPr>
        <w:t>箱子里有大小相同的3种颜色玻璃珠各若干个，每次从中摸出3颗为一组，问至少要摸出多少组，才能保证至少有2组玻璃球的颜色组合是一样的（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11</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15</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18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21</w:t>
      </w:r>
    </w:p>
    <w:p w:rsidR="00E50604" w:rsidRPr="00E50604" w:rsidP="008475E9">
      <w:pPr>
        <w:jc w:val="left"/>
        <w:rPr>
          <w:rFonts w:ascii="华文中宋" w:eastAsia="华文中宋" w:hAnsi="华文中宋"/>
          <w:b/>
          <w:sz w:val="30"/>
          <w:szCs w:val="30"/>
        </w:rPr>
      </w:pPr>
      <w:r w:rsidRPr="00E50604">
        <w:rPr>
          <w:rFonts w:ascii="宋体" w:hAnsi="宋体"/>
          <w:b/>
        </w:rPr>
        <w:t>89．</w:t>
      </w:r>
      <w:r w:rsidRPr="00E50604">
        <w:rPr>
          <w:rFonts w:ascii="华文中宋" w:eastAsia="华文中宋" w:hAnsi="华文中宋"/>
          <w:b/>
          <w:sz w:val="30"/>
          <w:szCs w:val="30"/>
        </w:rPr>
        <w:t>3， 6， 12， （  ）， 130， 732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 32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 48</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 72</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 100</w:t>
      </w:r>
    </w:p>
    <w:p w:rsidR="00E50604" w:rsidRPr="00E50604" w:rsidP="008475E9">
      <w:pPr>
        <w:jc w:val="left"/>
        <w:rPr>
          <w:rFonts w:ascii="华文中宋" w:eastAsia="华文中宋" w:hAnsi="华文中宋"/>
          <w:b/>
          <w:sz w:val="30"/>
          <w:szCs w:val="30"/>
        </w:rPr>
      </w:pPr>
      <w:r w:rsidRPr="00E50604">
        <w:rPr>
          <w:rFonts w:ascii="宋体" w:hAnsi="宋体"/>
          <w:b/>
        </w:rPr>
        <w:t>90．</w:t>
      </w:r>
      <w:r w:rsidRPr="00E50604">
        <w:rPr>
          <w:rFonts w:ascii="华文中宋" w:eastAsia="华文中宋" w:hAnsi="华文中宋"/>
          <w:b/>
          <w:sz w:val="30"/>
          <w:szCs w:val="30"/>
        </w:rPr>
        <w:t>喜鹊对于（　　）相当于（　　）对于福禄双全</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A、喜不自胜梅花鹿</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B、喜上眉梢蝙蝠</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C、欣喜若狂芙蓉</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D、喜从天降仙鹤</w:t>
      </w:r>
    </w:p>
    <w:p w:rsidR="00E50604" w:rsidRPr="00E50604" w:rsidP="00E50604">
      <w:pPr>
        <w:jc w:val="left"/>
        <w:rPr>
          <w:rFonts w:ascii="宋体" w:hAnsi="宋体"/>
          <w:b/>
        </w:rPr>
      </w:pPr>
      <w:r w:rsidRPr="00E50604">
        <w:rPr>
          <w:rFonts w:ascii="微软雅黑" w:eastAsia="微软雅黑" w:hAnsi="微软雅黑"/>
          <w:b/>
          <w:sz w:val="28"/>
        </w:rPr>
        <w:t>四、判断推理</w:t>
      </w:r>
    </w:p>
    <w:p w:rsidR="00E50604" w:rsidRPr="00E50604" w:rsidP="008475E9">
      <w:pPr>
        <w:jc w:val="left"/>
        <w:rPr>
          <w:rFonts w:ascii="华文中宋" w:eastAsia="华文中宋" w:hAnsi="华文中宋"/>
          <w:b/>
          <w:sz w:val="30"/>
          <w:szCs w:val="30"/>
        </w:rPr>
      </w:pPr>
      <w:r w:rsidRPr="00E50604">
        <w:rPr>
          <w:rFonts w:ascii="宋体" w:hAnsi="宋体"/>
          <w:b/>
        </w:rPr>
        <w:t>91．</w:t>
      </w:r>
      <w:r w:rsidRPr="00E50604">
        <w:rPr>
          <w:rFonts w:ascii="华文中宋" w:eastAsia="华文中宋" w:hAnsi="华文中宋"/>
          <w:b/>
          <w:sz w:val="30"/>
          <w:szCs w:val="30"/>
        </w:rPr>
        <w:t xml:space="preserve">预谋故意，是指行为人产生犯罪故意之后，经过一段时间的准备才实施犯罪行为的心理态度。下列不属于预谋故意的是（　　）。 </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E50604">
        <w:rPr>
          <w:rFonts w:ascii="华文中宋" w:eastAsia="华文中宋" w:hAnsi="华文中宋"/>
          <w:b/>
          <w:sz w:val="30"/>
          <w:szCs w:val="30"/>
        </w:rPr>
        <w:t>A、某甲与其妻关系不和，趁其熟睡之时将其勒死，然后毁尸灭迹</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B、某人为了争夺权位，处心积虑地设计一个圈套，将自己窃取公司情报的罪行栽在同事身上，排挤其出公司</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C、某会计“故意”忘了锁门，以至于财务室被窃，他却分得不少钱</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D、一刑满释放德青年在夜路上发现一年轻女子，遂起不良之心，将其强奸</w:t>
      </w:r>
    </w:p>
    <w:p w:rsidR="00E50604" w:rsidRPr="00E50604" w:rsidP="008475E9">
      <w:pPr>
        <w:jc w:val="left"/>
        <w:rPr>
          <w:rFonts w:ascii="华文中宋" w:eastAsia="华文中宋" w:hAnsi="华文中宋"/>
          <w:b/>
          <w:sz w:val="30"/>
          <w:szCs w:val="30"/>
        </w:rPr>
      </w:pPr>
      <w:r w:rsidRPr="00E50604">
        <w:rPr>
          <w:rFonts w:ascii="宋体" w:hAnsi="宋体"/>
          <w:b/>
        </w:rPr>
        <w:t>92．</w:t>
      </w:r>
      <w:r w:rsidRPr="00E50604">
        <w:rPr>
          <w:rFonts w:ascii="华文中宋" w:eastAsia="华文中宋" w:hAnsi="华文中宋"/>
          <w:b/>
          <w:sz w:val="30"/>
          <w:szCs w:val="30"/>
        </w:rPr>
        <w:t xml:space="preserve">族群是在较大的社会文化体系中，由于客观上具有共同的渊源及由此延伸出的共同的文化.因此主观上自我认同并区别于其他群体的一群人。其中共同的渊源是指世系、血统、体质的相似；共同的文化是指相似的语言、宗教、习俗等。 根据上述定义，下列属于族群的一项是（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A、为满足学生学习书法的热情及需求，大学里成立了书法社团</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B、因为怀有相同的宗教信仰，全球伊斯兰教信徒们走到了一起，形成了一个大的宗教团体。据统计，截止到2009年，伊斯兰教穆斯林目前有15亿7000万</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C、美国大多数亚裔是近几十年来的新移民，因为具有勤奋节俭、吃苦耐劳、重视教育等优良传统，亚裔美国人已经成为了美国最成功的少数民族之一</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D、由于工作压力加大、孩子生育养育成本逐年上升，一部分年轻人有固定收入和生育能力，但却选择不生育后代，由此形成了丁克一族</w:t>
      </w:r>
    </w:p>
    <w:p w:rsidR="00E50604" w:rsidRPr="00E50604" w:rsidP="008475E9">
      <w:pPr>
        <w:jc w:val="left"/>
        <w:rPr>
          <w:rFonts w:ascii="华文中宋" w:eastAsia="华文中宋" w:hAnsi="华文中宋"/>
          <w:b/>
          <w:sz w:val="30"/>
          <w:szCs w:val="30"/>
        </w:rPr>
      </w:pPr>
      <w:r w:rsidRPr="00E50604">
        <w:rPr>
          <w:rFonts w:ascii="宋体" w:hAnsi="宋体"/>
          <w:b/>
        </w:rPr>
        <w:t>93．</w:t>
      </w:r>
      <w:r w:rsidRPr="00E50604">
        <w:rPr>
          <w:rFonts w:ascii="华文中宋" w:eastAsia="华文中宋" w:hAnsi="华文中宋"/>
          <w:b/>
          <w:sz w:val="30"/>
          <w:szCs w:val="30"/>
        </w:rPr>
        <w:t>双避冲突，又称负负冲突，是指当个体同时面对两件都具有威胁性、不利的事情时，两件都想躲避，但受条件限制，只能避开一件，接受另一件，在做抉择时内心产生矛盾和痛苦。 根据以上定义，下列属于双避冲突的是（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A、鱼与熊掌不可兼得</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B、前有标兵，后有追兵</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C、想拔掉疼痛的牙齿，又害怕拔掉牙的疼痛</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D、学生想参加校足球队为学校争光，又怕耽误时间影响自己的学业成绩98．</w:t>
      </w:r>
    </w:p>
    <w:p w:rsidR="00E50604" w:rsidRPr="00E50604" w:rsidP="008475E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E50604">
        <w:rPr>
          <w:rFonts w:ascii="宋体" w:hAnsi="宋体"/>
          <w:b/>
        </w:rPr>
        <w:t>94．</w:t>
      </w:r>
      <w:r w:rsidRPr="00E50604">
        <w:rPr>
          <w:rFonts w:ascii="华文中宋" w:eastAsia="华文中宋" w:hAnsi="华文中宋"/>
          <w:b/>
          <w:sz w:val="30"/>
          <w:szCs w:val="30"/>
        </w:rPr>
        <w:t>滞婚，是指某种条件限制使得原本可以结婚的人无法拿到结婚证的现象。</w:t>
      </w:r>
      <w:r w:rsidRPr="00E50604">
        <w:rPr>
          <w:rFonts w:ascii="华文中宋" w:eastAsia="华文中宋" w:hAnsi="华文中宋"/>
          <w:b/>
          <w:sz w:val="30"/>
          <w:szCs w:val="30"/>
        </w:rPr>
        <w:t xml:space="preserve">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 xml:space="preserve"> 根据上述定义．下列属于滞婚的是（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A、赵某与钱某从小青梅竹马，但由于钱某年龄较小，两人虽已同居却迟迟未领取结婚证</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B、周某与吴某商定毕业后结婚，但由于周某突然选择出国留学而不得不推迟了结婚计划</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C、孙某与李某是大学同学，毕业后两人本计划结婚，但由于两人均是集体户口而不能办理结婚证</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D、郑某与王某本是夫妻，后王某与石某相恋，想与郑某离婚，郑某不同意，导致王某和石某迟迟未办理结婚证</w:t>
      </w:r>
    </w:p>
    <w:p w:rsidR="00E50604" w:rsidRPr="00E50604" w:rsidP="008475E9">
      <w:pPr>
        <w:jc w:val="left"/>
        <w:rPr>
          <w:rFonts w:ascii="华文中宋" w:eastAsia="华文中宋" w:hAnsi="华文中宋"/>
          <w:b/>
          <w:sz w:val="30"/>
          <w:szCs w:val="30"/>
        </w:rPr>
      </w:pPr>
      <w:r w:rsidRPr="00E50604">
        <w:rPr>
          <w:rFonts w:ascii="宋体" w:hAnsi="宋体"/>
          <w:b/>
        </w:rPr>
        <w:t>95．</w:t>
      </w:r>
      <w:r w:rsidRPr="00E50604">
        <w:rPr>
          <w:rFonts w:ascii="华文中宋" w:eastAsia="华文中宋" w:hAnsi="华文中宋"/>
          <w:b/>
          <w:sz w:val="30"/>
          <w:szCs w:val="30"/>
        </w:rPr>
        <w:t>毛巾：洗手</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A、话筒：对话</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B、鲜花：送人</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C、树叶：清扫</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D、信封：写信</w:t>
      </w:r>
    </w:p>
    <w:p w:rsidR="00E50604" w:rsidRPr="00E50604" w:rsidP="008475E9">
      <w:pPr>
        <w:jc w:val="left"/>
        <w:rPr>
          <w:rFonts w:ascii="华文中宋" w:eastAsia="华文中宋" w:hAnsi="华文中宋"/>
          <w:b/>
          <w:sz w:val="30"/>
          <w:szCs w:val="30"/>
        </w:rPr>
      </w:pPr>
      <w:r w:rsidRPr="00E50604">
        <w:rPr>
          <w:rFonts w:ascii="宋体" w:hAnsi="宋体"/>
          <w:b/>
        </w:rPr>
        <w:t>96．</w:t>
      </w:r>
      <w:r w:rsidRPr="00E50604">
        <w:rPr>
          <w:rFonts w:ascii="华文中宋" w:eastAsia="华文中宋" w:hAnsi="华文中宋"/>
          <w:b/>
          <w:sz w:val="30"/>
          <w:szCs w:val="30"/>
        </w:rPr>
        <w:t xml:space="preserve">虽然世界市场上供应的一部分象牙来自被非法捕杀的野生大象，但还有一部分是来自几乎所有国家都认为合法的渠道，如自然死亡的大象。因此，当人们在批发市场上尽力限制自己只购买这种合法的象牙时，世界上仅存的少量野生大象便不会受到威胁。 以上的论证依据了这样的假设，即（　　）。 </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A、试图将购买限于合法象牙的批发商能够可靠地区分合法象牙与非法象牙</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B、在不久的将来，对于合法象牙产品的需求会持续增长</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C、目前世界上合法象牙的批发来源远远少于非法象牙的批发来源</w:t>
      </w:r>
    </w:p>
    <w:p w:rsidR="00E50604" w:rsidRPr="00E50604" w:rsidP="008475E9">
      <w:pPr>
        <w:jc w:val="left"/>
        <w:rPr>
          <w:rFonts w:ascii="华文中宋" w:eastAsia="华文中宋" w:hAnsi="华文中宋"/>
          <w:b/>
          <w:sz w:val="30"/>
          <w:szCs w:val="30"/>
        </w:rPr>
      </w:pPr>
      <w:r w:rsidRPr="00E50604">
        <w:rPr>
          <w:rFonts w:ascii="华文中宋" w:eastAsia="华文中宋" w:hAnsi="华文中宋"/>
          <w:b/>
          <w:sz w:val="30"/>
          <w:szCs w:val="30"/>
        </w:rPr>
        <w:t>D、象牙的批发商总是意识不到世界象牙供应减少的原因</w:t>
      </w:r>
    </w:p>
    <w:p w:rsidR="00E50604" w:rsidRPr="00E50604" w:rsidP="008475E9">
      <w:pPr>
        <w:jc w:val="left"/>
        <w:rPr>
          <w:rFonts w:ascii="华文中宋" w:eastAsia="华文中宋" w:hAnsi="华文中宋"/>
          <w:b/>
          <w:sz w:val="30"/>
          <w:szCs w:val="30"/>
        </w:rPr>
      </w:pPr>
      <w:r w:rsidRPr="00E50604">
        <w:rPr>
          <w:rFonts w:ascii="宋体" w:hAnsi="宋体"/>
          <w:b/>
        </w:rPr>
        <w:t>97．</w:t>
      </w:r>
      <w:r w:rsidRPr="00E50604">
        <w:rPr>
          <w:rFonts w:ascii="华文中宋" w:eastAsia="华文中宋" w:hAnsi="华文中宋"/>
          <w:b/>
          <w:sz w:val="30"/>
          <w:szCs w:val="30"/>
        </w:rPr>
        <w:t xml:space="preserve">（　　）对于和平相当于鸳鸯对于（　　） </w:t>
      </w:r>
      <w:r w:rsidRPr="00E50604">
        <w:rPr>
          <w:rFonts w:ascii="华文中宋" w:eastAsia="华文中宋" w:hAnsi="华文中宋"/>
          <w:b/>
          <w:sz w:val="30"/>
          <w:szCs w:val="30"/>
        </w:rPr>
        <w:br/>
      </w:r>
      <w:r w:rsidRPr="00E50604">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https://d.book118.com/936215000243010032</w:t>
        </w:r>
      </w:hyperlink>
    </w:p>
    <w:p w:rsidR="00E50604" w:rsidRPr="00E50604" w:rsidP="008475E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475E9"/>
    <w:rsid w:val="00850032"/>
    <w:rsid w:val="008D2EAE"/>
    <w:rsid w:val="008F1F6E"/>
    <w:rsid w:val="008F55F2"/>
    <w:rsid w:val="00911EF2"/>
    <w:rsid w:val="00A12C77"/>
    <w:rsid w:val="00C57401"/>
    <w:rsid w:val="00E50604"/>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36215000243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5777</Words>
  <Characters>32932</Characters>
  <Application>Microsoft Office Word</Application>
  <DocSecurity>0</DocSecurity>
  <Lines>274</Lines>
  <Paragraphs>77</Paragraphs>
  <ScaleCrop>false</ScaleCrop>
  <Company>微软中国</Company>
  <LinksUpToDate>false</LinksUpToDate>
  <CharactersWithSpaces>38632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2023-06-03T14:54:00Z</dcterms:created>
  <dcterms:modified xsi:type="dcterms:W3CDTF">2023-06-03T14:54:00Z</dcterms:modified>
</cp:coreProperties>
</file>