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ABS项目规划设计蓝图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77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_Toc18771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77" w:history="1">
        <w:r>
          <w:rPr>
            <w:rFonts w:ascii="仿宋" w:eastAsia="仿宋" w:hAnsi="仿宋" w:cs="仿宋" w:hint="eastAsia"/>
            <w:lang w:eastAsia="zh-CN"/>
          </w:rPr>
          <w:t>一、ABS项目文档管理</w:t>
        </w:r>
        <w:r>
          <w:tab/>
        </w:r>
        <w:r>
          <w:fldChar w:fldCharType="begin"/>
        </w:r>
        <w:r>
          <w:instrText xml:space="preserve"> PAGEREF _Toc23077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9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_Toc32739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1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_Toc10681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8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_Toc12278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00" w:history="1">
        <w:r>
          <w:rPr>
            <w:rFonts w:ascii="仿宋" w:eastAsia="仿宋" w:hAnsi="仿宋" w:cs="仿宋" w:hint="eastAsia"/>
            <w:lang w:eastAsia="zh-CN"/>
          </w:rPr>
          <w:t>二、ABS项目建设单位说明</w:t>
        </w:r>
        <w:r>
          <w:tab/>
        </w:r>
        <w:r>
          <w:fldChar w:fldCharType="begin"/>
        </w:r>
        <w:r>
          <w:instrText xml:space="preserve"> PAGEREF _Toc21300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1" w:history="1">
        <w:r>
          <w:rPr>
            <w:rFonts w:ascii="仿宋" w:eastAsia="仿宋" w:hAnsi="仿宋" w:cs="仿宋" w:hint="eastAsia"/>
            <w:lang w:eastAsia="zh-CN"/>
          </w:rPr>
          <w:t>(一)、ABS项目承办单位基本情况</w:t>
        </w:r>
        <w:r>
          <w:tab/>
        </w:r>
        <w:r>
          <w:fldChar w:fldCharType="begin"/>
        </w:r>
        <w:r>
          <w:instrText xml:space="preserve"> PAGEREF _Toc17421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4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_Toc11384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70" w:history="1">
        <w:r>
          <w:rPr>
            <w:rFonts w:ascii="仿宋" w:eastAsia="仿宋" w:hAnsi="仿宋" w:cs="仿宋" w:hint="eastAsia"/>
            <w:lang w:eastAsia="zh-CN"/>
          </w:rPr>
          <w:t>三、工艺说明</w:t>
        </w:r>
        <w:r>
          <w:tab/>
        </w:r>
        <w:r>
          <w:fldChar w:fldCharType="begin"/>
        </w:r>
        <w:r>
          <w:instrText xml:space="preserve"> PAGEREF _Toc8770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3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_Toc21493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0" w:history="1">
        <w:r>
          <w:rPr>
            <w:rFonts w:ascii="仿宋" w:eastAsia="仿宋" w:hAnsi="仿宋" w:cs="仿宋" w:hint="eastAsia"/>
            <w:lang w:eastAsia="zh-CN"/>
          </w:rPr>
          <w:t>(二)、ABS项目工艺技术设计方案</w:t>
        </w:r>
        <w:r>
          <w:tab/>
        </w:r>
        <w:r>
          <w:fldChar w:fldCharType="begin"/>
        </w:r>
        <w:r>
          <w:instrText xml:space="preserve"> PAGEREF _Toc25880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5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_Toc24745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53" w:history="1">
        <w:r>
          <w:rPr>
            <w:rFonts w:ascii="仿宋" w:eastAsia="仿宋" w:hAnsi="仿宋" w:cs="仿宋" w:hint="eastAsia"/>
            <w:lang w:eastAsia="zh-CN"/>
          </w:rPr>
          <w:t>四、市场分析、调研</w:t>
        </w:r>
        <w:r>
          <w:tab/>
        </w:r>
        <w:r>
          <w:fldChar w:fldCharType="begin"/>
        </w:r>
        <w:r>
          <w:instrText xml:space="preserve"> PAGEREF _Toc15353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6" w:history="1">
        <w:r>
          <w:rPr>
            <w:rFonts w:ascii="仿宋" w:eastAsia="仿宋" w:hAnsi="仿宋" w:cs="仿宋" w:hint="eastAsia"/>
            <w:lang w:eastAsia="zh-CN"/>
          </w:rPr>
          <w:t>(一)、ABS行业分析</w:t>
        </w:r>
        <w:r>
          <w:tab/>
        </w:r>
        <w:r>
          <w:fldChar w:fldCharType="begin"/>
        </w:r>
        <w:r>
          <w:instrText xml:space="preserve"> PAGEREF _Toc28466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7" w:history="1">
        <w:r>
          <w:rPr>
            <w:rFonts w:ascii="仿宋" w:eastAsia="仿宋" w:hAnsi="仿宋" w:cs="仿宋" w:hint="eastAsia"/>
            <w:lang w:eastAsia="zh-CN"/>
          </w:rPr>
          <w:t>(二)、ABS市场分析预测</w:t>
        </w:r>
        <w:r>
          <w:tab/>
        </w:r>
        <w:r>
          <w:fldChar w:fldCharType="begin"/>
        </w:r>
        <w:r>
          <w:instrText xml:space="preserve"> PAGEREF _Toc14457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79" w:history="1">
        <w:r>
          <w:rPr>
            <w:rFonts w:ascii="仿宋" w:eastAsia="仿宋" w:hAnsi="仿宋" w:cs="仿宋" w:hint="eastAsia"/>
            <w:lang w:eastAsia="zh-CN"/>
          </w:rPr>
          <w:t>五、ABS项目可持续发展</w:t>
        </w:r>
        <w:r>
          <w:tab/>
        </w:r>
        <w:r>
          <w:fldChar w:fldCharType="begin"/>
        </w:r>
        <w:r>
          <w:instrText xml:space="preserve"> PAGEREF _Toc23679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5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_Toc14035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9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_Toc17109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18" w:history="1">
        <w:r>
          <w:rPr>
            <w:rFonts w:ascii="仿宋" w:eastAsia="仿宋" w:hAnsi="仿宋" w:cs="仿宋" w:hint="eastAsia"/>
            <w:lang w:eastAsia="zh-CN"/>
          </w:rPr>
          <w:t>六、ABS项目危机管理</w:t>
        </w:r>
        <w:r>
          <w:tab/>
        </w:r>
        <w:r>
          <w:fldChar w:fldCharType="begin"/>
        </w:r>
        <w:r>
          <w:instrText xml:space="preserve"> PAGEREF _Toc17218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0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_Toc13390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0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_Toc11040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15" w:history="1">
        <w:r>
          <w:rPr>
            <w:rFonts w:ascii="仿宋" w:eastAsia="仿宋" w:hAnsi="仿宋" w:cs="仿宋" w:hint="eastAsia"/>
            <w:lang w:eastAsia="zh-CN"/>
          </w:rPr>
          <w:t>七、ABS项目社会影响</w:t>
        </w:r>
        <w:r>
          <w:tab/>
        </w:r>
        <w:r>
          <w:fldChar w:fldCharType="begin"/>
        </w:r>
        <w:r>
          <w:instrText xml:space="preserve"> PAGEREF _Toc17915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2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_Toc8172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1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_Toc22851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26" w:history="1">
        <w:r>
          <w:rPr>
            <w:rFonts w:ascii="仿宋" w:eastAsia="仿宋" w:hAnsi="仿宋" w:cs="仿宋" w:hint="eastAsia"/>
            <w:lang w:eastAsia="zh-CN"/>
          </w:rPr>
          <w:t>八、ABS项目人力资源培养与发展</w:t>
        </w:r>
        <w:r>
          <w:tab/>
        </w:r>
        <w:r>
          <w:fldChar w:fldCharType="begin"/>
        </w:r>
        <w:r>
          <w:instrText xml:space="preserve"> PAGEREF _Toc17326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9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_Toc15689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1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_Toc29011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63" w:history="1">
        <w:r>
          <w:rPr>
            <w:rFonts w:ascii="仿宋" w:eastAsia="仿宋" w:hAnsi="仿宋" w:cs="仿宋" w:hint="eastAsia"/>
            <w:lang w:eastAsia="zh-CN"/>
          </w:rPr>
          <w:t>九、ABS项目技术管理</w:t>
        </w:r>
        <w:r>
          <w:tab/>
        </w:r>
        <w:r>
          <w:fldChar w:fldCharType="begin"/>
        </w:r>
        <w:r>
          <w:instrText xml:space="preserve"> PAGEREF _Toc20563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1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_Toc26861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9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_Toc18819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_Toc1794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73" w:history="1">
        <w:r>
          <w:rPr>
            <w:rFonts w:ascii="仿宋" w:eastAsia="仿宋" w:hAnsi="仿宋" w:cs="仿宋" w:hint="eastAsia"/>
            <w:lang w:eastAsia="zh-CN"/>
          </w:rPr>
          <w:t>十、ABS项目计划安排</w:t>
        </w:r>
        <w:r>
          <w:tab/>
        </w:r>
        <w:r>
          <w:fldChar w:fldCharType="begin"/>
        </w:r>
        <w:r>
          <w:instrText xml:space="preserve"> PAGEREF _Toc21873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_Toc10065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_Toc17498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_Toc5809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_Toc16132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52" w:history="1">
        <w:r>
          <w:rPr>
            <w:rFonts w:ascii="仿宋" w:eastAsia="仿宋" w:hAnsi="仿宋" w:cs="仿宋" w:hint="eastAsia"/>
            <w:lang w:eastAsia="zh-CN"/>
          </w:rPr>
          <w:t>十一、ABS项目环境影响分析</w:t>
        </w:r>
        <w:r>
          <w:tab/>
        </w:r>
        <w:r>
          <w:fldChar w:fldCharType="begin"/>
        </w:r>
        <w:r>
          <w:instrText xml:space="preserve"> PAGEREF _Toc21752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4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_Toc24454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4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_Toc12044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0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_Toc13720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9" w:history="1">
        <w:r>
          <w:rPr>
            <w:rFonts w:ascii="仿宋" w:eastAsia="仿宋" w:hAnsi="仿宋" w:cs="仿宋" w:hint="eastAsia"/>
            <w:lang w:eastAsia="zh-CN"/>
          </w:rPr>
          <w:t>(四)、ABS项目建设对区域经济的影响</w:t>
        </w:r>
        <w:r>
          <w:tab/>
        </w:r>
        <w:r>
          <w:fldChar w:fldCharType="begin"/>
        </w:r>
        <w:r>
          <w:instrText xml:space="preserve"> PAGEREF _Toc14989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869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_Toc14869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8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_Toc18358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_Toc5075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0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_Toc17260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79" w:history="1">
        <w:r>
          <w:rPr>
            <w:rFonts w:ascii="仿宋" w:eastAsia="仿宋" w:hAnsi="仿宋" w:cs="仿宋" w:hint="eastAsia"/>
            <w:lang w:eastAsia="zh-CN"/>
          </w:rPr>
          <w:t>十二、ABS项目财务管理</w:t>
        </w:r>
        <w:r>
          <w:tab/>
        </w:r>
        <w:r>
          <w:fldChar w:fldCharType="begin"/>
        </w:r>
        <w:r>
          <w:instrText xml:space="preserve"> PAGEREF _Toc24579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0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_Toc4750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_Toc683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2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_Toc30982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4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_Toc26634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33" w:history="1">
        <w:r>
          <w:rPr>
            <w:rFonts w:ascii="仿宋" w:eastAsia="仿宋" w:hAnsi="仿宋" w:cs="仿宋" w:hint="eastAsia"/>
            <w:lang w:eastAsia="zh-CN"/>
          </w:rPr>
          <w:t>十三、ABS项目工程方案分析</w:t>
        </w:r>
        <w:r>
          <w:tab/>
        </w:r>
        <w:r>
          <w:fldChar w:fldCharType="begin"/>
        </w:r>
        <w:r>
          <w:instrText xml:space="preserve"> PAGEREF _Toc29233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7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_Toc9687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7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_Toc19847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47" w:history="1">
        <w:r>
          <w:rPr>
            <w:rFonts w:ascii="仿宋" w:eastAsia="仿宋" w:hAnsi="仿宋" w:cs="仿宋" w:hint="eastAsia"/>
            <w:lang w:eastAsia="zh-CN"/>
          </w:rPr>
          <w:t>十四、ABS项目实施保障措施</w:t>
        </w:r>
        <w:r>
          <w:tab/>
        </w:r>
        <w:r>
          <w:fldChar w:fldCharType="begin"/>
        </w:r>
        <w:r>
          <w:instrText xml:space="preserve"> PAGEREF _Toc9147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4" w:history="1">
        <w:r>
          <w:rPr>
            <w:rFonts w:ascii="仿宋" w:eastAsia="仿宋" w:hAnsi="仿宋" w:cs="仿宋" w:hint="eastAsia"/>
            <w:lang w:eastAsia="zh-CN"/>
          </w:rPr>
          <w:t>(一)、ABS项目实施保障机制</w:t>
        </w:r>
        <w:r>
          <w:tab/>
        </w:r>
        <w:r>
          <w:fldChar w:fldCharType="begin"/>
        </w:r>
        <w:r>
          <w:instrText xml:space="preserve"> PAGEREF _Toc14784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9" w:history="1">
        <w:r>
          <w:rPr>
            <w:rFonts w:ascii="仿宋" w:eastAsia="仿宋" w:hAnsi="仿宋" w:cs="仿宋" w:hint="eastAsia"/>
            <w:lang w:eastAsia="zh-CN"/>
          </w:rPr>
          <w:t>(二)、ABS项目法律合规要求</w:t>
        </w:r>
        <w:r>
          <w:tab/>
        </w:r>
        <w:r>
          <w:fldChar w:fldCharType="begin"/>
        </w:r>
        <w:r>
          <w:instrText xml:space="preserve"> PAGEREF _Toc27779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9" w:history="1">
        <w:r>
          <w:rPr>
            <w:rFonts w:ascii="仿宋" w:eastAsia="仿宋" w:hAnsi="仿宋" w:cs="仿宋" w:hint="eastAsia"/>
            <w:lang w:eastAsia="zh-CN"/>
          </w:rPr>
          <w:t>(三)、ABS项目合同管理与法律事务</w:t>
        </w:r>
        <w:r>
          <w:tab/>
        </w:r>
        <w:r>
          <w:fldChar w:fldCharType="begin"/>
        </w:r>
        <w:r>
          <w:instrText xml:space="preserve"> PAGEREF _Toc31159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2" w:history="1">
        <w:r>
          <w:rPr>
            <w:rFonts w:ascii="仿宋" w:eastAsia="仿宋" w:hAnsi="仿宋" w:cs="仿宋" w:hint="eastAsia"/>
            <w:lang w:eastAsia="zh-CN"/>
          </w:rPr>
          <w:t>(四)、ABS项目知识产权保护策略</w:t>
        </w:r>
        <w:r>
          <w:tab/>
        </w:r>
        <w:r>
          <w:fldChar w:fldCharType="begin"/>
        </w:r>
        <w:r>
          <w:instrText xml:space="preserve"> PAGEREF _Toc5582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27" w:history="1">
        <w:r>
          <w:rPr>
            <w:rFonts w:ascii="仿宋" w:eastAsia="仿宋" w:hAnsi="仿宋" w:cs="仿宋" w:hint="eastAsia"/>
            <w:lang w:eastAsia="zh-CN"/>
          </w:rPr>
          <w:t>十五、ABS项目变更管理</w:t>
        </w:r>
        <w:r>
          <w:tab/>
        </w:r>
        <w:r>
          <w:fldChar w:fldCharType="begin"/>
        </w:r>
        <w:r>
          <w:instrText xml:space="preserve"> PAGEREF _Toc6627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2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_Toc23112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4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_Toc29214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77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077"/>
      <w:r>
        <w:rPr>
          <w:rFonts w:ascii="仿宋" w:eastAsia="仿宋" w:hAnsi="仿宋" w:cs="仿宋" w:hint="eastAsia"/>
          <w:sz w:val="28"/>
          <w:lang w:eastAsia="zh-CN"/>
        </w:rPr>
        <w:t>一、ABS项目文档管理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739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ABS项目高度重视文档的质量和准确性，以支持ABS项目的各项活动和决策。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BS项目文档的编制始于ABS项目计划的初期，我们制定了详细的文档编制计划，明确了每个文档的内容、格式和编写责任人。在ABS项目启动阶段，我们首先编制了ABS项目章程，明确定义了ABS项目的目标、范围、风险等关键要素。随后，ABS项目团队根据计划陆续编制了需求文档、设计文档、测试文档等各类文档，确保ABS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ABS项目管理中的重要环节，旨在确保ABS项目文档符合质量标准和ABS项目需求。在ABS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除了内部审查，我们还进行了外部审查，邀请ABS项目相关利益方和专业领域的专家对文档进行独立审查。这有助于获取更全面、客观的反馈，确保ABS项目文档不仅符合内部标准，也满足外部需求。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ABS项目在文档编制与审查方面建立了严格的管理机制，通过规范的流程和多维度的审查，确保ABS项目文档的质量、准确性和可靠性，为ABS项目的顺利推进提供了有力支持。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681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在ABS项目中，我们致力于优化文档发布与分发过程，以确保信息的高效传递和团队间协作的顺畅进行。以下是我们采取的关键优化策略：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  <w:lang w:eastAsia="zh-CN"/>
        </w:rPr>
        <w:t xml:space="preserve"> 多渠道发布：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我们通过多渠道发布文档，包括电子邮件、ABS项目管理平台、内部网站等，以满足不同团队成员的偏好和需求。多渠道发布确保了信息的全面覆盖。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我们采用了精细的权限控制，确保只有授权人员可以访问敏感信息。这种安全措施保护了ABS项目文档的机密性，防止了未经授权的信息泄露。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2278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文档存档与归档是ABS项目生命周期中一个至关重要的环节，直接关系到ABS项目信息的长期保存和历史记录的完整性。在ABS项目中，我们实施了一系列有效的文档存档与归档管理策略：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存档标准制定：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1300"/>
      <w:r>
        <w:rPr>
          <w:rFonts w:ascii="仿宋" w:eastAsia="仿宋" w:hAnsi="仿宋" w:cs="仿宋" w:hint="eastAsia"/>
          <w:sz w:val="28"/>
          <w:lang w:eastAsia="zh-CN"/>
        </w:rPr>
        <w:t>二、ABS项目建设单位说明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7421"/>
      <w:r>
        <w:rPr>
          <w:rFonts w:ascii="仿宋" w:eastAsia="仿宋" w:hAnsi="仿宋" w:cs="仿宋" w:hint="eastAsia"/>
          <w:lang w:eastAsia="zh-CN"/>
        </w:rPr>
        <w:t>(一)、ABS项目承办单位基本情况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1384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ABS项目承办单位的XXXX，我们着眼于实现可持续的经济效益。通过技术创新和解决方案的提供，公司预计在ABS项目执行期间将获得可观的收入增长。这一收入来源主要包括ABS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同时，我们注重成本控制和效率提升，以确保ABS项目的可持续盈利。透过精细的管理和资源优化，公司期望实现ABS项目利润最大化。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ABS项目实施进行全面的投资评估，包括ABS项目启动阶段的资金投入和后续运营成本。通过对ABS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为确保公司在ABS项目实施过程中具备足够的资金流动性，公司将进行详尽的现金流分析。这包括资金需求的合理预测、ABS项目周期内的资金峰谷分析以及灵活的财务管理策略，以应对各种潜在的经济变动。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8770"/>
      <w:r>
        <w:rPr>
          <w:rFonts w:ascii="仿宋" w:eastAsia="仿宋" w:hAnsi="仿宋" w:cs="仿宋" w:hint="eastAsia"/>
          <w:sz w:val="28"/>
          <w:lang w:eastAsia="zh-CN"/>
        </w:rPr>
        <w:t>三、工艺说明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21493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BS项目的技术管理特点体现在其创新导向。通过引入最先进的技术趋势和解决方案，ABS项目致力于提升科技含量、提高质量和效率水平。这意味着我们将采用最新的工具和方法，确保ABS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ABS项目技术管理的显著特征。通过整合不同领域的技术资源，我们实现了跨学科的协同工作。这有助于优化技术架构，提高整体效能。此外，整合性策略还促进了不同技术团队之间的紧密沟通和高效合作，确保ABS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ABS项目所采用的技术。通过不断优化技术方案，ABS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ABS项目团队将在ABS项目初期识别可能的技术风险，并采取相应的预防和应对措施。通过建立健全的风险评估机制，ABS项目能够在实施过程中及时发现并解决潜在的技术问题，保障ABS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通过这些独特的技术管理特点，我们确信在ABS项目中，技术将成为ABS项目成功的有力支持。这一深度剖析揭示了技术管理在ABS项目实施中的关键作用，为ABS项目的技术基础奠定了坚实的基础。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5880"/>
      <w:r>
        <w:rPr>
          <w:rFonts w:ascii="仿宋" w:eastAsia="仿宋" w:hAnsi="仿宋" w:cs="仿宋" w:hint="eastAsia"/>
          <w:sz w:val="28"/>
          <w:lang w:eastAsia="zh-CN"/>
        </w:rPr>
        <w:t>(二)、ABS项目工艺技术设计方案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ABS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ABS项目将严格按照相关行业规范要求进行组织。通过有效控制产品质量，ABS项目将致力于为顾客提供优质的ABS项目产品和良好的服务。这体现了ABS项目对于生产活动合规性和质量标准的高度重视，为ABS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ABS项目注重生态效益和清洁生产原则。ABS项目建设将紧密结合地方特色经济发展，与社会经济发展规划和区域环境保护规划方案相协调一致。通过与当地区域自然生态系统的结合，ABS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ABS项目产品具有多样化的客户需求和个性化的特点。因此，ABS项目产品规格品种多样，且单批生产数量较小。为满足这一特点，ABS项目承办单位将建设先进的柔性制造生产线。通过广泛应用柔性制造技术，ABS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总体而言，ABS项目采用的技术具有较高的技术含量和自动化水平，处于国内先进水平。这一技术选用不仅体现了对生产效率、质量和环境友好性的高标准要求，同时为ABS项目的可持续发展奠定了坚实的基础。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4745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为确保ABS项目的高效生产和技术实施，我们制定了一套精心设计的设备选型方案，以满足ABS项目生产、质量和环保的要求。该方案的主要特点如下：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ABS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针对ABS项目产品的多样性和小批量生产的特点，我们将建设柔性制造生产线。通过在设备选型中考虑柔性制造技术，可以灵活应对不同产品规格和生产需求，实现生产线的高度灵活性和适应性。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5353"/>
      <w:r>
        <w:rPr>
          <w:rFonts w:ascii="仿宋" w:eastAsia="仿宋" w:hAnsi="仿宋" w:cs="仿宋" w:hint="eastAsia"/>
          <w:sz w:val="28"/>
          <w:lang w:eastAsia="zh-CN"/>
        </w:rPr>
        <w:t>四、市场分析、调研</w:t>
      </w:r>
      <w:bookmarkEnd w:id="13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4" w:name="_Toc28466"/>
      <w:r>
        <w:rPr>
          <w:rFonts w:ascii="仿宋" w:eastAsia="仿宋" w:hAnsi="仿宋" w:cs="仿宋" w:hint="eastAsia"/>
          <w:lang w:eastAsia="zh-CN"/>
        </w:rPr>
        <w:t>(一)、ABS行业分析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ABS行业一直以来都是市场的关注焦点。行业内的发展趋势、竞争态势以及潜在机会都对ABS项目的推进产生深远的影响。通过深入研究行业的整体概貌，我们将更好地理解行业的核心特征，为ABS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ABS行业，技术一直是推动创新和发展的关键因素。我们将对当前技术趋势进行详尽分析，包括但不限于人工智能、大数据应用、先进制造技术等。这有助于ABS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ABS项目成功的基础。我们将对主要竞争对手进行深入研究，包括其市场份额、产品特点、市场定位等。通过全面了解竞争对手的优势和劣势，ABS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4457"/>
      <w:r>
        <w:rPr>
          <w:rFonts w:ascii="仿宋" w:eastAsia="仿宋" w:hAnsi="仿宋" w:cs="仿宋" w:hint="eastAsia"/>
          <w:sz w:val="28"/>
          <w:lang w:eastAsia="zh-CN"/>
        </w:rPr>
        <w:t>(二)、ABS市场分析预测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通过对市场规模的深入调研，我们将预测ABS市场未来的增长趋势。这包括市场的整体规模、各细分领域的发展趋势等。ABS项目可以根据市场的扩张速度和潜在机会，制定更符合市场需求的发展策略。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了解消费者的需求是市场分析的核心。我们将通过调查研究，深入挖掘目标消费者的需求特点、购买习惯以及对产品和服务的期望。这有助于ABS项目更好地定位目标市场，提供更符合消费者期待的解决方案。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ABS项目实施过程中需要充分考虑的因素。我们将对市场风险进行全面评估，包括但不限于政策法规风险、市场竞争风险、技术变革风险等。通过对潜在风险的深入分析，ABS项目可以制定相应的风险缓解策略，降低不确定性对ABS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3679"/>
      <w:r>
        <w:rPr>
          <w:rFonts w:ascii="仿宋" w:eastAsia="仿宋" w:hAnsi="仿宋" w:cs="仿宋" w:hint="eastAsia"/>
          <w:sz w:val="28"/>
          <w:lang w:eastAsia="zh-CN"/>
        </w:rPr>
        <w:t>五、ABS项目可持续发展</w:t>
      </w:r>
      <w:bookmarkEnd w:id="1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7" w:name="_Toc14035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ABS项目中，ABS项目团队着眼于未来，明确了可持续发展的战略方向。制定的具体可持续发展目标包括降低资源使用、采用环保技术、最大化社会效益等。这一步骤不仅有助于ABS项目在环保和社会责任方面达到最高标准，也为未来提供了明确的指引，确保ABS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可持续实践的融入ABS项目管理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ABS项目管理周期。从ABS项目规划开始，ABS项目团队就考虑了环境和社会的因素。在执行阶段，ABS项目团队积极推动绿色技术的应用，优化资源利用。此外，关注员工的社会责任，通过培训和沟通活动提高员工对可持续发展的认知，使他们能够在日常工作中践行可持续实践。这些举措不仅为ABS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17109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扎根于ABS项目的可持续发展理念，我们深信环保与社会责任是ABS项目成功的关键支柱。在ABS项目的每一步，我们都致力于通过创新和实践，履行对环境和社会的坚定责任。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BS项目团队通过引入先进的环保技术、建立高效的废物处理系统以及推动能源节约措施，积极履行环保责任。定期的环保监测和评估确保ABS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BS项目不仅致力于自身可持续发展，还注重对社会的回馈。通过支持社区ABS项目、参与慈善事业、提供培训机会等方式，ABS项目积极履行社会责任。与当地社区建立积极互动，关注员工的工作与生活平衡，以及员工的身心健康，是ABS项目在社会责任层面的关键举措。这样的实践不仅增强了ABS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17218"/>
      <w:r>
        <w:rPr>
          <w:rFonts w:ascii="仿宋" w:eastAsia="仿宋" w:hAnsi="仿宋" w:cs="仿宋" w:hint="eastAsia"/>
          <w:sz w:val="28"/>
          <w:lang w:eastAsia="zh-CN"/>
        </w:rPr>
        <w:t>六、ABS项目危机管理</w:t>
      </w:r>
      <w:bookmarkEnd w:id="1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0" w:name="_Toc13390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ABS项目危机管理中，危机预警与识别是确保ABS项目稳健运行的核心步骤。通过建立全面的监测机制，ABS项目团队旨在及时发现和理解潜在的风险和危机因素，以便采取及时的预防和应对措施，确保ABS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首先，通过深入的风险评估，ABS项目团队全面分析了整个ABS项目和各个阶段可能存在的威胁。这包括准确评估每个潜在风险的发生概率和可能影响的程度，为后续危机预警提供了有力支持。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ABS项目团队着重于明确定义ABS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实时监测作为危机预警的关键手段，通过对ABS项目进展的持续监控，团队能够及时发现潜在问题并作出迅速反应。ABS项目管理工具、定期进度报告以及团队会议等方式都被纳入监测体系，确保信息能够流畅传递。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在这一阶段，团队的专业素养和反应速度将发挥至关重要的作用，以确保潜在危机能够在初期得到有效的处理，最大程度地减轻负面影响。通过危机预警与识别，ABS项目得以更有序、可控地推进。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1" w:name="_Toc11040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2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在危机发生时，ABS项目团队立即行动，成立了应急小组。该小组的任务是迅速制定并实施紧急应对措施，以最小化潜在损失。以下是采取的主要措施：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暂停ABS项目进度：为遏制危机蔓延，ABS项目暂时停止进行，以便全面评估当前状况。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资源重新分配：重新评估ABS项目资源的分配，确保最大限度地减小损失。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实时沟通：与关键利益相关者建立实时沟通机制，向他们传递ABS项目危机的实际状况，保障ABS项目核心利益。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在紧急应对的同时，ABS项目团队强调了团队协作和有效沟通的重要性。以下是团队协作的关键举措：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信息共享机制：建立了信息共享平台，确保团队成员能够及时获取ABS项目危机的实时信息。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领导者沟通：ABS项目领导者通过定期会议和即时沟通工具，指导团队应对危机，保持团队稳定运行。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随着危机得到初步控制，ABS项目团队转向制定恢复计划，以确保ABS项目能够从中迅速恢复。主要恢复计划包括：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修复受损的进度计划：重新评估ABS项目进度，制定修复计划，确保ABS项目尽快回归正常进程。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https://d.book118.com/937143006053006054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ABS项目规划设计蓝图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A061A0"/>
    <w:rsid w:val="7EA061A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3714300605300605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2024-03-06T04:44:00Z</dcterms:created>
  <dcterms:modified xsi:type="dcterms:W3CDTF">2024-03-06T04:44:43Z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F18E6C8E57784A11A4F01723CFF35AC7_11</vt:lpwstr>
  </property>
  <property fmtid="{D5CDD505-2E9C-101B-9397-08002B2CF9AE}" pid="3" name="KSOProductBuildVer">
    <vt:lpwstr>2052-12.1.0.16388</vt:lpwstr>
  </property>
</Properties>
</file>