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72" w:history="1">
        <w:r>
          <w:rPr>
            <w:rFonts w:ascii="仿宋" w:eastAsia="仿宋" w:hAnsi="仿宋" w:cs="仿宋" w:hint="eastAsia"/>
            <w:lang w:eastAsia="zh-CN"/>
          </w:rPr>
          <w:t>概论</w:t>
        </w:r>
        <w:r>
          <w:tab/>
        </w:r>
        <w:r>
          <w:fldChar w:fldCharType="begin"/>
        </w:r>
        <w:r>
          <w:instrText xml:space="preserve"> PAGEREF _Toc6472 \h </w:instrText>
        </w:r>
        <w:r>
          <w:fldChar w:fldCharType="separate"/>
        </w:r>
        <w:r>
          <w:t>3</w:t>
        </w:r>
        <w:r>
          <w:fldChar w:fldCharType="end"/>
        </w:r>
      </w:hyperlink>
    </w:p>
    <w:p>
      <w:pPr>
        <w:pStyle w:val="TOC1"/>
        <w:tabs>
          <w:tab w:val="right" w:leader="dot" w:pos="8306"/>
        </w:tabs>
      </w:pPr>
      <w:hyperlink w:anchor="_Toc28518" w:history="1">
        <w:r>
          <w:rPr>
            <w:rFonts w:ascii="仿宋" w:eastAsia="仿宋" w:hAnsi="仿宋" w:cs="仿宋" w:hint="eastAsia"/>
            <w:lang w:eastAsia="zh-CN"/>
          </w:rPr>
          <w:t>一、纸浆项目概论</w:t>
        </w:r>
        <w:r>
          <w:tab/>
        </w:r>
        <w:r>
          <w:fldChar w:fldCharType="begin"/>
        </w:r>
        <w:r>
          <w:instrText xml:space="preserve"> PAGEREF _Toc28518 \h </w:instrText>
        </w:r>
        <w:r>
          <w:fldChar w:fldCharType="separate"/>
        </w:r>
        <w:r>
          <w:t>3</w:t>
        </w:r>
        <w:r>
          <w:fldChar w:fldCharType="end"/>
        </w:r>
      </w:hyperlink>
    </w:p>
    <w:p>
      <w:pPr>
        <w:pStyle w:val="TOC2"/>
        <w:tabs>
          <w:tab w:val="right" w:leader="dot" w:pos="8306"/>
        </w:tabs>
      </w:pPr>
      <w:hyperlink w:anchor="_Toc23225" w:history="1">
        <w:r>
          <w:rPr>
            <w:rFonts w:ascii="仿宋" w:eastAsia="仿宋" w:hAnsi="仿宋" w:cs="仿宋" w:hint="eastAsia"/>
            <w:lang w:eastAsia="zh-CN"/>
          </w:rPr>
          <w:t>(一)、纸浆项目概况</w:t>
        </w:r>
        <w:r>
          <w:tab/>
        </w:r>
        <w:r>
          <w:fldChar w:fldCharType="begin"/>
        </w:r>
        <w:r>
          <w:instrText xml:space="preserve"> PAGEREF _Toc23225 \h </w:instrText>
        </w:r>
        <w:r>
          <w:fldChar w:fldCharType="separate"/>
        </w:r>
        <w:r>
          <w:t>3</w:t>
        </w:r>
        <w:r>
          <w:fldChar w:fldCharType="end"/>
        </w:r>
      </w:hyperlink>
    </w:p>
    <w:p>
      <w:pPr>
        <w:pStyle w:val="TOC2"/>
        <w:tabs>
          <w:tab w:val="right" w:leader="dot" w:pos="8306"/>
        </w:tabs>
      </w:pPr>
      <w:hyperlink w:anchor="_Toc19309" w:history="1">
        <w:r>
          <w:rPr>
            <w:rFonts w:ascii="仿宋" w:eastAsia="仿宋" w:hAnsi="仿宋" w:cs="仿宋" w:hint="eastAsia"/>
            <w:lang w:eastAsia="zh-CN"/>
          </w:rPr>
          <w:t>(二)、纸浆项目目标</w:t>
        </w:r>
        <w:r>
          <w:tab/>
        </w:r>
        <w:r>
          <w:fldChar w:fldCharType="begin"/>
        </w:r>
        <w:r>
          <w:instrText xml:space="preserve"> PAGEREF _Toc19309 \h </w:instrText>
        </w:r>
        <w:r>
          <w:fldChar w:fldCharType="separate"/>
        </w:r>
        <w:r>
          <w:t>5</w:t>
        </w:r>
        <w:r>
          <w:fldChar w:fldCharType="end"/>
        </w:r>
      </w:hyperlink>
    </w:p>
    <w:p>
      <w:pPr>
        <w:pStyle w:val="TOC2"/>
        <w:tabs>
          <w:tab w:val="right" w:leader="dot" w:pos="8306"/>
        </w:tabs>
      </w:pPr>
      <w:hyperlink w:anchor="_Toc11830" w:history="1">
        <w:r>
          <w:rPr>
            <w:rFonts w:ascii="仿宋" w:eastAsia="仿宋" w:hAnsi="仿宋" w:cs="仿宋" w:hint="eastAsia"/>
            <w:lang w:eastAsia="zh-CN"/>
          </w:rPr>
          <w:t>(三)、纸浆项目提出的理由</w:t>
        </w:r>
        <w:r>
          <w:tab/>
        </w:r>
        <w:r>
          <w:fldChar w:fldCharType="begin"/>
        </w:r>
        <w:r>
          <w:instrText xml:space="preserve"> PAGEREF _Toc11830 \h </w:instrText>
        </w:r>
        <w:r>
          <w:fldChar w:fldCharType="separate"/>
        </w:r>
        <w:r>
          <w:t>6</w:t>
        </w:r>
        <w:r>
          <w:fldChar w:fldCharType="end"/>
        </w:r>
      </w:hyperlink>
    </w:p>
    <w:p>
      <w:pPr>
        <w:pStyle w:val="TOC2"/>
        <w:tabs>
          <w:tab w:val="right" w:leader="dot" w:pos="8306"/>
        </w:tabs>
      </w:pPr>
      <w:hyperlink w:anchor="_Toc16478" w:history="1">
        <w:r>
          <w:rPr>
            <w:rFonts w:ascii="仿宋" w:eastAsia="仿宋" w:hAnsi="仿宋" w:cs="仿宋" w:hint="eastAsia"/>
            <w:lang w:eastAsia="zh-CN"/>
          </w:rPr>
          <w:t>(四)、纸浆项目意义</w:t>
        </w:r>
        <w:r>
          <w:tab/>
        </w:r>
        <w:r>
          <w:fldChar w:fldCharType="begin"/>
        </w:r>
        <w:r>
          <w:instrText xml:space="preserve"> PAGEREF _Toc16478 \h </w:instrText>
        </w:r>
        <w:r>
          <w:fldChar w:fldCharType="separate"/>
        </w:r>
        <w:r>
          <w:t>7</w:t>
        </w:r>
        <w:r>
          <w:fldChar w:fldCharType="end"/>
        </w:r>
      </w:hyperlink>
    </w:p>
    <w:p>
      <w:pPr>
        <w:pStyle w:val="TOC2"/>
        <w:tabs>
          <w:tab w:val="right" w:leader="dot" w:pos="8306"/>
        </w:tabs>
      </w:pPr>
      <w:hyperlink w:anchor="_Toc3790" w:history="1">
        <w:r>
          <w:rPr>
            <w:rFonts w:ascii="仿宋" w:eastAsia="仿宋" w:hAnsi="仿宋" w:cs="仿宋" w:hint="eastAsia"/>
            <w:lang w:eastAsia="zh-CN"/>
          </w:rPr>
          <w:t>(五)、纸浆项目背景</w:t>
        </w:r>
        <w:r>
          <w:tab/>
        </w:r>
        <w:r>
          <w:fldChar w:fldCharType="begin"/>
        </w:r>
        <w:r>
          <w:instrText xml:space="preserve"> PAGEREF _Toc3790 \h </w:instrText>
        </w:r>
        <w:r>
          <w:fldChar w:fldCharType="separate"/>
        </w:r>
        <w:r>
          <w:t>8</w:t>
        </w:r>
        <w:r>
          <w:fldChar w:fldCharType="end"/>
        </w:r>
      </w:hyperlink>
    </w:p>
    <w:p>
      <w:pPr>
        <w:pStyle w:val="TOC1"/>
        <w:tabs>
          <w:tab w:val="right" w:leader="dot" w:pos="8306"/>
        </w:tabs>
      </w:pPr>
      <w:hyperlink w:anchor="_Toc14196" w:history="1">
        <w:r>
          <w:rPr>
            <w:rFonts w:ascii="仿宋" w:eastAsia="仿宋" w:hAnsi="仿宋" w:cs="仿宋" w:hint="eastAsia"/>
            <w:lang w:eastAsia="zh-CN"/>
          </w:rPr>
          <w:t>二、纸浆项目文档管理</w:t>
        </w:r>
        <w:r>
          <w:tab/>
        </w:r>
        <w:r>
          <w:fldChar w:fldCharType="begin"/>
        </w:r>
        <w:r>
          <w:instrText xml:space="preserve"> PAGEREF _Toc14196 \h </w:instrText>
        </w:r>
        <w:r>
          <w:fldChar w:fldCharType="separate"/>
        </w:r>
        <w:r>
          <w:t>9</w:t>
        </w:r>
        <w:r>
          <w:fldChar w:fldCharType="end"/>
        </w:r>
      </w:hyperlink>
    </w:p>
    <w:p>
      <w:pPr>
        <w:pStyle w:val="TOC2"/>
        <w:tabs>
          <w:tab w:val="right" w:leader="dot" w:pos="8306"/>
        </w:tabs>
      </w:pPr>
      <w:hyperlink w:anchor="_Toc22930" w:history="1">
        <w:r>
          <w:rPr>
            <w:rFonts w:ascii="仿宋" w:eastAsia="仿宋" w:hAnsi="仿宋" w:cs="仿宋" w:hint="eastAsia"/>
            <w:lang w:eastAsia="zh-CN"/>
          </w:rPr>
          <w:t>(一)、文档编制与审查</w:t>
        </w:r>
        <w:r>
          <w:tab/>
        </w:r>
        <w:r>
          <w:fldChar w:fldCharType="begin"/>
        </w:r>
        <w:r>
          <w:instrText xml:space="preserve"> PAGEREF _Toc22930 \h </w:instrText>
        </w:r>
        <w:r>
          <w:fldChar w:fldCharType="separate"/>
        </w:r>
        <w:r>
          <w:t>9</w:t>
        </w:r>
        <w:r>
          <w:fldChar w:fldCharType="end"/>
        </w:r>
      </w:hyperlink>
    </w:p>
    <w:p>
      <w:pPr>
        <w:pStyle w:val="TOC2"/>
        <w:tabs>
          <w:tab w:val="right" w:leader="dot" w:pos="8306"/>
        </w:tabs>
      </w:pPr>
      <w:hyperlink w:anchor="_Toc22329" w:history="1">
        <w:r>
          <w:rPr>
            <w:rFonts w:ascii="仿宋" w:eastAsia="仿宋" w:hAnsi="仿宋" w:cs="仿宋" w:hint="eastAsia"/>
            <w:lang w:eastAsia="zh-CN"/>
          </w:rPr>
          <w:t>(二)、文档发布与分发</w:t>
        </w:r>
        <w:r>
          <w:tab/>
        </w:r>
        <w:r>
          <w:fldChar w:fldCharType="begin"/>
        </w:r>
        <w:r>
          <w:instrText xml:space="preserve"> PAGEREF _Toc22329 \h </w:instrText>
        </w:r>
        <w:r>
          <w:fldChar w:fldCharType="separate"/>
        </w:r>
        <w:r>
          <w:t>10</w:t>
        </w:r>
        <w:r>
          <w:fldChar w:fldCharType="end"/>
        </w:r>
      </w:hyperlink>
    </w:p>
    <w:p>
      <w:pPr>
        <w:pStyle w:val="TOC2"/>
        <w:tabs>
          <w:tab w:val="right" w:leader="dot" w:pos="8306"/>
        </w:tabs>
      </w:pPr>
      <w:hyperlink w:anchor="_Toc18870" w:history="1">
        <w:r>
          <w:rPr>
            <w:rFonts w:ascii="仿宋" w:eastAsia="仿宋" w:hAnsi="仿宋" w:cs="仿宋" w:hint="eastAsia"/>
            <w:lang w:eastAsia="zh-CN"/>
          </w:rPr>
          <w:t>(三)、文档存档与归档</w:t>
        </w:r>
        <w:r>
          <w:tab/>
        </w:r>
        <w:r>
          <w:fldChar w:fldCharType="begin"/>
        </w:r>
        <w:r>
          <w:instrText xml:space="preserve"> PAGEREF _Toc18870 \h </w:instrText>
        </w:r>
        <w:r>
          <w:fldChar w:fldCharType="separate"/>
        </w:r>
        <w:r>
          <w:t>11</w:t>
        </w:r>
        <w:r>
          <w:fldChar w:fldCharType="end"/>
        </w:r>
      </w:hyperlink>
    </w:p>
    <w:p>
      <w:pPr>
        <w:pStyle w:val="TOC1"/>
        <w:tabs>
          <w:tab w:val="right" w:leader="dot" w:pos="8306"/>
        </w:tabs>
      </w:pPr>
      <w:hyperlink w:anchor="_Toc10645" w:history="1">
        <w:r>
          <w:rPr>
            <w:rFonts w:ascii="仿宋" w:eastAsia="仿宋" w:hAnsi="仿宋" w:cs="仿宋" w:hint="eastAsia"/>
            <w:lang w:eastAsia="zh-CN"/>
          </w:rPr>
          <w:t>三、工艺说明</w:t>
        </w:r>
        <w:r>
          <w:tab/>
        </w:r>
        <w:r>
          <w:fldChar w:fldCharType="begin"/>
        </w:r>
        <w:r>
          <w:instrText xml:space="preserve"> PAGEREF _Toc10645 \h </w:instrText>
        </w:r>
        <w:r>
          <w:fldChar w:fldCharType="separate"/>
        </w:r>
        <w:r>
          <w:t>12</w:t>
        </w:r>
        <w:r>
          <w:fldChar w:fldCharType="end"/>
        </w:r>
      </w:hyperlink>
    </w:p>
    <w:p>
      <w:pPr>
        <w:pStyle w:val="TOC2"/>
        <w:tabs>
          <w:tab w:val="right" w:leader="dot" w:pos="8306"/>
        </w:tabs>
      </w:pPr>
      <w:hyperlink w:anchor="_Toc14048" w:history="1">
        <w:r>
          <w:rPr>
            <w:rFonts w:ascii="仿宋" w:eastAsia="仿宋" w:hAnsi="仿宋" w:cs="仿宋" w:hint="eastAsia"/>
            <w:lang w:eastAsia="zh-CN"/>
          </w:rPr>
          <w:t>(一)、技术管理特点</w:t>
        </w:r>
        <w:r>
          <w:tab/>
        </w:r>
        <w:r>
          <w:fldChar w:fldCharType="begin"/>
        </w:r>
        <w:r>
          <w:instrText xml:space="preserve"> PAGEREF _Toc14048 \h </w:instrText>
        </w:r>
        <w:r>
          <w:fldChar w:fldCharType="separate"/>
        </w:r>
        <w:r>
          <w:t>12</w:t>
        </w:r>
        <w:r>
          <w:fldChar w:fldCharType="end"/>
        </w:r>
      </w:hyperlink>
    </w:p>
    <w:p>
      <w:pPr>
        <w:pStyle w:val="TOC2"/>
        <w:tabs>
          <w:tab w:val="right" w:leader="dot" w:pos="8306"/>
        </w:tabs>
      </w:pPr>
      <w:hyperlink w:anchor="_Toc20344" w:history="1">
        <w:r>
          <w:rPr>
            <w:rFonts w:ascii="仿宋" w:eastAsia="仿宋" w:hAnsi="仿宋" w:cs="仿宋" w:hint="eastAsia"/>
            <w:lang w:eastAsia="zh-CN"/>
          </w:rPr>
          <w:t>(二)、纸浆项目工艺技术设计方案</w:t>
        </w:r>
        <w:r>
          <w:tab/>
        </w:r>
        <w:r>
          <w:fldChar w:fldCharType="begin"/>
        </w:r>
        <w:r>
          <w:instrText xml:space="preserve"> PAGEREF _Toc20344 \h </w:instrText>
        </w:r>
        <w:r>
          <w:fldChar w:fldCharType="separate"/>
        </w:r>
        <w:r>
          <w:t>13</w:t>
        </w:r>
        <w:r>
          <w:fldChar w:fldCharType="end"/>
        </w:r>
      </w:hyperlink>
    </w:p>
    <w:p>
      <w:pPr>
        <w:pStyle w:val="TOC2"/>
        <w:tabs>
          <w:tab w:val="right" w:leader="dot" w:pos="8306"/>
        </w:tabs>
      </w:pPr>
      <w:hyperlink w:anchor="_Toc11960" w:history="1">
        <w:r>
          <w:rPr>
            <w:rFonts w:ascii="仿宋" w:eastAsia="仿宋" w:hAnsi="仿宋" w:cs="仿宋" w:hint="eastAsia"/>
            <w:lang w:eastAsia="zh-CN"/>
          </w:rPr>
          <w:t>(三)、设备选型方案</w:t>
        </w:r>
        <w:r>
          <w:tab/>
        </w:r>
        <w:r>
          <w:fldChar w:fldCharType="begin"/>
        </w:r>
        <w:r>
          <w:instrText xml:space="preserve"> PAGEREF _Toc11960 \h </w:instrText>
        </w:r>
        <w:r>
          <w:fldChar w:fldCharType="separate"/>
        </w:r>
        <w:r>
          <w:t>15</w:t>
        </w:r>
        <w:r>
          <w:fldChar w:fldCharType="end"/>
        </w:r>
      </w:hyperlink>
    </w:p>
    <w:p>
      <w:pPr>
        <w:pStyle w:val="TOC1"/>
        <w:tabs>
          <w:tab w:val="right" w:leader="dot" w:pos="8306"/>
        </w:tabs>
      </w:pPr>
      <w:hyperlink w:anchor="_Toc5773" w:history="1">
        <w:r>
          <w:rPr>
            <w:rFonts w:ascii="仿宋" w:eastAsia="仿宋" w:hAnsi="仿宋" w:cs="仿宋" w:hint="eastAsia"/>
            <w:lang w:eastAsia="zh-CN"/>
          </w:rPr>
          <w:t>四、纸浆项目建设单位说明</w:t>
        </w:r>
        <w:r>
          <w:tab/>
        </w:r>
        <w:r>
          <w:fldChar w:fldCharType="begin"/>
        </w:r>
        <w:r>
          <w:instrText xml:space="preserve"> PAGEREF _Toc5773 \h </w:instrText>
        </w:r>
        <w:r>
          <w:fldChar w:fldCharType="separate"/>
        </w:r>
        <w:r>
          <w:t>16</w:t>
        </w:r>
        <w:r>
          <w:fldChar w:fldCharType="end"/>
        </w:r>
      </w:hyperlink>
    </w:p>
    <w:p>
      <w:pPr>
        <w:pStyle w:val="TOC2"/>
        <w:tabs>
          <w:tab w:val="right" w:leader="dot" w:pos="8306"/>
        </w:tabs>
      </w:pPr>
      <w:hyperlink w:anchor="_Toc3131" w:history="1">
        <w:r>
          <w:rPr>
            <w:rFonts w:ascii="仿宋" w:eastAsia="仿宋" w:hAnsi="仿宋" w:cs="仿宋" w:hint="eastAsia"/>
            <w:lang w:eastAsia="zh-CN"/>
          </w:rPr>
          <w:t>(一)、纸浆项目承办单位基本情况</w:t>
        </w:r>
        <w:r>
          <w:tab/>
        </w:r>
        <w:r>
          <w:fldChar w:fldCharType="begin"/>
        </w:r>
        <w:r>
          <w:instrText xml:space="preserve"> PAGEREF _Toc3131 \h </w:instrText>
        </w:r>
        <w:r>
          <w:fldChar w:fldCharType="separate"/>
        </w:r>
        <w:r>
          <w:t>16</w:t>
        </w:r>
        <w:r>
          <w:fldChar w:fldCharType="end"/>
        </w:r>
      </w:hyperlink>
    </w:p>
    <w:p>
      <w:pPr>
        <w:pStyle w:val="TOC2"/>
        <w:tabs>
          <w:tab w:val="right" w:leader="dot" w:pos="8306"/>
        </w:tabs>
      </w:pPr>
      <w:hyperlink w:anchor="_Toc10720" w:history="1">
        <w:r>
          <w:rPr>
            <w:rFonts w:ascii="仿宋" w:eastAsia="仿宋" w:hAnsi="仿宋" w:cs="仿宋" w:hint="eastAsia"/>
            <w:lang w:eastAsia="zh-CN"/>
          </w:rPr>
          <w:t>(二)、公司经济效益分析</w:t>
        </w:r>
        <w:r>
          <w:tab/>
        </w:r>
        <w:r>
          <w:fldChar w:fldCharType="begin"/>
        </w:r>
        <w:r>
          <w:instrText xml:space="preserve"> PAGEREF _Toc10720 \h </w:instrText>
        </w:r>
        <w:r>
          <w:fldChar w:fldCharType="separate"/>
        </w:r>
        <w:r>
          <w:t>17</w:t>
        </w:r>
        <w:r>
          <w:fldChar w:fldCharType="end"/>
        </w:r>
      </w:hyperlink>
    </w:p>
    <w:p>
      <w:pPr>
        <w:pStyle w:val="TOC1"/>
        <w:tabs>
          <w:tab w:val="right" w:leader="dot" w:pos="8306"/>
        </w:tabs>
      </w:pPr>
      <w:hyperlink w:anchor="_Toc602" w:history="1">
        <w:r>
          <w:rPr>
            <w:rFonts w:ascii="仿宋" w:eastAsia="仿宋" w:hAnsi="仿宋" w:cs="仿宋" w:hint="eastAsia"/>
            <w:lang w:eastAsia="zh-CN"/>
          </w:rPr>
          <w:t>五、纸浆项目建设背景及必要性分析</w:t>
        </w:r>
        <w:r>
          <w:tab/>
        </w:r>
        <w:r>
          <w:fldChar w:fldCharType="begin"/>
        </w:r>
        <w:r>
          <w:instrText xml:space="preserve"> PAGEREF _Toc602 \h </w:instrText>
        </w:r>
        <w:r>
          <w:fldChar w:fldCharType="separate"/>
        </w:r>
        <w:r>
          <w:t>18</w:t>
        </w:r>
        <w:r>
          <w:fldChar w:fldCharType="end"/>
        </w:r>
      </w:hyperlink>
    </w:p>
    <w:p>
      <w:pPr>
        <w:pStyle w:val="TOC2"/>
        <w:tabs>
          <w:tab w:val="right" w:leader="dot" w:pos="8306"/>
        </w:tabs>
      </w:pPr>
      <w:hyperlink w:anchor="_Toc7259" w:history="1">
        <w:r>
          <w:rPr>
            <w:rFonts w:ascii="仿宋" w:eastAsia="仿宋" w:hAnsi="仿宋" w:cs="仿宋" w:hint="eastAsia"/>
            <w:lang w:eastAsia="zh-CN"/>
          </w:rPr>
          <w:t>(一)、纸浆项目背景分析</w:t>
        </w:r>
        <w:r>
          <w:tab/>
        </w:r>
        <w:r>
          <w:fldChar w:fldCharType="begin"/>
        </w:r>
        <w:r>
          <w:instrText xml:space="preserve"> PAGEREF _Toc7259 \h </w:instrText>
        </w:r>
        <w:r>
          <w:fldChar w:fldCharType="separate"/>
        </w:r>
        <w:r>
          <w:t>18</w:t>
        </w:r>
        <w:r>
          <w:fldChar w:fldCharType="end"/>
        </w:r>
      </w:hyperlink>
    </w:p>
    <w:p>
      <w:pPr>
        <w:pStyle w:val="TOC2"/>
        <w:tabs>
          <w:tab w:val="right" w:leader="dot" w:pos="8306"/>
        </w:tabs>
      </w:pPr>
      <w:hyperlink w:anchor="_Toc31988" w:history="1">
        <w:r>
          <w:rPr>
            <w:rFonts w:ascii="仿宋" w:eastAsia="仿宋" w:hAnsi="仿宋" w:cs="仿宋" w:hint="eastAsia"/>
            <w:lang w:eastAsia="zh-CN"/>
          </w:rPr>
          <w:t>(二)、纸浆项目建设必要性分析</w:t>
        </w:r>
        <w:r>
          <w:tab/>
        </w:r>
        <w:r>
          <w:fldChar w:fldCharType="begin"/>
        </w:r>
        <w:r>
          <w:instrText xml:space="preserve"> PAGEREF _Toc31988 \h </w:instrText>
        </w:r>
        <w:r>
          <w:fldChar w:fldCharType="separate"/>
        </w:r>
        <w:r>
          <w:t>19</w:t>
        </w:r>
        <w:r>
          <w:fldChar w:fldCharType="end"/>
        </w:r>
      </w:hyperlink>
    </w:p>
    <w:p>
      <w:pPr>
        <w:pStyle w:val="TOC1"/>
        <w:tabs>
          <w:tab w:val="right" w:leader="dot" w:pos="8306"/>
        </w:tabs>
      </w:pPr>
      <w:hyperlink w:anchor="_Toc17544" w:history="1">
        <w:r>
          <w:rPr>
            <w:rFonts w:ascii="仿宋" w:eastAsia="仿宋" w:hAnsi="仿宋" w:cs="仿宋" w:hint="eastAsia"/>
            <w:lang w:eastAsia="zh-CN"/>
          </w:rPr>
          <w:t>六、纸浆项目选址可行性分析</w:t>
        </w:r>
        <w:r>
          <w:tab/>
        </w:r>
        <w:r>
          <w:fldChar w:fldCharType="begin"/>
        </w:r>
        <w:r>
          <w:instrText xml:space="preserve"> PAGEREF _Toc17544 \h </w:instrText>
        </w:r>
        <w:r>
          <w:fldChar w:fldCharType="separate"/>
        </w:r>
        <w:r>
          <w:t>21</w:t>
        </w:r>
        <w:r>
          <w:fldChar w:fldCharType="end"/>
        </w:r>
      </w:hyperlink>
    </w:p>
    <w:p>
      <w:pPr>
        <w:pStyle w:val="TOC2"/>
        <w:tabs>
          <w:tab w:val="right" w:leader="dot" w:pos="8306"/>
        </w:tabs>
      </w:pPr>
      <w:hyperlink w:anchor="_Toc4645" w:history="1">
        <w:r>
          <w:rPr>
            <w:rFonts w:ascii="仿宋" w:eastAsia="仿宋" w:hAnsi="仿宋" w:cs="仿宋" w:hint="eastAsia"/>
            <w:lang w:eastAsia="zh-CN"/>
          </w:rPr>
          <w:t>(一)、纸浆项目选址</w:t>
        </w:r>
        <w:r>
          <w:tab/>
        </w:r>
        <w:r>
          <w:fldChar w:fldCharType="begin"/>
        </w:r>
        <w:r>
          <w:instrText xml:space="preserve"> PAGEREF _Toc4645 \h </w:instrText>
        </w:r>
        <w:r>
          <w:fldChar w:fldCharType="separate"/>
        </w:r>
        <w:r>
          <w:t>21</w:t>
        </w:r>
        <w:r>
          <w:fldChar w:fldCharType="end"/>
        </w:r>
      </w:hyperlink>
    </w:p>
    <w:p>
      <w:pPr>
        <w:pStyle w:val="TOC2"/>
        <w:tabs>
          <w:tab w:val="right" w:leader="dot" w:pos="8306"/>
        </w:tabs>
      </w:pPr>
      <w:hyperlink w:anchor="_Toc23285" w:history="1">
        <w:r>
          <w:rPr>
            <w:rFonts w:ascii="仿宋" w:eastAsia="仿宋" w:hAnsi="仿宋" w:cs="仿宋" w:hint="eastAsia"/>
            <w:lang w:eastAsia="zh-CN"/>
          </w:rPr>
          <w:t>(二)、用地控制指标</w:t>
        </w:r>
        <w:r>
          <w:tab/>
        </w:r>
        <w:r>
          <w:fldChar w:fldCharType="begin"/>
        </w:r>
        <w:r>
          <w:instrText xml:space="preserve"> PAGEREF _Toc23285 \h </w:instrText>
        </w:r>
        <w:r>
          <w:fldChar w:fldCharType="separate"/>
        </w:r>
        <w:r>
          <w:t>21</w:t>
        </w:r>
        <w:r>
          <w:fldChar w:fldCharType="end"/>
        </w:r>
      </w:hyperlink>
    </w:p>
    <w:p>
      <w:pPr>
        <w:pStyle w:val="TOC2"/>
        <w:tabs>
          <w:tab w:val="right" w:leader="dot" w:pos="8306"/>
        </w:tabs>
      </w:pPr>
      <w:hyperlink w:anchor="_Toc20349" w:history="1">
        <w:r>
          <w:rPr>
            <w:rFonts w:ascii="仿宋" w:eastAsia="仿宋" w:hAnsi="仿宋" w:cs="仿宋" w:hint="eastAsia"/>
            <w:lang w:eastAsia="zh-CN"/>
          </w:rPr>
          <w:t>(三)、节约用地措施</w:t>
        </w:r>
        <w:r>
          <w:tab/>
        </w:r>
        <w:r>
          <w:fldChar w:fldCharType="begin"/>
        </w:r>
        <w:r>
          <w:instrText xml:space="preserve"> PAGEREF _Toc20349 \h </w:instrText>
        </w:r>
        <w:r>
          <w:fldChar w:fldCharType="separate"/>
        </w:r>
        <w:r>
          <w:t>23</w:t>
        </w:r>
        <w:r>
          <w:fldChar w:fldCharType="end"/>
        </w:r>
      </w:hyperlink>
    </w:p>
    <w:p>
      <w:pPr>
        <w:pStyle w:val="TOC2"/>
        <w:tabs>
          <w:tab w:val="right" w:leader="dot" w:pos="8306"/>
        </w:tabs>
      </w:pPr>
      <w:hyperlink w:anchor="_Toc6448" w:history="1">
        <w:r>
          <w:rPr>
            <w:rFonts w:ascii="仿宋" w:eastAsia="仿宋" w:hAnsi="仿宋" w:cs="仿宋" w:hint="eastAsia"/>
            <w:lang w:eastAsia="zh-CN"/>
          </w:rPr>
          <w:t>(四)、总图布置方案</w:t>
        </w:r>
        <w:r>
          <w:tab/>
        </w:r>
        <w:r>
          <w:fldChar w:fldCharType="begin"/>
        </w:r>
        <w:r>
          <w:instrText xml:space="preserve"> PAGEREF _Toc6448 \h </w:instrText>
        </w:r>
        <w:r>
          <w:fldChar w:fldCharType="separate"/>
        </w:r>
        <w:r>
          <w:t>24</w:t>
        </w:r>
        <w:r>
          <w:fldChar w:fldCharType="end"/>
        </w:r>
      </w:hyperlink>
    </w:p>
    <w:p>
      <w:pPr>
        <w:pStyle w:val="TOC2"/>
        <w:tabs>
          <w:tab w:val="right" w:leader="dot" w:pos="8306"/>
        </w:tabs>
      </w:pPr>
      <w:hyperlink w:anchor="_Toc18856" w:history="1">
        <w:r>
          <w:rPr>
            <w:rFonts w:ascii="仿宋" w:eastAsia="仿宋" w:hAnsi="仿宋" w:cs="仿宋" w:hint="eastAsia"/>
            <w:lang w:eastAsia="zh-CN"/>
          </w:rPr>
          <w:t>(五)、选址综合评价</w:t>
        </w:r>
        <w:r>
          <w:tab/>
        </w:r>
        <w:r>
          <w:fldChar w:fldCharType="begin"/>
        </w:r>
        <w:r>
          <w:instrText xml:space="preserve"> PAGEREF _Toc18856 \h </w:instrText>
        </w:r>
        <w:r>
          <w:fldChar w:fldCharType="separate"/>
        </w:r>
        <w:r>
          <w:t>25</w:t>
        </w:r>
        <w:r>
          <w:fldChar w:fldCharType="end"/>
        </w:r>
      </w:hyperlink>
    </w:p>
    <w:p>
      <w:pPr>
        <w:pStyle w:val="TOC1"/>
        <w:tabs>
          <w:tab w:val="right" w:leader="dot" w:pos="8306"/>
        </w:tabs>
      </w:pPr>
      <w:hyperlink w:anchor="_Toc17721" w:history="1">
        <w:r>
          <w:rPr>
            <w:rFonts w:ascii="仿宋" w:eastAsia="仿宋" w:hAnsi="仿宋" w:cs="仿宋" w:hint="eastAsia"/>
            <w:lang w:eastAsia="zh-CN"/>
          </w:rPr>
          <w:t>七、生产安全保护</w:t>
        </w:r>
        <w:r>
          <w:tab/>
        </w:r>
        <w:r>
          <w:fldChar w:fldCharType="begin"/>
        </w:r>
        <w:r>
          <w:instrText xml:space="preserve"> PAGEREF _Toc17721 \h </w:instrText>
        </w:r>
        <w:r>
          <w:fldChar w:fldCharType="separate"/>
        </w:r>
        <w:r>
          <w:t>26</w:t>
        </w:r>
        <w:r>
          <w:fldChar w:fldCharType="end"/>
        </w:r>
      </w:hyperlink>
    </w:p>
    <w:p>
      <w:pPr>
        <w:pStyle w:val="TOC2"/>
        <w:tabs>
          <w:tab w:val="right" w:leader="dot" w:pos="8306"/>
        </w:tabs>
      </w:pPr>
      <w:hyperlink w:anchor="_Toc19077" w:history="1">
        <w:r>
          <w:rPr>
            <w:rFonts w:ascii="仿宋" w:eastAsia="仿宋" w:hAnsi="仿宋" w:cs="仿宋" w:hint="eastAsia"/>
            <w:lang w:eastAsia="zh-CN"/>
          </w:rPr>
          <w:t>(一)、消防安全</w:t>
        </w:r>
        <w:r>
          <w:tab/>
        </w:r>
        <w:r>
          <w:fldChar w:fldCharType="begin"/>
        </w:r>
        <w:r>
          <w:instrText xml:space="preserve"> PAGEREF _Toc19077 \h </w:instrText>
        </w:r>
        <w:r>
          <w:fldChar w:fldCharType="separate"/>
        </w:r>
        <w:r>
          <w:t>26</w:t>
        </w:r>
        <w:r>
          <w:fldChar w:fldCharType="end"/>
        </w:r>
      </w:hyperlink>
    </w:p>
    <w:p>
      <w:pPr>
        <w:pStyle w:val="TOC2"/>
        <w:tabs>
          <w:tab w:val="right" w:leader="dot" w:pos="8306"/>
        </w:tabs>
      </w:pPr>
      <w:hyperlink w:anchor="_Toc13780" w:history="1">
        <w:r>
          <w:rPr>
            <w:rFonts w:ascii="仿宋" w:eastAsia="仿宋" w:hAnsi="仿宋" w:cs="仿宋" w:hint="eastAsia"/>
            <w:lang w:eastAsia="zh-CN"/>
          </w:rPr>
          <w:t>(二)、防火防爆总图布置措施</w:t>
        </w:r>
        <w:r>
          <w:tab/>
        </w:r>
        <w:r>
          <w:fldChar w:fldCharType="begin"/>
        </w:r>
        <w:r>
          <w:instrText xml:space="preserve"> PAGEREF _Toc13780 \h </w:instrText>
        </w:r>
        <w:r>
          <w:fldChar w:fldCharType="separate"/>
        </w:r>
        <w:r>
          <w:t>27</w:t>
        </w:r>
        <w:r>
          <w:fldChar w:fldCharType="end"/>
        </w:r>
      </w:hyperlink>
    </w:p>
    <w:p>
      <w:pPr>
        <w:pStyle w:val="TOC2"/>
        <w:tabs>
          <w:tab w:val="right" w:leader="dot" w:pos="8306"/>
        </w:tabs>
      </w:pPr>
      <w:hyperlink w:anchor="_Toc6336" w:history="1">
        <w:r>
          <w:rPr>
            <w:rFonts w:ascii="仿宋" w:eastAsia="仿宋" w:hAnsi="仿宋" w:cs="仿宋" w:hint="eastAsia"/>
            <w:lang w:eastAsia="zh-CN"/>
          </w:rPr>
          <w:t>(三)、自然灾害防范措施</w:t>
        </w:r>
        <w:r>
          <w:tab/>
        </w:r>
        <w:r>
          <w:fldChar w:fldCharType="begin"/>
        </w:r>
        <w:r>
          <w:instrText xml:space="preserve"> PAGEREF _Toc6336 \h </w:instrText>
        </w:r>
        <w:r>
          <w:fldChar w:fldCharType="separate"/>
        </w:r>
        <w:r>
          <w:t>28</w:t>
        </w:r>
        <w:r>
          <w:fldChar w:fldCharType="end"/>
        </w:r>
      </w:hyperlink>
    </w:p>
    <w:p>
      <w:pPr>
        <w:pStyle w:val="TOC2"/>
        <w:tabs>
          <w:tab w:val="right" w:leader="dot" w:pos="8306"/>
        </w:tabs>
      </w:pPr>
      <w:hyperlink w:anchor="_Toc32294" w:history="1">
        <w:r>
          <w:rPr>
            <w:rFonts w:ascii="仿宋" w:eastAsia="仿宋" w:hAnsi="仿宋" w:cs="仿宋" w:hint="eastAsia"/>
            <w:lang w:eastAsia="zh-CN"/>
          </w:rPr>
          <w:t>(四)、安全色及安全标志使用要求</w:t>
        </w:r>
        <w:r>
          <w:tab/>
        </w:r>
        <w:r>
          <w:fldChar w:fldCharType="begin"/>
        </w:r>
        <w:r>
          <w:instrText xml:space="preserve"> PAGEREF _Toc32294 \h </w:instrText>
        </w:r>
        <w:r>
          <w:fldChar w:fldCharType="separate"/>
        </w:r>
        <w:r>
          <w:t>29</w:t>
        </w:r>
        <w:r>
          <w:fldChar w:fldCharType="end"/>
        </w:r>
      </w:hyperlink>
    </w:p>
    <w:p>
      <w:pPr>
        <w:pStyle w:val="TOC2"/>
        <w:tabs>
          <w:tab w:val="right" w:leader="dot" w:pos="8306"/>
        </w:tabs>
      </w:pPr>
      <w:hyperlink w:anchor="_Toc28005" w:history="1">
        <w:r>
          <w:rPr>
            <w:rFonts w:ascii="仿宋" w:eastAsia="仿宋" w:hAnsi="仿宋" w:cs="仿宋" w:hint="eastAsia"/>
            <w:lang w:eastAsia="zh-CN"/>
          </w:rPr>
          <w:t>(五)、防尘防毒措施</w:t>
        </w:r>
        <w:r>
          <w:tab/>
        </w:r>
        <w:r>
          <w:fldChar w:fldCharType="begin"/>
        </w:r>
        <w:r>
          <w:instrText xml:space="preserve"> PAGEREF _Toc28005 \h </w:instrText>
        </w:r>
        <w:r>
          <w:fldChar w:fldCharType="separate"/>
        </w:r>
        <w:r>
          <w:t>30</w:t>
        </w:r>
        <w:r>
          <w:fldChar w:fldCharType="end"/>
        </w:r>
      </w:hyperlink>
    </w:p>
    <w:p>
      <w:pPr>
        <w:pStyle w:val="TOC2"/>
        <w:tabs>
          <w:tab w:val="right" w:leader="dot" w:pos="8306"/>
        </w:tabs>
      </w:pPr>
      <w:hyperlink w:anchor="_Toc9089" w:history="1">
        <w:r>
          <w:rPr>
            <w:rFonts w:ascii="仿宋" w:eastAsia="仿宋" w:hAnsi="仿宋" w:cs="仿宋" w:hint="eastAsia"/>
            <w:lang w:eastAsia="zh-CN"/>
          </w:rPr>
          <w:t>(六)、防静电、触电防护及防雷措施</w:t>
        </w:r>
        <w:r>
          <w:tab/>
        </w:r>
        <w:r>
          <w:fldChar w:fldCharType="begin"/>
        </w:r>
        <w:r>
          <w:instrText xml:space="preserve"> PAGEREF _Toc9089 \h </w:instrText>
        </w:r>
        <w:r>
          <w:fldChar w:fldCharType="separate"/>
        </w:r>
        <w:r>
          <w:t>31</w:t>
        </w:r>
        <w:r>
          <w:fldChar w:fldCharType="end"/>
        </w:r>
      </w:hyperlink>
    </w:p>
    <w:p>
      <w:pPr>
        <w:pStyle w:val="TOC2"/>
        <w:tabs>
          <w:tab w:val="right" w:leader="dot" w:pos="8306"/>
        </w:tabs>
      </w:pPr>
      <w:hyperlink w:anchor="_Toc3862" w:history="1">
        <w:r>
          <w:rPr>
            <w:rFonts w:ascii="仿宋" w:eastAsia="仿宋" w:hAnsi="仿宋" w:cs="仿宋" w:hint="eastAsia"/>
            <w:lang w:eastAsia="zh-CN"/>
          </w:rPr>
          <w:t>(七)、机械设备安全保障措施</w:t>
        </w:r>
        <w:r>
          <w:tab/>
        </w:r>
        <w:r>
          <w:fldChar w:fldCharType="begin"/>
        </w:r>
        <w:r>
          <w:instrText xml:space="preserve"> PAGEREF _Toc3862 \h </w:instrText>
        </w:r>
        <w:r>
          <w:fldChar w:fldCharType="separate"/>
        </w:r>
        <w:r>
          <w:t>32</w:t>
        </w:r>
        <w:r>
          <w:fldChar w:fldCharType="end"/>
        </w:r>
      </w:hyperlink>
    </w:p>
    <w:p>
      <w:pPr>
        <w:pStyle w:val="TOC1"/>
        <w:tabs>
          <w:tab w:val="right" w:leader="dot" w:pos="8306"/>
        </w:tabs>
      </w:pPr>
      <w:hyperlink w:anchor="_Toc5708" w:history="1">
        <w:r>
          <w:rPr>
            <w:rFonts w:ascii="仿宋" w:eastAsia="仿宋" w:hAnsi="仿宋" w:cs="仿宋" w:hint="eastAsia"/>
            <w:lang w:eastAsia="zh-CN"/>
          </w:rPr>
          <w:t>八、纸浆项目风险管理</w:t>
        </w:r>
        <w:r>
          <w:tab/>
        </w:r>
        <w:r>
          <w:fldChar w:fldCharType="begin"/>
        </w:r>
        <w:r>
          <w:instrText xml:space="preserve"> PAGEREF _Toc5708 \h </w:instrText>
        </w:r>
        <w:r>
          <w:fldChar w:fldCharType="separate"/>
        </w:r>
        <w:r>
          <w:t>34</w:t>
        </w:r>
        <w:r>
          <w:fldChar w:fldCharType="end"/>
        </w:r>
      </w:hyperlink>
    </w:p>
    <w:p>
      <w:pPr>
        <w:pStyle w:val="TOC2"/>
        <w:tabs>
          <w:tab w:val="right" w:leader="dot" w:pos="8306"/>
        </w:tabs>
      </w:pPr>
      <w:hyperlink w:anchor="_Toc1979" w:history="1">
        <w:r>
          <w:rPr>
            <w:rFonts w:ascii="仿宋" w:eastAsia="仿宋" w:hAnsi="仿宋" w:cs="仿宋" w:hint="eastAsia"/>
            <w:lang w:eastAsia="zh-CN"/>
          </w:rPr>
          <w:t>(一)、风险识别与评估</w:t>
        </w:r>
        <w:r>
          <w:tab/>
        </w:r>
        <w:r>
          <w:fldChar w:fldCharType="begin"/>
        </w:r>
        <w:r>
          <w:instrText xml:space="preserve"> PAGEREF _Toc1979 \h </w:instrText>
        </w:r>
        <w:r>
          <w:fldChar w:fldCharType="separate"/>
        </w:r>
        <w:r>
          <w:t>34</w:t>
        </w:r>
        <w:r>
          <w:fldChar w:fldCharType="end"/>
        </w:r>
      </w:hyperlink>
    </w:p>
    <w:p>
      <w:pPr>
        <w:pStyle w:val="TOC2"/>
        <w:tabs>
          <w:tab w:val="right" w:leader="dot" w:pos="8306"/>
        </w:tabs>
      </w:pPr>
      <w:hyperlink w:anchor="_Toc12136" w:history="1">
        <w:r>
          <w:rPr>
            <w:rFonts w:ascii="仿宋" w:eastAsia="仿宋" w:hAnsi="仿宋" w:cs="仿宋" w:hint="eastAsia"/>
            <w:lang w:eastAsia="zh-CN"/>
          </w:rPr>
          <w:t>(二)、风险应对策略</w:t>
        </w:r>
        <w:r>
          <w:tab/>
        </w:r>
        <w:r>
          <w:fldChar w:fldCharType="begin"/>
        </w:r>
        <w:r>
          <w:instrText xml:space="preserve"> PAGEREF _Toc12136 \h </w:instrText>
        </w:r>
        <w:r>
          <w:fldChar w:fldCharType="separate"/>
        </w:r>
        <w:r>
          <w:t>35</w:t>
        </w:r>
        <w:r>
          <w:fldChar w:fldCharType="end"/>
        </w:r>
      </w:hyperlink>
    </w:p>
    <w:p>
      <w:pPr>
        <w:pStyle w:val="TOC2"/>
        <w:tabs>
          <w:tab w:val="right" w:leader="dot" w:pos="8306"/>
        </w:tabs>
      </w:pPr>
      <w:hyperlink w:anchor="_Toc20712" w:history="1">
        <w:r>
          <w:rPr>
            <w:rFonts w:ascii="仿宋" w:eastAsia="仿宋" w:hAnsi="仿宋" w:cs="仿宋" w:hint="eastAsia"/>
            <w:lang w:eastAsia="zh-CN"/>
          </w:rPr>
          <w:t>(三)、风险监控与控制</w:t>
        </w:r>
        <w:r>
          <w:tab/>
        </w:r>
        <w:r>
          <w:fldChar w:fldCharType="begin"/>
        </w:r>
        <w:r>
          <w:instrText xml:space="preserve"> PAGEREF _Toc20712 \h </w:instrText>
        </w:r>
        <w:r>
          <w:fldChar w:fldCharType="separate"/>
        </w:r>
        <w:r>
          <w:t>37</w:t>
        </w:r>
        <w:r>
          <w:fldChar w:fldCharType="end"/>
        </w:r>
      </w:hyperlink>
    </w:p>
    <w:p>
      <w:pPr>
        <w:pStyle w:val="TOC1"/>
        <w:tabs>
          <w:tab w:val="right" w:leader="dot" w:pos="8306"/>
        </w:tabs>
      </w:pPr>
      <w:hyperlink w:anchor="_Toc15745" w:history="1">
        <w:r>
          <w:rPr>
            <w:rFonts w:ascii="仿宋" w:eastAsia="仿宋" w:hAnsi="仿宋" w:cs="仿宋" w:hint="eastAsia"/>
            <w:lang w:eastAsia="zh-CN"/>
          </w:rPr>
          <w:t>九、纸浆项目人力资源管理</w:t>
        </w:r>
        <w:r>
          <w:tab/>
        </w:r>
        <w:r>
          <w:fldChar w:fldCharType="begin"/>
        </w:r>
        <w:r>
          <w:instrText xml:space="preserve"> PAGEREF _Toc15745 \h </w:instrText>
        </w:r>
        <w:r>
          <w:fldChar w:fldCharType="separate"/>
        </w:r>
        <w:r>
          <w:t>38</w:t>
        </w:r>
        <w:r>
          <w:fldChar w:fldCharType="end"/>
        </w:r>
      </w:hyperlink>
    </w:p>
    <w:p>
      <w:pPr>
        <w:pStyle w:val="TOC2"/>
        <w:tabs>
          <w:tab w:val="right" w:leader="dot" w:pos="8306"/>
        </w:tabs>
      </w:pPr>
      <w:hyperlink w:anchor="_Toc29780" w:history="1">
        <w:r>
          <w:rPr>
            <w:rFonts w:ascii="仿宋" w:eastAsia="仿宋" w:hAnsi="仿宋" w:cs="仿宋" w:hint="eastAsia"/>
            <w:lang w:eastAsia="zh-CN"/>
          </w:rPr>
          <w:t>(一)、建立健全的预算管理制度</w:t>
        </w:r>
        <w:r>
          <w:tab/>
        </w:r>
        <w:r>
          <w:fldChar w:fldCharType="begin"/>
        </w:r>
        <w:r>
          <w:instrText xml:space="preserve"> PAGEREF _Toc29780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93" w:history="1">
        <w:r>
          <w:rPr>
            <w:rFonts w:ascii="仿宋" w:eastAsia="仿宋" w:hAnsi="仿宋" w:cs="仿宋" w:hint="eastAsia"/>
            <w:lang w:eastAsia="zh-CN"/>
          </w:rPr>
          <w:t>(二)、加强资金流动监控</w:t>
        </w:r>
        <w:r>
          <w:tab/>
        </w:r>
        <w:r>
          <w:fldChar w:fldCharType="begin"/>
        </w:r>
        <w:r>
          <w:instrText xml:space="preserve"> PAGEREF _Toc18993 \h </w:instrText>
        </w:r>
        <w:r>
          <w:fldChar w:fldCharType="separate"/>
        </w:r>
        <w:r>
          <w:t>39</w:t>
        </w:r>
        <w:r>
          <w:fldChar w:fldCharType="end"/>
        </w:r>
      </w:hyperlink>
    </w:p>
    <w:p>
      <w:pPr>
        <w:pStyle w:val="TOC2"/>
        <w:tabs>
          <w:tab w:val="right" w:leader="dot" w:pos="8306"/>
        </w:tabs>
      </w:pPr>
      <w:hyperlink w:anchor="_Toc18701" w:history="1">
        <w:r>
          <w:rPr>
            <w:rFonts w:ascii="仿宋" w:eastAsia="仿宋" w:hAnsi="仿宋" w:cs="仿宋" w:hint="eastAsia"/>
            <w:lang w:eastAsia="zh-CN"/>
          </w:rPr>
          <w:t>(三)、制定完善的风险控制机制</w:t>
        </w:r>
        <w:r>
          <w:tab/>
        </w:r>
        <w:r>
          <w:fldChar w:fldCharType="begin"/>
        </w:r>
        <w:r>
          <w:instrText xml:space="preserve"> PAGEREF _Toc18701 \h </w:instrText>
        </w:r>
        <w:r>
          <w:fldChar w:fldCharType="separate"/>
        </w:r>
        <w:r>
          <w:t>40</w:t>
        </w:r>
        <w:r>
          <w:fldChar w:fldCharType="end"/>
        </w:r>
      </w:hyperlink>
    </w:p>
    <w:p>
      <w:pPr>
        <w:pStyle w:val="TOC2"/>
        <w:tabs>
          <w:tab w:val="right" w:leader="dot" w:pos="8306"/>
        </w:tabs>
      </w:pPr>
      <w:hyperlink w:anchor="_Toc15574" w:history="1">
        <w:r>
          <w:rPr>
            <w:rFonts w:ascii="仿宋" w:eastAsia="仿宋" w:hAnsi="仿宋" w:cs="仿宋" w:hint="eastAsia"/>
            <w:lang w:eastAsia="zh-CN"/>
          </w:rPr>
          <w:t>(四)、优化成本管理</w:t>
        </w:r>
        <w:r>
          <w:tab/>
        </w:r>
        <w:r>
          <w:fldChar w:fldCharType="begin"/>
        </w:r>
        <w:r>
          <w:instrText xml:space="preserve"> PAGEREF _Toc15574 \h </w:instrText>
        </w:r>
        <w:r>
          <w:fldChar w:fldCharType="separate"/>
        </w:r>
        <w:r>
          <w:t>42</w:t>
        </w:r>
        <w:r>
          <w:fldChar w:fldCharType="end"/>
        </w:r>
      </w:hyperlink>
    </w:p>
    <w:p>
      <w:pPr>
        <w:pStyle w:val="TOC1"/>
        <w:tabs>
          <w:tab w:val="right" w:leader="dot" w:pos="8306"/>
        </w:tabs>
      </w:pPr>
      <w:hyperlink w:anchor="_Toc31568" w:history="1">
        <w:r>
          <w:rPr>
            <w:rFonts w:ascii="仿宋" w:eastAsia="仿宋" w:hAnsi="仿宋" w:cs="仿宋" w:hint="eastAsia"/>
            <w:lang w:eastAsia="zh-CN"/>
          </w:rPr>
          <w:t>十、纸浆项目经营效益</w:t>
        </w:r>
        <w:r>
          <w:tab/>
        </w:r>
        <w:r>
          <w:fldChar w:fldCharType="begin"/>
        </w:r>
        <w:r>
          <w:instrText xml:space="preserve"> PAGEREF _Toc31568 \h </w:instrText>
        </w:r>
        <w:r>
          <w:fldChar w:fldCharType="separate"/>
        </w:r>
        <w:r>
          <w:t>43</w:t>
        </w:r>
        <w:r>
          <w:fldChar w:fldCharType="end"/>
        </w:r>
      </w:hyperlink>
    </w:p>
    <w:p>
      <w:pPr>
        <w:pStyle w:val="TOC2"/>
        <w:tabs>
          <w:tab w:val="right" w:leader="dot" w:pos="8306"/>
        </w:tabs>
      </w:pPr>
      <w:hyperlink w:anchor="_Toc29073" w:history="1">
        <w:r>
          <w:rPr>
            <w:rFonts w:ascii="仿宋" w:eastAsia="仿宋" w:hAnsi="仿宋" w:cs="仿宋" w:hint="eastAsia"/>
            <w:lang w:eastAsia="zh-CN"/>
          </w:rPr>
          <w:t>(一)、经济评价财务测算</w:t>
        </w:r>
        <w:r>
          <w:tab/>
        </w:r>
        <w:r>
          <w:fldChar w:fldCharType="begin"/>
        </w:r>
        <w:r>
          <w:instrText xml:space="preserve"> PAGEREF _Toc29073 \h </w:instrText>
        </w:r>
        <w:r>
          <w:fldChar w:fldCharType="separate"/>
        </w:r>
        <w:r>
          <w:t>43</w:t>
        </w:r>
        <w:r>
          <w:fldChar w:fldCharType="end"/>
        </w:r>
      </w:hyperlink>
    </w:p>
    <w:p>
      <w:pPr>
        <w:pStyle w:val="TOC2"/>
        <w:tabs>
          <w:tab w:val="right" w:leader="dot" w:pos="8306"/>
        </w:tabs>
      </w:pPr>
      <w:hyperlink w:anchor="_Toc15411" w:history="1">
        <w:r>
          <w:rPr>
            <w:rFonts w:ascii="仿宋" w:eastAsia="仿宋" w:hAnsi="仿宋" w:cs="仿宋" w:hint="eastAsia"/>
            <w:lang w:eastAsia="zh-CN"/>
          </w:rPr>
          <w:t>(二)、纸浆项目盈利能力分析</w:t>
        </w:r>
        <w:r>
          <w:tab/>
        </w:r>
        <w:r>
          <w:fldChar w:fldCharType="begin"/>
        </w:r>
        <w:r>
          <w:instrText xml:space="preserve"> PAGEREF _Toc15411 \h </w:instrText>
        </w:r>
        <w:r>
          <w:fldChar w:fldCharType="separate"/>
        </w:r>
        <w:r>
          <w:t>44</w:t>
        </w:r>
        <w:r>
          <w:fldChar w:fldCharType="end"/>
        </w:r>
      </w:hyperlink>
    </w:p>
    <w:p>
      <w:pPr>
        <w:pStyle w:val="TOC1"/>
        <w:tabs>
          <w:tab w:val="right" w:leader="dot" w:pos="8306"/>
        </w:tabs>
      </w:pPr>
      <w:hyperlink w:anchor="_Toc19658" w:history="1">
        <w:r>
          <w:rPr>
            <w:rFonts w:ascii="仿宋" w:eastAsia="仿宋" w:hAnsi="仿宋" w:cs="仿宋" w:hint="eastAsia"/>
            <w:lang w:eastAsia="zh-CN"/>
          </w:rPr>
          <w:t>十一、纸浆项目创新与研发</w:t>
        </w:r>
        <w:r>
          <w:tab/>
        </w:r>
        <w:r>
          <w:fldChar w:fldCharType="begin"/>
        </w:r>
        <w:r>
          <w:instrText xml:space="preserve"> PAGEREF _Toc19658 \h </w:instrText>
        </w:r>
        <w:r>
          <w:fldChar w:fldCharType="separate"/>
        </w:r>
        <w:r>
          <w:t>45</w:t>
        </w:r>
        <w:r>
          <w:fldChar w:fldCharType="end"/>
        </w:r>
      </w:hyperlink>
    </w:p>
    <w:p>
      <w:pPr>
        <w:pStyle w:val="TOC2"/>
        <w:tabs>
          <w:tab w:val="right" w:leader="dot" w:pos="8306"/>
        </w:tabs>
      </w:pPr>
      <w:hyperlink w:anchor="_Toc8064" w:history="1">
        <w:r>
          <w:rPr>
            <w:rFonts w:ascii="仿宋" w:eastAsia="仿宋" w:hAnsi="仿宋" w:cs="仿宋" w:hint="eastAsia"/>
            <w:lang w:eastAsia="zh-CN"/>
          </w:rPr>
          <w:t>(一)、创新策略与方向</w:t>
        </w:r>
        <w:r>
          <w:tab/>
        </w:r>
        <w:r>
          <w:fldChar w:fldCharType="begin"/>
        </w:r>
        <w:r>
          <w:instrText xml:space="preserve"> PAGEREF _Toc8064 \h </w:instrText>
        </w:r>
        <w:r>
          <w:fldChar w:fldCharType="separate"/>
        </w:r>
        <w:r>
          <w:t>45</w:t>
        </w:r>
        <w:r>
          <w:fldChar w:fldCharType="end"/>
        </w:r>
      </w:hyperlink>
    </w:p>
    <w:p>
      <w:pPr>
        <w:pStyle w:val="TOC2"/>
        <w:tabs>
          <w:tab w:val="right" w:leader="dot" w:pos="8306"/>
        </w:tabs>
      </w:pPr>
      <w:hyperlink w:anchor="_Toc22559" w:history="1">
        <w:r>
          <w:rPr>
            <w:rFonts w:ascii="仿宋" w:eastAsia="仿宋" w:hAnsi="仿宋" w:cs="仿宋" w:hint="eastAsia"/>
            <w:lang w:eastAsia="zh-CN"/>
          </w:rPr>
          <w:t>(二)、研发规划与投入</w:t>
        </w:r>
        <w:r>
          <w:tab/>
        </w:r>
        <w:r>
          <w:fldChar w:fldCharType="begin"/>
        </w:r>
        <w:r>
          <w:instrText xml:space="preserve"> PAGEREF _Toc22559 \h </w:instrText>
        </w:r>
        <w:r>
          <w:fldChar w:fldCharType="separate"/>
        </w:r>
        <w:r>
          <w:t>46</w:t>
        </w:r>
        <w:r>
          <w:fldChar w:fldCharType="end"/>
        </w:r>
      </w:hyperlink>
    </w:p>
    <w:p>
      <w:pPr>
        <w:pStyle w:val="TOC1"/>
        <w:tabs>
          <w:tab w:val="right" w:leader="dot" w:pos="8306"/>
        </w:tabs>
      </w:pPr>
      <w:hyperlink w:anchor="_Toc8556" w:history="1">
        <w:r>
          <w:rPr>
            <w:rFonts w:ascii="仿宋" w:eastAsia="仿宋" w:hAnsi="仿宋" w:cs="仿宋" w:hint="eastAsia"/>
            <w:lang w:eastAsia="zh-CN"/>
          </w:rPr>
          <w:t>十二、纸浆项目人力资源培养与发展</w:t>
        </w:r>
        <w:r>
          <w:tab/>
        </w:r>
        <w:r>
          <w:fldChar w:fldCharType="begin"/>
        </w:r>
        <w:r>
          <w:instrText xml:space="preserve"> PAGEREF _Toc8556 \h </w:instrText>
        </w:r>
        <w:r>
          <w:fldChar w:fldCharType="separate"/>
        </w:r>
        <w:r>
          <w:t>48</w:t>
        </w:r>
        <w:r>
          <w:fldChar w:fldCharType="end"/>
        </w:r>
      </w:hyperlink>
    </w:p>
    <w:p>
      <w:pPr>
        <w:pStyle w:val="TOC2"/>
        <w:tabs>
          <w:tab w:val="right" w:leader="dot" w:pos="8306"/>
        </w:tabs>
      </w:pPr>
      <w:hyperlink w:anchor="_Toc7101" w:history="1">
        <w:r>
          <w:rPr>
            <w:rFonts w:ascii="仿宋" w:eastAsia="仿宋" w:hAnsi="仿宋" w:cs="仿宋" w:hint="eastAsia"/>
            <w:lang w:eastAsia="zh-CN"/>
          </w:rPr>
          <w:t>(一)、人才需求与规划</w:t>
        </w:r>
        <w:r>
          <w:tab/>
        </w:r>
        <w:r>
          <w:fldChar w:fldCharType="begin"/>
        </w:r>
        <w:r>
          <w:instrText xml:space="preserve"> PAGEREF _Toc7101 \h </w:instrText>
        </w:r>
        <w:r>
          <w:fldChar w:fldCharType="separate"/>
        </w:r>
        <w:r>
          <w:t>48</w:t>
        </w:r>
        <w:r>
          <w:fldChar w:fldCharType="end"/>
        </w:r>
      </w:hyperlink>
    </w:p>
    <w:p>
      <w:pPr>
        <w:pStyle w:val="TOC2"/>
        <w:tabs>
          <w:tab w:val="right" w:leader="dot" w:pos="8306"/>
        </w:tabs>
      </w:pPr>
      <w:hyperlink w:anchor="_Toc23315" w:history="1">
        <w:r>
          <w:rPr>
            <w:rFonts w:ascii="仿宋" w:eastAsia="仿宋" w:hAnsi="仿宋" w:cs="仿宋" w:hint="eastAsia"/>
            <w:lang w:eastAsia="zh-CN"/>
          </w:rPr>
          <w:t>(二)、培训与发展计划</w:t>
        </w:r>
        <w:r>
          <w:tab/>
        </w:r>
        <w:r>
          <w:fldChar w:fldCharType="begin"/>
        </w:r>
        <w:r>
          <w:instrText xml:space="preserve"> PAGEREF _Toc23315 \h </w:instrText>
        </w:r>
        <w:r>
          <w:fldChar w:fldCharType="separate"/>
        </w:r>
        <w:r>
          <w:t>48</w:t>
        </w:r>
        <w:r>
          <w:fldChar w:fldCharType="end"/>
        </w:r>
      </w:hyperlink>
    </w:p>
    <w:p>
      <w:pPr>
        <w:pStyle w:val="TOC1"/>
        <w:tabs>
          <w:tab w:val="right" w:leader="dot" w:pos="8306"/>
        </w:tabs>
      </w:pPr>
      <w:hyperlink w:anchor="_Toc16227" w:history="1">
        <w:r>
          <w:rPr>
            <w:rFonts w:ascii="仿宋" w:eastAsia="仿宋" w:hAnsi="仿宋" w:cs="仿宋" w:hint="eastAsia"/>
            <w:lang w:eastAsia="zh-CN"/>
          </w:rPr>
          <w:t>十三、风险识别与分类</w:t>
        </w:r>
        <w:r>
          <w:tab/>
        </w:r>
        <w:r>
          <w:fldChar w:fldCharType="begin"/>
        </w:r>
        <w:r>
          <w:instrText xml:space="preserve"> PAGEREF _Toc16227 \h </w:instrText>
        </w:r>
        <w:r>
          <w:fldChar w:fldCharType="separate"/>
        </w:r>
        <w:r>
          <w:t>49</w:t>
        </w:r>
        <w:r>
          <w:fldChar w:fldCharType="end"/>
        </w:r>
      </w:hyperlink>
    </w:p>
    <w:p>
      <w:pPr>
        <w:pStyle w:val="TOC2"/>
        <w:tabs>
          <w:tab w:val="right" w:leader="dot" w:pos="8306"/>
        </w:tabs>
      </w:pPr>
      <w:hyperlink w:anchor="_Toc25577" w:history="1">
        <w:r>
          <w:rPr>
            <w:rFonts w:ascii="仿宋" w:eastAsia="仿宋" w:hAnsi="仿宋" w:cs="仿宋" w:hint="eastAsia"/>
            <w:lang w:eastAsia="zh-CN"/>
          </w:rPr>
          <w:t>(一)、风险识别</w:t>
        </w:r>
        <w:r>
          <w:tab/>
        </w:r>
        <w:r>
          <w:fldChar w:fldCharType="begin"/>
        </w:r>
        <w:r>
          <w:instrText xml:space="preserve"> PAGEREF _Toc25577 \h </w:instrText>
        </w:r>
        <w:r>
          <w:fldChar w:fldCharType="separate"/>
        </w:r>
        <w:r>
          <w:t>49</w:t>
        </w:r>
        <w:r>
          <w:fldChar w:fldCharType="end"/>
        </w:r>
      </w:hyperlink>
    </w:p>
    <w:p>
      <w:pPr>
        <w:pStyle w:val="TOC2"/>
        <w:tabs>
          <w:tab w:val="right" w:leader="dot" w:pos="8306"/>
        </w:tabs>
      </w:pPr>
      <w:hyperlink w:anchor="_Toc6311" w:history="1">
        <w:r>
          <w:rPr>
            <w:rFonts w:ascii="仿宋" w:eastAsia="仿宋" w:hAnsi="仿宋" w:cs="仿宋" w:hint="eastAsia"/>
            <w:lang w:eastAsia="zh-CN"/>
          </w:rPr>
          <w:t>(二)、风险分类</w:t>
        </w:r>
        <w:r>
          <w:tab/>
        </w:r>
        <w:r>
          <w:fldChar w:fldCharType="begin"/>
        </w:r>
        <w:r>
          <w:instrText xml:space="preserve"> PAGEREF _Toc6311 \h </w:instrText>
        </w:r>
        <w:r>
          <w:fldChar w:fldCharType="separate"/>
        </w:r>
        <w:r>
          <w:t>50</w:t>
        </w:r>
        <w:r>
          <w:fldChar w:fldCharType="end"/>
        </w:r>
      </w:hyperlink>
    </w:p>
    <w:p>
      <w:pPr>
        <w:pStyle w:val="TOC1"/>
        <w:tabs>
          <w:tab w:val="right" w:leader="dot" w:pos="8306"/>
        </w:tabs>
      </w:pPr>
      <w:hyperlink w:anchor="_Toc3954" w:history="1">
        <w:r>
          <w:rPr>
            <w:rFonts w:ascii="仿宋" w:eastAsia="仿宋" w:hAnsi="仿宋" w:cs="仿宋" w:hint="eastAsia"/>
            <w:lang w:eastAsia="zh-CN"/>
          </w:rPr>
          <w:t>十四、利益相关者分析与沟通计划</w:t>
        </w:r>
        <w:r>
          <w:tab/>
        </w:r>
        <w:r>
          <w:fldChar w:fldCharType="begin"/>
        </w:r>
        <w:r>
          <w:instrText xml:space="preserve"> PAGEREF _Toc3954 \h </w:instrText>
        </w:r>
        <w:r>
          <w:fldChar w:fldCharType="separate"/>
        </w:r>
        <w:r>
          <w:t>52</w:t>
        </w:r>
        <w:r>
          <w:fldChar w:fldCharType="end"/>
        </w:r>
      </w:hyperlink>
    </w:p>
    <w:p>
      <w:pPr>
        <w:pStyle w:val="TOC2"/>
        <w:tabs>
          <w:tab w:val="right" w:leader="dot" w:pos="8306"/>
        </w:tabs>
      </w:pPr>
      <w:hyperlink w:anchor="_Toc14384" w:history="1">
        <w:r>
          <w:rPr>
            <w:rFonts w:ascii="仿宋" w:eastAsia="仿宋" w:hAnsi="仿宋" w:cs="仿宋" w:hint="eastAsia"/>
            <w:lang w:eastAsia="zh-CN"/>
          </w:rPr>
          <w:t>(一)、利益相关者分析</w:t>
        </w:r>
        <w:r>
          <w:tab/>
        </w:r>
        <w:r>
          <w:fldChar w:fldCharType="begin"/>
        </w:r>
        <w:r>
          <w:instrText xml:space="preserve"> PAGEREF _Toc14384 \h </w:instrText>
        </w:r>
        <w:r>
          <w:fldChar w:fldCharType="separate"/>
        </w:r>
        <w:r>
          <w:t>52</w:t>
        </w:r>
        <w:r>
          <w:fldChar w:fldCharType="end"/>
        </w:r>
      </w:hyperlink>
    </w:p>
    <w:p>
      <w:pPr>
        <w:pStyle w:val="TOC2"/>
        <w:tabs>
          <w:tab w:val="right" w:leader="dot" w:pos="8306"/>
        </w:tabs>
      </w:pPr>
      <w:hyperlink w:anchor="_Toc29188" w:history="1">
        <w:r>
          <w:rPr>
            <w:rFonts w:ascii="仿宋" w:eastAsia="仿宋" w:hAnsi="仿宋" w:cs="仿宋" w:hint="eastAsia"/>
            <w:lang w:eastAsia="zh-CN"/>
          </w:rPr>
          <w:t>(二)、沟通计划</w:t>
        </w:r>
        <w:r>
          <w:tab/>
        </w:r>
        <w:r>
          <w:fldChar w:fldCharType="begin"/>
        </w:r>
        <w:r>
          <w:instrText xml:space="preserve"> PAGEREF _Toc29188 \h </w:instrText>
        </w:r>
        <w:r>
          <w:fldChar w:fldCharType="separate"/>
        </w:r>
        <w:r>
          <w:t>53</w:t>
        </w:r>
        <w:r>
          <w:fldChar w:fldCharType="end"/>
        </w:r>
      </w:hyperlink>
    </w:p>
    <w:p>
      <w:pPr>
        <w:pStyle w:val="TOC1"/>
        <w:tabs>
          <w:tab w:val="right" w:leader="dot" w:pos="8306"/>
        </w:tabs>
      </w:pPr>
      <w:hyperlink w:anchor="_Toc22025" w:history="1">
        <w:r>
          <w:rPr>
            <w:rFonts w:ascii="仿宋" w:eastAsia="仿宋" w:hAnsi="仿宋" w:cs="仿宋" w:hint="eastAsia"/>
            <w:lang w:eastAsia="zh-CN"/>
          </w:rPr>
          <w:t>十五、纸浆项目变更管理</w:t>
        </w:r>
        <w:r>
          <w:tab/>
        </w:r>
        <w:r>
          <w:fldChar w:fldCharType="begin"/>
        </w:r>
        <w:r>
          <w:instrText xml:space="preserve"> PAGEREF _Toc22025 \h </w:instrText>
        </w:r>
        <w:r>
          <w:fldChar w:fldCharType="separate"/>
        </w:r>
        <w:r>
          <w:t>54</w:t>
        </w:r>
        <w:r>
          <w:fldChar w:fldCharType="end"/>
        </w:r>
      </w:hyperlink>
    </w:p>
    <w:p>
      <w:pPr>
        <w:pStyle w:val="TOC2"/>
        <w:tabs>
          <w:tab w:val="right" w:leader="dot" w:pos="8306"/>
        </w:tabs>
      </w:pPr>
      <w:hyperlink w:anchor="_Toc11368" w:history="1">
        <w:r>
          <w:rPr>
            <w:rFonts w:ascii="仿宋" w:eastAsia="仿宋" w:hAnsi="仿宋" w:cs="仿宋" w:hint="eastAsia"/>
            <w:lang w:eastAsia="zh-CN"/>
          </w:rPr>
          <w:t>(一)、变更申请与评估</w:t>
        </w:r>
        <w:r>
          <w:tab/>
        </w:r>
        <w:r>
          <w:fldChar w:fldCharType="begin"/>
        </w:r>
        <w:r>
          <w:instrText xml:space="preserve"> PAGEREF _Toc11368 \h </w:instrText>
        </w:r>
        <w:r>
          <w:fldChar w:fldCharType="separate"/>
        </w:r>
        <w:r>
          <w:t>54</w:t>
        </w:r>
        <w:r>
          <w:fldChar w:fldCharType="end"/>
        </w:r>
      </w:hyperlink>
    </w:p>
    <w:p>
      <w:pPr>
        <w:pStyle w:val="TOC2"/>
        <w:tabs>
          <w:tab w:val="right" w:leader="dot" w:pos="8306"/>
        </w:tabs>
      </w:pPr>
      <w:hyperlink w:anchor="_Toc15668" w:history="1">
        <w:r>
          <w:rPr>
            <w:rFonts w:ascii="仿宋" w:eastAsia="仿宋" w:hAnsi="仿宋" w:cs="仿宋" w:hint="eastAsia"/>
            <w:lang w:eastAsia="zh-CN"/>
          </w:rPr>
          <w:t>(二)、变更实施与控制</w:t>
        </w:r>
        <w:r>
          <w:tab/>
        </w:r>
        <w:r>
          <w:fldChar w:fldCharType="begin"/>
        </w:r>
        <w:r>
          <w:instrText xml:space="preserve"> PAGEREF _Toc15668 \h </w:instrText>
        </w:r>
        <w:r>
          <w:fldChar w:fldCharType="separate"/>
        </w:r>
        <w:r>
          <w:t>55</w:t>
        </w:r>
        <w:r>
          <w:fldChar w:fldCharType="end"/>
        </w:r>
      </w:hyperlink>
    </w:p>
    <w:p>
      <w:pPr>
        <w:pStyle w:val="TOC1"/>
        <w:tabs>
          <w:tab w:val="right" w:leader="dot" w:pos="8306"/>
        </w:tabs>
      </w:pPr>
      <w:hyperlink w:anchor="_Toc15748" w:history="1">
        <w:r>
          <w:rPr>
            <w:rFonts w:ascii="仿宋" w:eastAsia="仿宋" w:hAnsi="仿宋" w:cs="仿宋" w:hint="eastAsia"/>
            <w:lang w:eastAsia="zh-CN"/>
          </w:rPr>
          <w:t>十六、纸浆项目实施时间节点</w:t>
        </w:r>
        <w:r>
          <w:tab/>
        </w:r>
        <w:r>
          <w:fldChar w:fldCharType="begin"/>
        </w:r>
        <w:r>
          <w:instrText xml:space="preserve"> PAGEREF _Toc15748 \h </w:instrText>
        </w:r>
        <w:r>
          <w:fldChar w:fldCharType="separate"/>
        </w:r>
        <w:r>
          <w:t>55</w:t>
        </w:r>
        <w:r>
          <w:fldChar w:fldCharType="end"/>
        </w:r>
      </w:hyperlink>
    </w:p>
    <w:p>
      <w:pPr>
        <w:pStyle w:val="TOC2"/>
        <w:tabs>
          <w:tab w:val="right" w:leader="dot" w:pos="8306"/>
        </w:tabs>
      </w:pPr>
      <w:hyperlink w:anchor="_Toc6436" w:history="1">
        <w:r>
          <w:rPr>
            <w:rFonts w:ascii="仿宋" w:eastAsia="仿宋" w:hAnsi="仿宋" w:cs="仿宋" w:hint="eastAsia"/>
            <w:lang w:eastAsia="zh-CN"/>
          </w:rPr>
          <w:t>(一)、纸浆项目启动阶段时间节点</w:t>
        </w:r>
        <w:r>
          <w:tab/>
        </w:r>
        <w:r>
          <w:fldChar w:fldCharType="begin"/>
        </w:r>
        <w:r>
          <w:instrText xml:space="preserve"> PAGEREF _Toc6436 \h </w:instrText>
        </w:r>
        <w:r>
          <w:fldChar w:fldCharType="separate"/>
        </w:r>
        <w:r>
          <w:t>55</w:t>
        </w:r>
        <w:r>
          <w:fldChar w:fldCharType="end"/>
        </w:r>
      </w:hyperlink>
    </w:p>
    <w:p>
      <w:pPr>
        <w:pStyle w:val="TOC2"/>
        <w:tabs>
          <w:tab w:val="right" w:leader="dot" w:pos="8306"/>
        </w:tabs>
      </w:pPr>
      <w:hyperlink w:anchor="_Toc21126" w:history="1">
        <w:r>
          <w:rPr>
            <w:rFonts w:ascii="仿宋" w:eastAsia="仿宋" w:hAnsi="仿宋" w:cs="仿宋" w:hint="eastAsia"/>
            <w:lang w:eastAsia="zh-CN"/>
          </w:rPr>
          <w:t>(二)、纸浆项目执行阶段时间节点</w:t>
        </w:r>
        <w:r>
          <w:tab/>
        </w:r>
        <w:r>
          <w:fldChar w:fldCharType="begin"/>
        </w:r>
        <w:r>
          <w:instrText xml:space="preserve"> PAGEREF _Toc21126 \h </w:instrText>
        </w:r>
        <w:r>
          <w:fldChar w:fldCharType="separate"/>
        </w:r>
        <w:r>
          <w:t>57</w:t>
        </w:r>
        <w:r>
          <w:fldChar w:fldCharType="end"/>
        </w:r>
      </w:hyperlink>
    </w:p>
    <w:p>
      <w:pPr>
        <w:pStyle w:val="TOC2"/>
        <w:tabs>
          <w:tab w:val="right" w:leader="dot" w:pos="8306"/>
        </w:tabs>
      </w:pPr>
      <w:hyperlink w:anchor="_Toc23502" w:history="1">
        <w:r>
          <w:rPr>
            <w:rFonts w:ascii="仿宋" w:eastAsia="仿宋" w:hAnsi="仿宋" w:cs="仿宋" w:hint="eastAsia"/>
            <w:lang w:eastAsia="zh-CN"/>
          </w:rPr>
          <w:t>(三)、纸浆项目完成阶段时间节点</w:t>
        </w:r>
        <w:r>
          <w:tab/>
        </w:r>
        <w:r>
          <w:fldChar w:fldCharType="begin"/>
        </w:r>
        <w:r>
          <w:instrText xml:space="preserve"> PAGEREF _Toc23502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518"/>
      <w:r>
        <w:rPr>
          <w:rFonts w:ascii="仿宋" w:eastAsia="仿宋" w:hAnsi="仿宋" w:cs="仿宋" w:hint="eastAsia"/>
          <w:sz w:val="28"/>
          <w:lang w:eastAsia="zh-CN"/>
        </w:rPr>
        <w:t>一、纸浆项目概论</w:t>
      </w:r>
      <w:bookmarkEnd w:id="2"/>
    </w:p>
    <w:p>
      <w:pPr>
        <w:pStyle w:val="Heading2"/>
        <w:rPr>
          <w:rFonts w:ascii="仿宋" w:eastAsia="仿宋" w:hAnsi="仿宋" w:cs="仿宋" w:hint="eastAsia"/>
          <w:lang w:eastAsia="zh-CN"/>
        </w:rPr>
      </w:pPr>
      <w:bookmarkStart w:id="3" w:name="_Toc23225"/>
      <w:r>
        <w:rPr>
          <w:rFonts w:ascii="仿宋" w:eastAsia="仿宋" w:hAnsi="仿宋" w:cs="仿宋" w:hint="eastAsia"/>
          <w:lang w:eastAsia="zh-CN"/>
        </w:rPr>
        <w:t>(一)、纸浆项目概况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的起源追溯至对市场的深入洞察。市场的不断演变与变革为纸浆项目提供了难得的机遇。当前市场存在的需求缺口和变革的大环境共同构成了纸浆项目的背景。这个纸浆项目旨在充分利用市场机遇，填补行业中尚未满足的需求，为客户提供全新的解决方案。市场的变革和需求的增长使得这个纸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纸浆项目名称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纸浆项目正式命名为纸浆。这个名称不仅仅是一个标识，更代表了纸浆项目的核心理念和愿景。它蕴含着纸浆项目所要解决问题的关键字，具有强烈的表达和辨识度，为纸浆项目树立了鲜明的品牌形象。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纸浆项目目标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的核心目标是提供一种全新、高效的解决方案，满足客户日益增长的需求。纸浆项目追求的不仅仅是满足市场需求，更是在市场中获得卓越的竞争优势。通过不断提升产品或服务的质量和创新水平，纸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纸浆项目范围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全面涵盖了产品研发、制造、市场推广和售后服务，确保从产品设计到最终用户体验的全方位关注。这一全面的纸浆项目范围是为了确保纸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纸浆项目时间表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纸浆项目计划在未来18个月内完成，包括研发、测试、市场试点和正式推出等不同阶段。这个时间表的合理设计是为了确保纸浆项目各个阶段的顺利推进，以便按时交付高质量的成果。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纸浆项目预算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纸浆项目总预算估算为XX百万美元，主要分配在研发、市场推广、人员培训和运营等方面。这一充足的预算为纸浆项目提供了充足的资源，确保纸浆项目在各个方面都能取得优异的表现。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纸浆项目风险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纸浆项目可能面临的风险包括市场接受度低、技术难题、竞争激烈等。纸浆项目团队已经制定了相应的风险应对计划，通过前瞻性的风险管理，确保纸浆项目在面对不确定性时能够迅速做出应对。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纸浆项目团队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纸浆项目汇聚了一支经验丰富、多领域专业素养的核心团队，确保纸浆项目在各个方面都能拥有高水平的执行力。团队的协同作战是纸浆项目成功的关键因素之一。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纸浆项目背景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纸浆项目的背景根植于市场对更高效、创新产品的渴望，同时也受到科技发展对行业格局的深刻改变的影响。这为纸浆项目提供了广阔的发展空间和市场需求。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纸浆项目现状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截至目前，纸浆项目已完成市场调研和技术验证，取得了初步的成功。这为纸浆项目在未来的发展奠定了坚实的基础，为更远大的目标打下了坚实的基石。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309"/>
      <w:r>
        <w:rPr>
          <w:rFonts w:ascii="仿宋" w:eastAsia="仿宋" w:hAnsi="仿宋" w:cs="仿宋" w:hint="eastAsia"/>
          <w:sz w:val="28"/>
          <w:lang w:eastAsia="zh-CN"/>
        </w:rPr>
        <w:t>(二)、纸浆项目目标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keyword》纸浆项目首要业务目标是在市场中占据有利地位，实现产品/服务的成功推广和销售。通过不断提升产品质量、创新性，纸浆项目追求成为行业中的领导者，赢得更多客户的青睐。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在科技迅速发展的时代，纸浆项目着眼于技术创新。通过持续的研发和技术升级，纸浆项目旨在推出更具创新性的产品或服务，以满足市场对新鲜、先进解决方案的需求。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为了建立可持续的客户关系，纸浆项目设定了客户满意度目标。通过提供卓越的产品质量和优质的客户服务，纸浆项目追求赢得客户的信任和忠诚度，确保他们的满意度达到行业领先水平。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纸浆项目注重社会责任和可持续发展。通过实施环保、社会责任纸浆项目，纸浆项目致力于在经济发展的同时保护环境，促进社会公平，实现可持续经营。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纸浆项目的团队是实现目标的核心驱动力。因此，纸浆项目设定了团队发展目标，包括提升团队成员的专业技能、培养领导力，以及搭建协同高效的团队工作氛围。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830"/>
      <w:r>
        <w:rPr>
          <w:rFonts w:ascii="仿宋" w:eastAsia="仿宋" w:hAnsi="仿宋" w:cs="仿宋" w:hint="eastAsia"/>
          <w:sz w:val="28"/>
          <w:lang w:eastAsia="zh-CN"/>
        </w:rPr>
        <w:t>(三)、纸浆项目提出的理由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纸浆项目提出的理由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的提出源于对市场机遇的深刻洞察。当前市场中存在的需求缺口和行业发展趋势表明，有巨大的商业机会等待被开发。通过准确捕捉市场机遇，纸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的理念基于对技术创新的信仰。通过持续的研发和技术投入，纸浆项目有望推出更具创新性的产品或服务。在科技飞速发展的当下，纸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的提出是为了增强企业的行业竞争力。通过提升产品或服务的质量和独特性，纸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响应了消费者需求的变化。随着社会和科技的不断发展，消费者对产品和服务的需求也在发生变化。通过深入了解并及时回应消费者的新需求，纸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纸浆项目的提出是企业战略发展规划的一部分。在面对日益激烈的市场竞争和不断变化的商业环境中，纸浆项目作为企业战略的一环，旨在为企业开辟新的增长领域，巩固企业在行业中的地位。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纸浆项目的提出不仅仅是基于商业考量，还注重社会责任。通过推出环保、社会责任等方面的纸浆项目，纸浆企业可以在社会中树立积极形象，为社会做出积极贡献，实现经济效益和社会效益的双赢。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纸浆项目的提出反映了对利益相关者期望的关注。包括客户、员工、投资者等利益相关者在企业发展中都有着各自的期望，纸浆项目力求在满足这些期望的同时，取得更大的共赢。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478"/>
      <w:r>
        <w:rPr>
          <w:rFonts w:ascii="仿宋" w:eastAsia="仿宋" w:hAnsi="仿宋" w:cs="仿宋" w:hint="eastAsia"/>
          <w:sz w:val="28"/>
          <w:lang w:eastAsia="zh-CN"/>
        </w:rPr>
        <w:t>(四)、纸浆项目意义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在实施纸浆项目的过程中，我们不仅仅是在追逐商业成功，更是为企业和社会的多个层面创造了深远的意义。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的首要意义在于提升企业的市场竞争力。通过持续的创新和对产品质量的高标准要求，纸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纸浆项目的推进将促使行业技术水平的提升。通过引入先进技术和创新性解决方案，纸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在社会层面，纸浆项目不仅创造了大量就业机会，提高了就业水平，还注重社会责任和环保。通过参与社会公益事业和推动环保纸浆项目，纸浆项目为社会贡献了一份力量，体现了企业对社会的积极回馈。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综合而言，纸浆项目意义重大，不仅推动了企业的发展，也为行业和社会的进步贡献了积极力量。这是一个全面而深刻的影响，将在未来产生可持续的正面效应。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790"/>
      <w:r>
        <w:rPr>
          <w:rFonts w:ascii="仿宋" w:eastAsia="仿宋" w:hAnsi="仿宋" w:cs="仿宋" w:hint="eastAsia"/>
          <w:sz w:val="28"/>
          <w:lang w:eastAsia="zh-CN"/>
        </w:rPr>
        <w:t>(五)、纸浆项目背景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在当今迅猛发展的商业环境中，纸浆项目的动因根植于对多方面因素的审慎考量。这个纸浆项目的提出并非孤立的决策，而是对企业所处背景深入思考的产物。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市场的不断演变是纸浆项目背后的首要原因。科技的迅速发展和全球市场的快速变化使得企业必须灵活应对。纸浆项目应运而生，旨在通过创新性的解决方案迎合市场的多变需求，赢得竞争中的先机。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竞争的激烈程度也是纸浆项目背景中不可忽视的一环。企业需要在激烈竞争中脱颖而出，为此，纸浆项目致力于打破常规，提供独特的价值主张，以吸引客户并确保市场份额的增长。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技术的迅速发展为企业带来了机遇与挑战。作为纸浆项目启动的背景之一，对新兴技术的应用将有助于提升企业的技术水平，使其在不断演进的商业环境中保持竞争优势。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此外，社会对企业责任的期望也在逐渐升高。纸浆项目充分融入了社会责任的理念，通过可持续经营和社会公益纸浆项目，企图为社会贡献一份力量，在商业成功的同时关注社会价值。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196"/>
      <w:r>
        <w:rPr>
          <w:rFonts w:ascii="仿宋" w:eastAsia="仿宋" w:hAnsi="仿宋" w:cs="仿宋" w:hint="eastAsia"/>
          <w:sz w:val="28"/>
          <w:lang w:eastAsia="zh-CN"/>
        </w:rPr>
        <w:t>二、纸浆项目文档管理</w:t>
      </w:r>
      <w:bookmarkEnd w:id="8"/>
    </w:p>
    <w:p>
      <w:pPr>
        <w:pStyle w:val="Heading2"/>
        <w:rPr>
          <w:rFonts w:ascii="仿宋" w:eastAsia="仿宋" w:hAnsi="仿宋" w:cs="仿宋" w:hint="eastAsia"/>
          <w:lang w:eastAsia="zh-CN"/>
        </w:rPr>
      </w:pPr>
      <w:bookmarkStart w:id="9" w:name="_Toc2293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纸浆项目高度重视文档的质量和准确性，以支持纸浆项目的各项活动和决策。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文档的编制始于纸浆项目计划的初期，我们制定了详细的文档编制计划，明确了每个文档的内容、格式和编写责任人。在纸浆项目启动阶段，我们首先编制了纸浆项目章程，明确定义了纸浆项目的目标、范围、风险等关键要素。随后，纸浆项目团队根据计划陆续编制了需求文档、设计文档、测试文档等各类文档，确保纸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纸浆项目管理中的重要环节，旨在确保纸浆项目文档符合质量标准和纸浆项目需求。在纸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除了内部审查，我们还进行了外部审查，邀请纸浆项目相关利益方和专业领域的专家对文档进行独立审查。这有助于获取更全面、客观的反馈，确保纸浆项目文档不仅符合内部标准，也满足外部需求。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纸浆项目在文档编制与审查方面建立了严格的管理机制，通过规范的流程和多维度的审查，确保纸浆项目文档的质量、准确性和可靠性，为纸浆项目的顺利推进提供了有力支持。</w:t>
      </w:r>
    </w:p>
    <w:p>
      <w:pPr>
        <w:pStyle w:val="Heading2"/>
        <w:ind w:firstLine="560" w:firstLineChars="200"/>
        <w:rPr>
          <w:rFonts w:ascii="仿宋" w:eastAsia="仿宋" w:hAnsi="仿宋" w:cs="仿宋" w:hint="eastAsia"/>
          <w:sz w:val="28"/>
          <w:lang w:eastAsia="zh-CN"/>
        </w:rPr>
      </w:pPr>
      <w:bookmarkStart w:id="10" w:name="_Toc2232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在纸浆项目中，我们致力于优化文档发布与分发过程，以确保信息的高效传递和团队间协作的顺畅进行。以下是我们采取的关键优化策略：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我们通过多渠道发布文档，包括电子邮件、纸浆项目管理平台、内部网站等，以满足不同团队成员的偏好和需求。多渠道发布确保了信息的全面覆盖。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我们采用了精细的权限控制，确保只有授权人员可以访问敏感信息。这种安全措施保护了纸浆项目文档的机密性，防止了未经授权的信息泄露。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887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文档存档与归档是纸浆项目生命周期中一个至关重要的环节，直接关系到纸浆项目信息的长期保存和历史记录的完整性。在纸浆项目中，我们实施了一系列有效的文档存档与归档管理策略：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0645"/>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404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浆项目的技术管理特点体现在其创新导向。通过引入最先进的技术趋势和解决方案，纸浆项目致力于提升科技含量、提高质量和效率水平。这意味着我们将采用最新的工具和方法，确保纸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纸浆项目技术管理的显著特征。通过整合不同领域的技术资源，我们实现了跨学科的协同工作。这有助于优化技术架构，提高整体效能。此外，整合性策略还促进了不同技术团队之间的紧密沟通和高效合作，确保纸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纸浆项目所采用的技术。通过不断优化技术方案，纸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纸浆项目团队将在纸浆项目初期识别可能的技术风险，并采取相应的预防和应对措施。通过建立健全的风险评估机制，纸浆项目能够在实施过程中及时发现并解决潜在的技术问题，保障纸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通过这些独特的技术管理特点，我们确信在纸浆项目中，技术将成为纸浆项目成功的有力支持。这一深度剖析揭示了技术管理在纸浆项目实施中的关键作用，为纸浆项目的技术基础奠定了坚实的基础。</w:t>
      </w:r>
    </w:p>
    <w:p>
      <w:pPr>
        <w:pStyle w:val="Heading2"/>
        <w:ind w:firstLine="560" w:firstLineChars="200"/>
        <w:rPr>
          <w:rFonts w:ascii="仿宋" w:eastAsia="仿宋" w:hAnsi="仿宋" w:cs="仿宋" w:hint="eastAsia"/>
          <w:sz w:val="28"/>
          <w:lang w:eastAsia="zh-CN"/>
        </w:rPr>
      </w:pPr>
      <w:bookmarkStart w:id="14" w:name="_Toc20344"/>
      <w:r>
        <w:rPr>
          <w:rFonts w:ascii="仿宋" w:eastAsia="仿宋" w:hAnsi="仿宋" w:cs="仿宋" w:hint="eastAsia"/>
          <w:sz w:val="28"/>
          <w:lang w:eastAsia="zh-CN"/>
        </w:rPr>
        <w:t>(二)、纸浆项目工艺技术设计方案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纸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纸浆项目将严格按照相关行业规范要求进行组织。通过有效控制产品质量，纸浆项目将致力于为顾客提供优质的纸浆项目产品和良好的服务。这体现了纸浆项目对于生产活动合规性和质量标准的高度重视，为纸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纸浆项目注重生态效益和清洁生产原则。纸浆项目建设将紧密结合地方特色经济发展，与社会经济发展规划和区域环境保护规划方案相协调一致。通过与当地区域自然生态系统的结合，纸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纸浆项目产品具有多样化的客户需求和个性化的特点。因此，纸浆项目产品规格品种多样，且单批生产数量较小。为满足这一特点，纸浆项目承办单位将建设先进的柔性制造生产线。通过广泛应用柔性制造技术，纸浆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总体而言，纸浆项目采用的技术具有较高的技术含量和自动化水平，处于国内先进水平。这一技术选用不仅体现了对生产效率、质量和环境友好性的高标准要求，同时为纸浆项目的可持续发展奠定了坚实的基础。</w:t>
      </w:r>
    </w:p>
    <w:p>
      <w:pPr>
        <w:pStyle w:val="Heading2"/>
        <w:ind w:firstLine="560" w:firstLineChars="200"/>
        <w:rPr>
          <w:rFonts w:ascii="仿宋" w:eastAsia="仿宋" w:hAnsi="仿宋" w:cs="仿宋" w:hint="eastAsia"/>
          <w:sz w:val="28"/>
          <w:lang w:eastAsia="zh-CN"/>
        </w:rPr>
      </w:pPr>
      <w:bookmarkStart w:id="15" w:name="_Toc1196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为确保纸浆项目的高效生产和技术实施，我们制定了一套精心设计的设备选型方案，以满足纸浆项目生产、质量和环保的要求。该方案的主要特点如下：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纸浆项目在生产过程中实现更高的生态效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针对纸浆项目产品的多样性和小批量生产的特点，我们将建设柔性制造生产线。通过在设备选型中考虑柔性制造技术，可以灵活应对不同产品规格和生产需求，实现生产线的高度灵活性和适应性。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5773"/>
      <w:r>
        <w:rPr>
          <w:rFonts w:ascii="仿宋" w:eastAsia="仿宋" w:hAnsi="仿宋" w:cs="仿宋" w:hint="eastAsia"/>
          <w:sz w:val="28"/>
          <w:lang w:eastAsia="zh-CN"/>
        </w:rPr>
        <w:t>四、纸浆项目建设单位说明</w:t>
      </w:r>
      <w:bookmarkEnd w:id="16"/>
    </w:p>
    <w:p>
      <w:pPr>
        <w:pStyle w:val="Heading2"/>
        <w:rPr>
          <w:rFonts w:ascii="仿宋" w:eastAsia="仿宋" w:hAnsi="仿宋" w:cs="仿宋" w:hint="eastAsia"/>
          <w:lang w:eastAsia="zh-CN"/>
        </w:rPr>
      </w:pPr>
      <w:bookmarkStart w:id="17" w:name="_Toc3131"/>
      <w:r>
        <w:rPr>
          <w:rFonts w:ascii="仿宋" w:eastAsia="仿宋" w:hAnsi="仿宋" w:cs="仿宋" w:hint="eastAsia"/>
          <w:lang w:eastAsia="zh-CN"/>
        </w:rPr>
        <w:t>(一)、纸浆项目承办单位基本情况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https://d.book118.com/938126135105006022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C07152"/>
    <w:rsid w:val="6CC071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126135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2024-01-01T02:47:00Z</dcterms:created>
  <dcterms:modified xsi:type="dcterms:W3CDTF">2024-01-01T02:47:42Z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3A6C33B1F2074851984D674AE61F209C_11</vt:lpwstr>
  </property>
  <property fmtid="{D5CDD505-2E9C-101B-9397-08002B2CF9AE}" pid="3" name="KSOProductBuildVer">
    <vt:lpwstr>2052-12.1.0.16120</vt:lpwstr>
  </property>
</Properties>
</file>