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11328400</wp:posOffset>
            </wp:positionH>
            <wp:positionV relativeFrom="topMargin">
              <wp:posOffset>12319000</wp:posOffset>
            </wp:positionV>
            <wp:extent cx="457200" cy="419100"/>
            <wp:effectExtent l="0" t="0" r="0" b="0"/>
            <wp:wrapNone/>
            <wp:docPr id="100154" name="图片 1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图片 1001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1  </w:t>
      </w:r>
      <w:r>
        <w:rPr>
          <w:rFonts w:hint="eastAsia"/>
          <w:b/>
          <w:bCs/>
          <w:sz w:val="32"/>
          <w:szCs w:val="32"/>
        </w:rPr>
        <w:t>有理数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考点一：有理数之正数和负数</w:t>
      </w:r>
    </w:p>
    <w:p>
      <w:pPr>
        <w:spacing w:line="360" w:lineRule="auto"/>
        <w:jc w:val="both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179070</wp:posOffset>
                </wp:positionV>
                <wp:extent cx="1301750" cy="360045"/>
                <wp:effectExtent l="6350" t="6350" r="6350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5" style="width:102.5pt;height:28.35pt;margin-top:14.1pt;margin-left:-0.9pt;mso-wrap-distance-bottom:0;mso-wrap-distance-left:9pt;mso-wrap-distance-right:9pt;mso-wrap-distance-top:0;position:absolute;v-text-anchor:middle;z-index:-25165721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22"/>
          <w:szCs w:val="21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正数和负数的定义：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大于0的数叫做正数，小于0的数叫做负数。0既不是正数也不是负数。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正数和负数的意义：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表示具有相反意义的两个量。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正负号的化简：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同号为正，异号为负。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6" style="width:102.5pt;height:28.35pt;margin-top:11.3pt;margin-left:-1.4pt;mso-wrap-distance-bottom:0;mso-wrap-distance-left:9pt;mso-wrap-distance-right:9pt;mso-wrap-distance-top:0;position:absolute;v-text-anchor:middle;z-index:-25165414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1．(2023•西宁）下列各数是负数的是（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027" DrawAspect="Content" ObjectID="_1468075725" r:id="rId8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C．﹣（﹣5）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position w:val="-8"/>
          <w:sz w:val="21"/>
          <w:szCs w:val="21"/>
          <w:lang w:eastAsia="zh-CN"/>
        </w:rPr>
        <w:object>
          <v:shape id="_x0000_i1028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28" DrawAspect="Content" ObjectID="_1468075726" r:id="rId10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2．(2023•贵阳）下列各数为负数的是（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8"/>
          <w:sz w:val="21"/>
          <w:szCs w:val="21"/>
          <w:lang w:eastAsia="zh-CN"/>
        </w:rPr>
        <w:object>
          <v:shape id="_x0000_i1029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29" DrawAspect="Content" ObjectID="_1468075727" r:id="rId11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3．(2023•益阳）四个实数﹣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30" type="#_x0000_t75" style="width:19pt;height:17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KSEE3" ShapeID="_x0000_i1030" DrawAspect="Content" ObjectID="_1468075728" r:id="rId13"/>
        </w:object>
      </w:r>
      <w:r>
        <w:rPr>
          <w:rFonts w:ascii="Times New Roman" w:eastAsia="新宋体" w:hAnsi="Times New Roman" w:hint="eastAsia"/>
          <w:sz w:val="21"/>
          <w:szCs w:val="21"/>
        </w:rPr>
        <w:t>，1，2，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1" type="#_x0000_t75" style="width:11pt;height:31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KSEE3" ShapeID="_x0000_i1031" DrawAspect="Content" ObjectID="_1468075729" r:id="rId15"/>
        </w:object>
      </w:r>
      <w:r>
        <w:rPr>
          <w:rFonts w:ascii="Times New Roman" w:eastAsia="新宋体" w:hAnsi="Times New Roman" w:hint="eastAsia"/>
          <w:sz w:val="21"/>
          <w:szCs w:val="21"/>
        </w:rPr>
        <w:t>中，比0小的数是（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32" type="#_x0000_t75" style="width:19pt;height:17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KSEE3" ShapeID="_x0000_i1032" DrawAspect="Content" ObjectID="_1468075730" r:id="rId16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3" type="#_x0000_t75" style="width:11pt;height:31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KSEE3" ShapeID="_x0000_i1033" DrawAspect="Content" ObjectID="_1468075731" r:id="rId17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4．(2023•雅安）在﹣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4" type="#_x0000_t75" style="width:18pt;height:18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KSEE3" ShapeID="_x0000_i1034" DrawAspect="Content" ObjectID="_1468075732" r:id="rId19"/>
        </w:object>
      </w:r>
      <w:r>
        <w:rPr>
          <w:rFonts w:ascii="Times New Roman" w:eastAsia="新宋体" w:hAnsi="Times New Roman" w:hint="eastAsia"/>
          <w:sz w:val="21"/>
          <w:szCs w:val="21"/>
        </w:rPr>
        <w:t>，1，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5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035" DrawAspect="Content" ObjectID="_1468075733" r:id="rId20"/>
        </w:object>
      </w:r>
      <w:r>
        <w:rPr>
          <w:rFonts w:ascii="Times New Roman" w:eastAsia="新宋体" w:hAnsi="Times New Roman" w:hint="eastAsia"/>
          <w:sz w:val="21"/>
          <w:szCs w:val="21"/>
        </w:rPr>
        <w:t>，3中，比0小的数是（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036" type="#_x0000_t75" style="width:18pt;height:18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KSEE3" ShapeID="_x0000_i1036" DrawAspect="Content" ObjectID="_1468075734" r:id="rId2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7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037" DrawAspect="Content" ObjectID="_1468075735" r:id="rId2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5．(2023•襄阳）若气温上升2℃记作+2℃，则气温下降3℃记作（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B．+2℃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C．﹣3℃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D．+3℃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6．(2023•河池）如果将“收入50元”记作“+50元”，那么“支出20元”记作（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A．+20元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C．+30元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D．﹣30元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7．(2023•桂林）在东西向的马路上，把出发点记为0，向东与向西意义相反．若把向东走2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记做“+2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”，那么向西走1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应记做（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A．﹣2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D．+2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8．(2023•云南）中国是最早采用正负数表示相反意义的量，并进行负数运算的国家．若零上10℃记作+10℃，则零下10℃可记作（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D．﹣20℃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9．(2023•柳州）如果水位升高2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时水位变化记作+2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，那么水位下降2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时水位变化记作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 xml:space="preserve">10．(2023•百色）负数的概念最早出现在中国古代著名的数学专著《九章算术》中，负数与对应的正数“数量相等，意义相反”，如果向东走5米，记作+5米，那么向西走5米，可记作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米．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jc w:val="both"/>
        <w:rPr>
          <w:rFonts w:hint="eastAsia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考点二：有理数之相反数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1301750" cy="360045"/>
                <wp:effectExtent l="6350" t="6350" r="6350" b="146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38" style="width:102.5pt;height:28.35pt;margin-top:12.05pt;margin-left:1.15pt;mso-wrap-distance-bottom:0;mso-wrap-distance-left:9pt;mso-wrap-distance-right:9pt;mso-wrap-distance-top:0;position:absolute;v-text-anchor:middle;z-index:-25165209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相反数的定义：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只有符号不同的两个数互为相反数。我们说其中一个数是另一个数的相反数。0的相反数还是0。</w:t>
      </w:r>
    </w:p>
    <w:p>
      <w:pPr>
        <w:numPr>
          <w:ilvl w:val="0"/>
          <w:numId w:val="2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相反数的性质：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ascii="微软雅黑" w:eastAsia="微软雅黑" w:hAnsi="微软雅黑" w:cs="微软雅黑" w:hint="eastAsia"/>
          <w:position w:val="-10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互为相反数的两个数和为0。即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39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39" DrawAspect="Content" ObjectID="_1468075736" r:id="rId24"/>
        </w:object>
      </w:r>
      <w:r>
        <w:rPr>
          <w:rFonts w:hint="eastAsia"/>
          <w:sz w:val="22"/>
          <w:szCs w:val="24"/>
          <w:lang w:val="en-US" w:eastAsia="zh-CN"/>
        </w:rPr>
        <w:t>与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40" type="#_x0000_t75" style="width:10pt;height:13.9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040" DrawAspect="Content" ObjectID="_1468075737" r:id="rId26"/>
        </w:object>
      </w:r>
      <w:r>
        <w:rPr>
          <w:rFonts w:hint="eastAsia"/>
          <w:sz w:val="22"/>
          <w:szCs w:val="24"/>
          <w:lang w:val="en-US" w:eastAsia="zh-CN"/>
        </w:rPr>
        <w:t>互为相反数</w:t>
      </w:r>
      <w:r>
        <w:rPr>
          <w:rFonts w:ascii="微软雅黑" w:eastAsia="微软雅黑" w:hAnsi="微软雅黑" w:cs="微软雅黑" w:hint="eastAsia"/>
          <w:sz w:val="22"/>
          <w:szCs w:val="24"/>
          <w:lang w:val="en-US" w:eastAsia="zh-CN"/>
        </w:rPr>
        <w:t>⇔</w:t>
      </w:r>
      <w:r>
        <w:rPr>
          <w:rFonts w:ascii="微软雅黑" w:eastAsia="微软雅黑" w:hAnsi="微软雅黑" w:cs="微软雅黑" w:hint="eastAsia"/>
          <w:position w:val="-6"/>
          <w:sz w:val="22"/>
          <w:szCs w:val="24"/>
          <w:lang w:val="en-US" w:eastAsia="zh-CN"/>
        </w:rPr>
        <w:object>
          <v:shape id="_x0000_i1041" type="#_x0000_t75" style="width:44pt;height:13.95pt" o:ole="" coordsize="21600,21600" o:preferrelative="t" filled="f" stroked="f">
            <v:stroke joinstyle="miter"/>
            <v:imagedata r:id="rId27" o:title=""/>
            <o:lock v:ext="edit" aspectratio="t"/>
            <w10:anchorlock/>
          </v:shape>
          <o:OLEObject Type="Embed" ProgID="Equation.KSEE3" ShapeID="_x0000_i1041" DrawAspect="Content" ObjectID="_1468075738" r:id="rId28"/>
        </w:object>
      </w:r>
      <w:r>
        <w:rPr>
          <w:rFonts w:ascii="微软雅黑" w:eastAsia="微软雅黑" w:hAnsi="微软雅黑" w:cs="微软雅黑" w:hint="eastAsia"/>
          <w:sz w:val="22"/>
          <w:szCs w:val="24"/>
          <w:lang w:val="en-US" w:eastAsia="zh-CN"/>
        </w:rPr>
        <w:t>⇔</w:t>
      </w:r>
      <w:r>
        <w:rPr>
          <w:rFonts w:ascii="微软雅黑" w:eastAsia="微软雅黑" w:hAnsi="微软雅黑" w:cs="微软雅黑" w:hint="eastAsia"/>
          <w:position w:val="-10"/>
          <w:sz w:val="22"/>
          <w:szCs w:val="24"/>
          <w:lang w:val="en-US" w:eastAsia="zh-CN"/>
        </w:rPr>
        <w:object>
          <v:shape id="_x0000_i1042" type="#_x0000_t75" style="width:73pt;height:17pt" o:ole="" coordsize="21600,21600" o:preferrelative="t" filled="f" stroked="f">
            <v:stroke joinstyle="miter"/>
            <v:imagedata r:id="rId29" o:title=""/>
            <o:lock v:ext="edit" aspectratio="t"/>
            <w10:anchorlock/>
          </v:shape>
          <o:OLEObject Type="Embed" ProgID="Equation.KSEE3" ShapeID="_x0000_i1042" DrawAspect="Content" ObjectID="_1468075739" r:id="rId30"/>
        </w:objec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ascii="微软雅黑" w:eastAsia="微软雅黑" w:hAnsi="微软雅黑" w:cs="微软雅黑" w:hint="default"/>
          <w:position w:val="-10"/>
          <w:sz w:val="22"/>
          <w:szCs w:val="24"/>
        </w:rPr>
      </w:pP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114935</wp:posOffset>
                </wp:positionV>
                <wp:extent cx="1301750" cy="360045"/>
                <wp:effectExtent l="6350" t="6350" r="635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43" style="width:102.5pt;height:28.35pt;margin-top:9.05pt;margin-left:-0.2pt;mso-wrap-distance-bottom:0;mso-wrap-distance-left:9pt;mso-wrap-distance-right:9pt;mso-wrap-distance-top:0;position:absolute;v-text-anchor:middle;z-index:-251650048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11．(2023•鄂州）实数9的相反数等于（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B．+9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4" type="#_x0000_t75" style="width:11pt;height:31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KSEE3" ShapeID="_x0000_i1044" DrawAspect="Content" ObjectID="_1468075740" r:id="rId3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5" type="#_x0000_t75" style="width:11pt;height:31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KSEE3" ShapeID="_x0000_i1045" DrawAspect="Content" ObjectID="_1468075741" r:id="rId33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12．(2023•贺州）下列各数中，﹣1的相反数是（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13．(2023•河池）﹣2022的相反数是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14．(2023•鄂尔多斯）如图，数轴上点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表示的数的相反数是（　　）</w:t>
      </w:r>
    </w:p>
    <w:p>
      <w:pPr>
        <w:spacing w:line="360" w:lineRule="auto"/>
        <w:ind w:left="273" w:right="0" w:firstLine="0" w:leftChars="130" w:firstLineChars="0"/>
      </w:pPr>
    </w:p>
    <w:p>
      <w:pPr>
        <w:numPr>
          <w:ilvl w:val="0"/>
          <w:numId w:val="3"/>
        </w:num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Cs w:val="21"/>
        </w:rPr>
      </w:pP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46" type="#_x0000_t75" style="width:12pt;height:31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KSEE3" ShapeID="_x0000_i1046" DrawAspect="Content" ObjectID="_1468075742" r:id="rId35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Times New Roman" w:eastAsia="新宋体" w:hAnsi="Times New Roman" w:hint="eastAsia"/>
          <w:szCs w:val="21"/>
        </w:rPr>
      </w:pP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考点三：有理数之绝对值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b/>
          <w:bCs/>
          <w:sz w:val="32"/>
          <w:szCs w:val="28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171450</wp:posOffset>
                </wp:positionV>
                <wp:extent cx="1301750" cy="360045"/>
                <wp:effectExtent l="6350" t="6350" r="6350" b="1460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47" style="width:102.5pt;height:28.35pt;margin-top:13.5pt;margin-left:0.3pt;mso-wrap-distance-bottom:0;mso-wrap-distance-left:9pt;mso-wrap-distance-right:9pt;mso-wrap-distance-top:0;position:absolute;v-text-anchor:middle;z-index:-251648000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line="360" w:lineRule="auto"/>
        <w:rPr>
          <w:rFonts w:hint="default"/>
        </w:rPr>
      </w:pPr>
    </w:p>
    <w:p>
      <w:pPr>
        <w:numPr>
          <w:ilvl w:val="0"/>
          <w:numId w:val="4"/>
        </w:numPr>
        <w:tabs>
          <w:tab w:val="left" w:pos="787"/>
        </w:tabs>
        <w:bidi w:val="0"/>
        <w:spacing w:line="360" w:lineRule="auto"/>
        <w:jc w:val="left"/>
        <w:rPr>
          <w:rFonts w:hint="default"/>
        </w:rPr>
      </w:pPr>
      <w:r>
        <w:rPr>
          <w:rFonts w:hint="eastAsia"/>
          <w:lang w:val="en-US" w:eastAsia="zh-CN"/>
        </w:rPr>
        <w:t>绝对值的定义：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20"/>
        <w:jc w:val="left"/>
        <w:rPr>
          <w:rFonts w:hint="eastAsia"/>
          <w:sz w:val="22"/>
          <w:szCs w:val="24"/>
        </w:rPr>
      </w:pPr>
      <w:r>
        <w:rPr>
          <w:rFonts w:hint="eastAsia"/>
          <w:lang w:val="en-US" w:eastAsia="zh-CN"/>
        </w:rPr>
        <w:t>数轴上表示数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48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48" DrawAspect="Content" ObjectID="_1468075743" r:id="rId36"/>
        </w:object>
      </w:r>
      <w:r>
        <w:rPr>
          <w:rFonts w:hint="eastAsia"/>
          <w:sz w:val="22"/>
          <w:szCs w:val="24"/>
          <w:lang w:val="en-US" w:eastAsia="zh-CN"/>
        </w:rPr>
        <w:t>的点到原点的距离用数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49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49" DrawAspect="Content" ObjectID="_1468075744" r:id="rId37"/>
        </w:object>
      </w:r>
      <w:r>
        <w:rPr>
          <w:rFonts w:hint="eastAsia"/>
          <w:sz w:val="22"/>
          <w:szCs w:val="24"/>
          <w:lang w:val="en-US" w:eastAsia="zh-CN"/>
        </w:rPr>
        <w:t>的绝对值来表示。即|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50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50" DrawAspect="Content" ObjectID="_1468075745" r:id="rId38"/>
        </w:object>
      </w:r>
      <w:r>
        <w:rPr>
          <w:rFonts w:hint="eastAsia"/>
          <w:sz w:val="22"/>
          <w:szCs w:val="24"/>
          <w:lang w:val="en-US" w:eastAsia="zh-CN"/>
        </w:rPr>
        <w:t>|。离远点越远的数绝对值越大，离原点越近的数绝对值越小。</w:t>
      </w:r>
    </w:p>
    <w:p>
      <w:pPr>
        <w:numPr>
          <w:ilvl w:val="0"/>
          <w:numId w:val="4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求绝对值：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正数的绝对值等于它本身，负数的绝对值等于它的相反数，0的绝对值是0。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即</w:t>
      </w:r>
      <w:r>
        <w:rPr>
          <w:rFonts w:hint="eastAsia"/>
          <w:position w:val="-56"/>
          <w:sz w:val="22"/>
          <w:szCs w:val="24"/>
          <w:lang w:val="en-US" w:eastAsia="zh-CN"/>
        </w:rPr>
        <w:object>
          <v:shape id="_x0000_i1051" type="#_x0000_t75" style="width:123pt;height:62pt" o:ole="" coordsize="21600,21600" o:preferrelative="t" filled="f" stroked="f">
            <v:stroke joinstyle="miter"/>
            <v:imagedata r:id="rId39" o:title=""/>
            <o:lock v:ext="edit" aspectratio="t"/>
            <w10:anchorlock/>
          </v:shape>
          <o:OLEObject Type="Embed" ProgID="Equation.KSEE3" ShapeID="_x0000_i1051" DrawAspect="Content" ObjectID="_1468075746" r:id="rId40"/>
        </w:object>
      </w:r>
      <w:r>
        <w:rPr>
          <w:rFonts w:hint="eastAsia"/>
          <w:sz w:val="22"/>
          <w:szCs w:val="24"/>
          <w:lang w:val="en-US" w:eastAsia="zh-CN"/>
        </w:rPr>
        <w:t>或</w:t>
      </w:r>
      <w:r>
        <w:rPr>
          <w:rFonts w:hint="eastAsia"/>
          <w:position w:val="-36"/>
          <w:sz w:val="22"/>
          <w:szCs w:val="24"/>
          <w:lang w:val="en-US" w:eastAsia="zh-CN"/>
        </w:rPr>
        <w:object>
          <v:shape id="_x0000_i1052" type="#_x0000_t75" style="width:103.95pt;height:42pt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Equation.KSEE3" ShapeID="_x0000_i1052" DrawAspect="Content" ObjectID="_1468075747" r:id="rId42"/>
        </w:object>
      </w:r>
    </w:p>
    <w:p>
      <w:pPr>
        <w:numPr>
          <w:ilvl w:val="0"/>
          <w:numId w:val="4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绝对值与相反数：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互为相反数的两个数绝对值相等。即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53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53" DrawAspect="Content" ObjectID="_1468075748" r:id="rId43"/>
        </w:object>
      </w:r>
      <w:r>
        <w:rPr>
          <w:rFonts w:hint="eastAsia"/>
          <w:sz w:val="22"/>
          <w:szCs w:val="24"/>
          <w:lang w:val="en-US" w:eastAsia="zh-CN"/>
        </w:rPr>
        <w:t>与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54" type="#_x0000_t75" style="width:10pt;height:13.9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054" DrawAspect="Content" ObjectID="_1468075749" r:id="rId44"/>
        </w:object>
      </w:r>
      <w:r>
        <w:rPr>
          <w:rFonts w:hint="eastAsia"/>
          <w:sz w:val="22"/>
          <w:szCs w:val="24"/>
          <w:lang w:val="en-US" w:eastAsia="zh-CN"/>
        </w:rPr>
        <w:t>互为相反数，则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055" type="#_x0000_t75" style="width:35pt;height:20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KSEE3" ShapeID="_x0000_i1055" DrawAspect="Content" ObjectID="_1468075750" r:id="rId46"/>
        </w:object>
      </w:r>
      <w:r>
        <w:rPr>
          <w:rFonts w:hint="eastAsia"/>
          <w:sz w:val="22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绝对值相等的两个数要么相等，要么互为相反数。即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056" type="#_x0000_t75" style="width:35pt;height:20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KSEE3" ShapeID="_x0000_i1056" DrawAspect="Content" ObjectID="_1468075751" r:id="rId47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57" type="#_x0000_t75" style="width:28pt;height:13.95pt" o:ole="" coordsize="21600,21600" o:preferrelative="t" filled="f" stroked="f">
            <v:stroke joinstyle="miter"/>
            <v:imagedata r:id="rId48" o:title=""/>
            <o:lock v:ext="edit" aspectratio="t"/>
            <w10:anchorlock/>
          </v:shape>
          <o:OLEObject Type="Embed" ProgID="Equation.KSEE3" ShapeID="_x0000_i1057" DrawAspect="Content" ObjectID="_1468075752" r:id="rId49"/>
        </w:object>
      </w:r>
      <w:r>
        <w:rPr>
          <w:rFonts w:hint="eastAsia"/>
          <w:sz w:val="22"/>
          <w:szCs w:val="24"/>
          <w:lang w:val="en-US" w:eastAsia="zh-CN"/>
        </w:rPr>
        <w:t>或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58" type="#_x0000_t75" style="width:35pt;height:13.95pt" o:ole="" coordsize="21600,21600" o:preferrelative="t" filled="f" stroked="f">
            <v:stroke joinstyle="miter"/>
            <v:imagedata r:id="rId50" o:title=""/>
            <o:lock v:ext="edit" aspectratio="t"/>
            <w10:anchorlock/>
          </v:shape>
          <o:OLEObject Type="Embed" ProgID="Equation.KSEE3" ShapeID="_x0000_i1058" DrawAspect="Content" ObjectID="_1468075753" r:id="rId51"/>
        </w:object>
      </w:r>
      <w:r>
        <w:rPr>
          <w:rFonts w:hint="eastAsia"/>
          <w:sz w:val="22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386080</wp:posOffset>
                </wp:positionV>
                <wp:extent cx="1301750" cy="360045"/>
                <wp:effectExtent l="6350" t="6350" r="6350" b="1460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59" style="width:102.5pt;height:28.35pt;margin-top:30.4pt;margin-left:4.85pt;mso-wrap-distance-bottom:0;mso-wrap-distance-left:9pt;mso-wrap-distance-right:9pt;mso-wrap-distance-top:0;position:absolute;v-text-anchor:middle;z-index:-251645952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2"/>
          <w:szCs w:val="24"/>
          <w:lang w:val="en-US" w:eastAsia="zh-CN"/>
        </w:rPr>
        <w:t>绝对值等于一个正数的数有两个，他们互为相反数。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060" type="#_x0000_t75" style="width:62pt;height:20pt" o:ole="" coordsize="21600,21600" o:preferrelative="t" filled="f" stroked="f">
            <v:stroke joinstyle="miter"/>
            <v:imagedata r:id="rId52" o:title=""/>
            <o:lock v:ext="edit" aspectratio="t"/>
            <w10:anchorlock/>
          </v:shape>
          <o:OLEObject Type="Embed" ProgID="Equation.KSEE3" ShapeID="_x0000_i1060" DrawAspect="Content" ObjectID="_1468075754" r:id="rId53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61" type="#_x0000_t75" style="width:35pt;height:13pt" o:ole="" coordsize="21600,21600" o:preferrelative="t" filled="f" stroked="f">
            <v:stroke joinstyle="miter"/>
            <v:imagedata r:id="rId54" o:title=""/>
            <o:lock v:ext="edit" aspectratio="t"/>
            <w10:anchorlock/>
          </v:shape>
          <o:OLEObject Type="Embed" ProgID="Equation.KSEE3" ShapeID="_x0000_i1061" DrawAspect="Content" ObjectID="_1468075755" r:id="rId55"/>
        </w:object>
      </w:r>
      <w:r>
        <w:rPr>
          <w:rFonts w:hint="eastAsia"/>
          <w:sz w:val="22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bidi w:val="0"/>
        <w:rPr>
          <w:rFonts w:hint="defaul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15．(2023•黔西南州）﹣3的绝对值是（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A．±3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62" type="#_x0000_t75" style="width:11pt;height:31pt" o:ole="" coordsize="21600,21600" o:preferrelative="t" filled="f" stroked="f">
            <v:stroke joinstyle="miter"/>
            <v:imagedata r:id="rId56" o:title=""/>
            <o:lock v:ext="edit" aspectratio="t"/>
            <w10:anchorlock/>
          </v:shape>
          <o:OLEObject Type="Embed" ProgID="Equation.KSEE3" ShapeID="_x0000_i1062" DrawAspect="Content" ObjectID="_1468075756" r:id="rId57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16．(2023•黄石）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63" type="#_x0000_t75" style="width:33pt;height:17pt" o:ole="" coordsize="21600,21600" o:preferrelative="t" filled="f" stroked="f">
            <v:stroke joinstyle="miter"/>
            <v:imagedata r:id="rId58" o:title=""/>
            <o:lock v:ext="edit" aspectratio="t"/>
            <w10:anchorlock/>
          </v:shape>
          <o:OLEObject Type="Embed" ProgID="Equation.KSEE3" ShapeID="_x0000_i1063" DrawAspect="Content" ObjectID="_1468075757" r:id="rId59"/>
        </w:object>
      </w:r>
      <w:r>
        <w:rPr>
          <w:rFonts w:ascii="Times New Roman" w:eastAsia="新宋体" w:hAnsi="Times New Roman" w:hint="eastAsia"/>
          <w:sz w:val="21"/>
          <w:szCs w:val="21"/>
        </w:rPr>
        <w:t>的绝对值是（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64" type="#_x0000_t75" style="width:33pt;height:17pt" o:ole="" coordsize="21600,21600" o:preferrelative="t" filled="f" stroked="f">
            <v:stroke joinstyle="miter"/>
            <v:imagedata r:id="rId58" o:title=""/>
            <o:lock v:ext="edit" aspectratio="t"/>
            <w10:anchorlock/>
          </v:shape>
          <o:OLEObject Type="Embed" ProgID="Equation.KSEE3" ShapeID="_x0000_i1064" DrawAspect="Content" ObjectID="_1468075758" r:id="rId6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65" type="#_x0000_t75" style="width:19pt;height:17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KSEE3" ShapeID="_x0000_i1065" DrawAspect="Content" ObjectID="_1468075759" r:id="rId62"/>
        </w:object>
      </w:r>
      <w:r>
        <w:rPr>
          <w:rFonts w:ascii="Times New Roman" w:eastAsia="新宋体" w:hAnsi="Times New Roman" w:hint="eastAsia"/>
          <w:sz w:val="21"/>
          <w:szCs w:val="21"/>
        </w:rPr>
        <w:t>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C．1+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66" type="#_x0000_t75" style="width:19pt;height:17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KSEE3" ShapeID="_x0000_i1066" DrawAspect="Content" ObjectID="_1468075760" r:id="rId6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D．±（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067" type="#_x0000_t75" style="width:19pt;height:17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KSEE3" ShapeID="_x0000_i1067" DrawAspect="Content" ObjectID="_1468075761" r:id="rId64"/>
        </w:object>
      </w:r>
      <w:r>
        <w:rPr>
          <w:rFonts w:ascii="Times New Roman" w:eastAsia="新宋体" w:hAnsi="Times New Roman" w:hint="eastAsia"/>
          <w:sz w:val="21"/>
          <w:szCs w:val="21"/>
        </w:rPr>
        <w:t>﹣1）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17．(2023•百色）﹣2023的绝对值等于（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A．﹣2023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B．2023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C．±2023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D．2022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18．(2023•广东）|﹣2|＝（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68" type="#_x0000_t75" style="width:12pt;height:31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KSEE3" ShapeID="_x0000_i1068" DrawAspect="Content" ObjectID="_1468075762" r:id="rId65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69" type="#_x0000_t75" style="width:12pt;height:31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KSEE3" ShapeID="_x0000_i1069" DrawAspect="Content" ObjectID="_1468075763" r:id="rId66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19．(2023•荆门）如果|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|＝2，那么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C．2或﹣2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D．2或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0" type="#_x0000_t75" style="width:12pt;height:31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KSEE3" ShapeID="_x0000_i1070" DrawAspect="Content" ObjectID="_1468075764" r:id="rId67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20．(2023•聊城）实数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的绝对值是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1" type="#_x0000_t75" style="width:12pt;height:31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KSEE3" ShapeID="_x0000_i1071" DrawAspect="Content" ObjectID="_1468075765" r:id="rId69"/>
        </w:objec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2" type="#_x0000_t75" style="width:12pt;height:31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KSEE3" ShapeID="_x0000_i1072" DrawAspect="Content" ObjectID="_1468075766" r:id="rId7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3" type="#_x0000_t75" style="width:12pt;height:31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KSEE3" ShapeID="_x0000_i1073" DrawAspect="Content" ObjectID="_1468075767" r:id="rId7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C．±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4" type="#_x0000_t75" style="width:12pt;height:31pt" o:ole="" coordsize="21600,21600" o:preferrelative="t" filled="f" stroked="f">
            <v:stroke joinstyle="miter"/>
            <v:imagedata r:id="rId72" o:title=""/>
            <o:lock v:ext="edit" aspectratio="t"/>
            <w10:anchorlock/>
          </v:shape>
          <o:OLEObject Type="Embed" ProgID="Equation.KSEE3" ShapeID="_x0000_i1074" DrawAspect="Content" ObjectID="_1468075768" r:id="rId7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D．±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75" type="#_x0000_t75" style="width:12pt;height:31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KSEE3" ShapeID="_x0000_i1075" DrawAspect="Content" ObjectID="_1468075769" r:id="rId74"/>
        </w:objec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考点四：有理数之倒数</w:t>
      </w:r>
    </w:p>
    <w:p>
      <w:pPr>
        <w:numPr>
          <w:ilvl w:val="0"/>
          <w:numId w:val="0"/>
        </w:numPr>
        <w:tabs>
          <w:tab w:val="left" w:pos="1070"/>
        </w:tabs>
        <w:bidi w:val="0"/>
        <w:jc w:val="left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179705</wp:posOffset>
                </wp:positionV>
                <wp:extent cx="1301750" cy="360045"/>
                <wp:effectExtent l="6350" t="6350" r="6350" b="1460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76" style="width:102.5pt;height:28.35pt;margin-top:14.15pt;margin-left:0.65pt;mso-wrap-distance-bottom:0;mso-wrap-distance-left:9pt;mso-wrap-distance-right:9pt;mso-wrap-distance-top:0;position:absolute;v-text-anchor:middle;z-index:-25164390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line="360" w:lineRule="auto"/>
        <w:rPr>
          <w:rFonts w:hint="default"/>
        </w:rPr>
      </w:pPr>
    </w:p>
    <w:p>
      <w:pPr>
        <w:numPr>
          <w:ilvl w:val="0"/>
          <w:numId w:val="5"/>
        </w:numPr>
        <w:tabs>
          <w:tab w:val="left" w:pos="903"/>
        </w:tabs>
        <w:bidi w:val="0"/>
        <w:spacing w:line="360" w:lineRule="auto"/>
        <w:jc w:val="left"/>
        <w:rPr>
          <w:rFonts w:hint="default"/>
        </w:rPr>
      </w:pPr>
      <w:r>
        <w:rPr>
          <w:rFonts w:hint="eastAsia"/>
          <w:lang w:val="en-US" w:eastAsia="zh-CN"/>
        </w:rPr>
        <w:t>倒数的定义：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20"/>
        <w:jc w:val="left"/>
        <w:rPr>
          <w:rFonts w:hint="eastAsia"/>
          <w:sz w:val="22"/>
          <w:szCs w:val="24"/>
        </w:rPr>
      </w:pPr>
      <w:r>
        <w:rPr>
          <w:rFonts w:hint="eastAsia"/>
          <w:lang w:val="en-US" w:eastAsia="zh-CN"/>
        </w:rPr>
        <w:t>乘积为1的两个数互为倒数。即若</w:t>
      </w:r>
      <w:r>
        <w:rPr>
          <w:rFonts w:hint="eastAsia"/>
          <w:position w:val="-6"/>
          <w:lang w:val="en-US" w:eastAsia="zh-CN"/>
        </w:rPr>
        <w:object>
          <v:shape id="_x0000_i1077" type="#_x0000_t75" style="width:47pt;height:13.95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KSEE3" ShapeID="_x0000_i1077" DrawAspect="Content" ObjectID="_1468075770" r:id="rId76"/>
        </w:objec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78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78" DrawAspect="Content" ObjectID="_1468075771" r:id="rId77"/>
        </w:object>
      </w:r>
      <w:r>
        <w:rPr>
          <w:rFonts w:hint="eastAsia"/>
          <w:sz w:val="22"/>
          <w:szCs w:val="24"/>
          <w:lang w:val="en-US" w:eastAsia="zh-CN"/>
        </w:rPr>
        <w:t>与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79" type="#_x0000_t75" style="width:10pt;height:13.9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079" DrawAspect="Content" ObjectID="_1468075772" r:id="rId78"/>
        </w:object>
      </w:r>
      <w:r>
        <w:rPr>
          <w:rFonts w:hint="eastAsia"/>
          <w:sz w:val="22"/>
          <w:szCs w:val="24"/>
          <w:lang w:val="en-US" w:eastAsia="zh-CN"/>
        </w:rPr>
        <w:t>互为倒数。注意：0没有倒数。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2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乘积为﹣1的两个数互为负倒数。即若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80" type="#_x0000_t75" style="width:55pt;height:13.95pt" o:ole="" coordsize="21600,21600" o:preferrelative="t" filled="f" stroked="f">
            <v:stroke joinstyle="miter"/>
            <v:imagedata r:id="rId79" o:title=""/>
            <o:lock v:ext="edit" aspectratio="t"/>
            <w10:anchorlock/>
          </v:shape>
          <o:OLEObject Type="Embed" ProgID="Equation.KSEE3" ShapeID="_x0000_i1080" DrawAspect="Content" ObjectID="_1468075773" r:id="rId80"/>
        </w:objec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81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81" DrawAspect="Content" ObjectID="_1468075774" r:id="rId81"/>
        </w:object>
      </w:r>
      <w:r>
        <w:rPr>
          <w:rFonts w:hint="eastAsia"/>
          <w:sz w:val="22"/>
          <w:szCs w:val="24"/>
          <w:lang w:val="en-US" w:eastAsia="zh-CN"/>
        </w:rPr>
        <w:t>与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82" type="#_x0000_t75" style="width:10pt;height:13.9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082" DrawAspect="Content" ObjectID="_1468075775" r:id="rId82"/>
        </w:object>
      </w:r>
      <w:r>
        <w:rPr>
          <w:rFonts w:hint="eastAsia"/>
          <w:sz w:val="22"/>
          <w:szCs w:val="24"/>
          <w:lang w:val="en-US" w:eastAsia="zh-CN"/>
        </w:rPr>
        <w:t>互为负倒数。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jc w:val="left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48260</wp:posOffset>
                </wp:positionV>
                <wp:extent cx="1301750" cy="360045"/>
                <wp:effectExtent l="6350" t="6350" r="6350" b="146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83" style="width:102.5pt;height:28.35pt;margin-top:3.8pt;margin-left:2.7pt;mso-wrap-distance-bottom:0;mso-wrap-distance-left:9pt;mso-wrap-distance-right:9pt;mso-wrap-distance-top:0;position:absolute;v-text-anchor:middle;z-index:-25164185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21．(2023•盘锦）﹣6的倒数是（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4" type="#_x0000_t75" style="width:12pt;height:31pt" o:ole="" coordsize="21600,21600" o:preferrelative="t" filled="f" stroked="f">
            <v:stroke joinstyle="miter"/>
            <v:imagedata r:id="rId83" o:title=""/>
            <o:lock v:ext="edit" aspectratio="t"/>
            <w10:anchorlock/>
          </v:shape>
          <o:OLEObject Type="Embed" ProgID="Equation.KSEE3" ShapeID="_x0000_i1084" DrawAspect="Content" ObjectID="_1468075776" r:id="rId84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B．﹣0.6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5" type="#_x0000_t75" style="width:12pt;height:31pt" o:ole="" coordsize="21600,21600" o:preferrelative="t" filled="f" stroked="f">
            <v:stroke joinstyle="miter"/>
            <v:imagedata r:id="rId83" o:title=""/>
            <o:lock v:ext="edit" aspectratio="t"/>
            <w10:anchorlock/>
          </v:shape>
          <o:OLEObject Type="Embed" ProgID="Equation.KSEE3" ShapeID="_x0000_i1085" DrawAspect="Content" ObjectID="_1468075777" r:id="rId85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D．6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22．(2023•张家界）﹣2022的倒数是（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A．2022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6" type="#_x0000_t75" style="width:30pt;height:31pt" o:ole="" coordsize="21600,21600" o:preferrelative="t" filled="f" stroked="f">
            <v:stroke joinstyle="miter"/>
            <v:imagedata r:id="rId86" o:title=""/>
            <o:lock v:ext="edit" aspectratio="t"/>
            <w10:anchorlock/>
          </v:shape>
          <o:OLEObject Type="Embed" ProgID="Equation.KSEE3" ShapeID="_x0000_i1086" DrawAspect="Content" ObjectID="_1468075778" r:id="rId87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C．﹣2022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7" type="#_x0000_t75" style="width:30pt;height:31pt" o:ole="" coordsize="21600,21600" o:preferrelative="t" filled="f" stroked="f">
            <v:stroke joinstyle="miter"/>
            <v:imagedata r:id="rId86" o:title=""/>
            <o:lock v:ext="edit" aspectratio="t"/>
            <w10:anchorlock/>
          </v:shape>
          <o:OLEObject Type="Embed" ProgID="Equation.KSEE3" ShapeID="_x0000_i1087" DrawAspect="Content" ObjectID="_1468075779" r:id="rId88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23．(2023•深圳）下列互为倒数的是（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A．3和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8" type="#_x0000_t75" style="width:11pt;height:31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KSEE3" ShapeID="_x0000_i1088" DrawAspect="Content" ObjectID="_1468075780" r:id="rId90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B．﹣2和2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C．3和﹣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89" type="#_x0000_t75" style="width:11pt;height:31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KSEE3" ShapeID="_x0000_i1089" DrawAspect="Content" ObjectID="_1468075781" r:id="rId9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D．﹣2和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90" type="#_x0000_t75" style="width:12pt;height:31pt" o:ole="" coordsize="21600,21600" o:preferrelative="t" filled="f" stroked="f">
            <v:stroke joinstyle="miter"/>
            <v:imagedata r:id="rId92" o:title=""/>
            <o:lock v:ext="edit" aspectratio="t"/>
            <w10:anchorlock/>
          </v:shape>
          <o:OLEObject Type="Embed" ProgID="Equation.KSEE3" ShapeID="_x0000_i1090" DrawAspect="Content" ObjectID="_1468075782" r:id="rId93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24．(2023•包头）若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互为相反数，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的倒数是4，则3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+3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D．16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25．(2023•黔东南州）下列说法中，正确的是（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A．2与﹣2互为倒数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B．2与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91" type="#_x0000_t75" style="width:12pt;height:31pt" o:ole="" coordsize="21600,21600" o:preferrelative="t" filled="f" stroked="f">
            <v:stroke joinstyle="miter"/>
            <v:imagedata r:id="rId94" o:title=""/>
            <o:lock v:ext="edit" aspectratio="t"/>
            <w10:anchorlock/>
          </v:shape>
          <o:OLEObject Type="Embed" ProgID="Equation.KSEE3" ShapeID="_x0000_i1091" DrawAspect="Content" ObjectID="_1468075783" r:id="rId95"/>
        </w:object>
      </w:r>
      <w:r>
        <w:rPr>
          <w:rFonts w:ascii="Times New Roman" w:eastAsia="新宋体" w:hAnsi="Times New Roman" w:hint="eastAsia"/>
          <w:sz w:val="21"/>
          <w:szCs w:val="21"/>
        </w:rPr>
        <w:t>互为相反数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C．0的相反数是0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D．2的绝对值是﹣2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26．(2023•宜昌）下列说法正确的个数是（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﹣2022的相反数是2022；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﹣2022的绝对值是2022；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092" type="#_x0000_t75" style="width:30pt;height:31pt" o:ole="" coordsize="21600,21600" o:preferrelative="t" filled="f" stroked="f">
            <v:stroke joinstyle="miter"/>
            <v:imagedata r:id="rId86" o:title=""/>
            <o:lock v:ext="edit" aspectratio="t"/>
            <w10:anchorlock/>
          </v:shape>
          <o:OLEObject Type="Embed" ProgID="Equation.KSEE3" ShapeID="_x0000_i1092" DrawAspect="Content" ObjectID="_1468075784" r:id="rId96"/>
        </w:object>
      </w:r>
      <w:r>
        <w:rPr>
          <w:rFonts w:ascii="Times New Roman" w:eastAsia="新宋体" w:hAnsi="Times New Roman" w:hint="eastAsia"/>
          <w:sz w:val="21"/>
          <w:szCs w:val="21"/>
        </w:rPr>
        <w:t>的倒数是2022．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D．0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b/>
          <w:bCs/>
          <w:sz w:val="24"/>
          <w:szCs w:val="24"/>
        </w:rPr>
      </w:pP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考点五：有理数之有理数的大小比较：</w:t>
      </w:r>
    </w:p>
    <w:p>
      <w:pPr>
        <w:tabs>
          <w:tab w:val="left" w:pos="1420"/>
        </w:tabs>
        <w:bidi w:val="0"/>
        <w:jc w:val="left"/>
        <w:rPr>
          <w:rFonts w:hint="default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64135</wp:posOffset>
                </wp:positionV>
                <wp:extent cx="1301750" cy="360045"/>
                <wp:effectExtent l="6350" t="6350" r="6350" b="146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93" style="width:102.5pt;height:28.35pt;margin-top:5.05pt;margin-left:0.2pt;mso-wrap-distance-bottom:0;mso-wrap-distance-left:9pt;mso-wrap-distance-right:9pt;mso-wrap-distance-top:0;position:absolute;v-text-anchor:middle;z-index:-251639808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1420"/>
        </w:tabs>
        <w:bidi w:val="0"/>
        <w:jc w:val="left"/>
        <w:rPr>
          <w:rFonts w:hint="default"/>
        </w:rPr>
      </w:pPr>
    </w:p>
    <w:p>
      <w:pPr>
        <w:tabs>
          <w:tab w:val="left" w:pos="1420"/>
        </w:tabs>
        <w:bidi w:val="0"/>
        <w:jc w:val="left"/>
        <w:rPr>
          <w:rFonts w:hint="default"/>
        </w:rPr>
      </w:pPr>
    </w:p>
    <w:p>
      <w:pPr>
        <w:numPr>
          <w:ilvl w:val="0"/>
          <w:numId w:val="6"/>
        </w:numPr>
        <w:tabs>
          <w:tab w:val="left" w:pos="1420"/>
        </w:tabs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定义比较法：</w: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hint="eastAsia"/>
          <w:sz w:val="22"/>
          <w:szCs w:val="24"/>
          <w:lang w:val="en-US" w:eastAsia="zh-CN"/>
        </w:rPr>
        <w:t>正数大于0，0大于负数。</w:t>
      </w:r>
    </w:p>
    <w:p>
      <w:pPr>
        <w:numPr>
          <w:ilvl w:val="0"/>
          <w:numId w:val="6"/>
        </w:numPr>
        <w:tabs>
          <w:tab w:val="left" w:pos="1420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数轴比较法：</w: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 w:leftChars="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数轴上右边的恒大于数轴上左边的数。</w:t>
      </w:r>
    </w:p>
    <w:p>
      <w:pPr>
        <w:numPr>
          <w:ilvl w:val="0"/>
          <w:numId w:val="6"/>
        </w:numPr>
        <w:tabs>
          <w:tab w:val="left" w:pos="1420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其他比较：</w: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同为负数的两个数比较，绝对值大的反而小。</w: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rFonts w:hint="default"/>
          <w:position w:val="-6"/>
          <w:sz w:val="22"/>
          <w:szCs w:val="24"/>
          <w:lang w:val="en-US" w:eastAsia="zh-CN"/>
        </w:rPr>
        <w:object>
          <v:shape id="_x0000_i1094" type="#_x0000_t75" style="width:42.95pt;height:13.95pt" o:ole="" coordsize="21600,21600" o:preferrelative="t" filled="f" stroked="f">
            <v:stroke joinstyle="miter"/>
            <v:imagedata r:id="rId97" o:title=""/>
            <o:lock v:ext="edit" aspectratio="t"/>
            <w10:anchorlock/>
          </v:shape>
          <o:OLEObject Type="Embed" ProgID="Equation.KSEE3" ShapeID="_x0000_i1094" DrawAspect="Content" ObjectID="_1468075785" r:id="rId98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95" type="#_x0000_t75" style="width:28pt;height:13.95pt" o:ole="" coordsize="21600,21600" o:preferrelative="t" filled="f" stroked="f">
            <v:stroke joinstyle="miter"/>
            <v:imagedata r:id="rId99" o:title=""/>
            <o:lock v:ext="edit" aspectratio="t"/>
            <w10:anchorlock/>
          </v:shape>
          <o:OLEObject Type="Embed" ProgID="Equation.KSEE3" ShapeID="_x0000_i1095" DrawAspect="Content" ObjectID="_1468075786" r:id="rId100"/>
        </w:object>
      </w:r>
      <w:r>
        <w:rPr>
          <w:rFonts w:hint="eastAsia"/>
          <w:sz w:val="22"/>
          <w:szCs w:val="24"/>
          <w:lang w:val="en-US" w:eastAsia="zh-CN"/>
        </w:rPr>
        <w:t>；</w:t>
      </w:r>
      <w:r>
        <w:rPr>
          <w:rFonts w:hint="default"/>
          <w:position w:val="-6"/>
          <w:sz w:val="22"/>
          <w:szCs w:val="24"/>
          <w:lang w:val="en-US" w:eastAsia="zh-CN"/>
        </w:rPr>
        <w:object>
          <v:shape id="_x0000_i1096" type="#_x0000_t75" style="width:42.95pt;height:13.95pt" o:ole="" coordsize="21600,21600" o:preferrelative="t" filled="f" stroked="f">
            <v:stroke joinstyle="miter"/>
            <v:imagedata r:id="rId101" o:title=""/>
            <o:lock v:ext="edit" aspectratio="t"/>
            <w10:anchorlock/>
          </v:shape>
          <o:OLEObject Type="Embed" ProgID="Equation.KSEE3" ShapeID="_x0000_i1096" DrawAspect="Content" ObjectID="_1468075787" r:id="rId102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97" type="#_x0000_t75" style="width:28pt;height:13.95pt" o:ole="" coordsize="21600,21600" o:preferrelative="t" filled="f" stroked="f">
            <v:stroke joinstyle="miter"/>
            <v:imagedata r:id="rId103" o:title=""/>
            <o:lock v:ext="edit" aspectratio="t"/>
            <w10:anchorlock/>
          </v:shape>
          <o:OLEObject Type="Embed" ProgID="Equation.KSEE3" ShapeID="_x0000_i1097" DrawAspect="Content" ObjectID="_1468075788" r:id="rId104"/>
        </w:object>
      </w:r>
      <w:r>
        <w:rPr>
          <w:rFonts w:hint="eastAsia"/>
          <w:sz w:val="22"/>
          <w:szCs w:val="24"/>
          <w:lang w:val="en-US" w:eastAsia="zh-CN"/>
        </w:rPr>
        <w:t>；</w:t>
      </w:r>
      <w:r>
        <w:rPr>
          <w:rFonts w:hint="default"/>
          <w:position w:val="-6"/>
          <w:sz w:val="22"/>
          <w:szCs w:val="24"/>
          <w:lang w:val="en-US" w:eastAsia="zh-CN"/>
        </w:rPr>
        <w:object>
          <v:shape id="_x0000_i1098" type="#_x0000_t75" style="width:44pt;height:13.95pt" o:ole="" coordsize="21600,21600" o:preferrelative="t" filled="f" stroked="f">
            <v:stroke joinstyle="miter"/>
            <v:imagedata r:id="rId105" o:title=""/>
            <o:lock v:ext="edit" aspectratio="t"/>
            <w10:anchorlock/>
          </v:shape>
          <o:OLEObject Type="Embed" ProgID="Equation.KSEE3" ShapeID="_x0000_i1098" DrawAspect="Content" ObjectID="_1468075789" r:id="rId106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99" type="#_x0000_t75" style="width:28pt;height:13.95pt" o:ole="" coordsize="21600,21600" o:preferrelative="t" filled="f" stroked="f">
            <v:stroke joinstyle="miter"/>
            <v:imagedata r:id="rId107" o:title=""/>
            <o:lock v:ext="edit" aspectratio="t"/>
            <w10:anchorlock/>
          </v:shape>
          <o:OLEObject Type="Embed" ProgID="Equation.KSEE3" ShapeID="_x0000_i1099" DrawAspect="Content" ObjectID="_1468075790" r:id="rId108"/>
        </w:object>
      </w:r>
      <w:r>
        <w:rPr>
          <w:rFonts w:hint="eastAsia"/>
          <w:sz w:val="22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301750" cy="360045"/>
                <wp:effectExtent l="6350" t="6350" r="6350" b="1460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100" style="width:102.5pt;height:28.35pt;margin-top:6.65pt;margin-left:0;mso-wrap-distance-bottom:0;mso-wrap-distance-left:9pt;mso-wrap-distance-right:9pt;mso-wrap-distance-top:0;position:absolute;v-text-anchor:middle;z-index:-251635712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1420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27．(2023•阜新）在有理数﹣1，﹣2，0，2中，最小的是（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28．(2023•郴州）有理数﹣2，﹣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101" type="#_x0000_t75" style="width:12pt;height:31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KSEE3" ShapeID="_x0000_i1101" DrawAspect="Content" ObjectID="_1468075791" r:id="rId110"/>
        </w:object>
      </w:r>
      <w:r>
        <w:rPr>
          <w:rFonts w:ascii="Times New Roman" w:eastAsia="新宋体" w:hAnsi="Times New Roman" w:hint="eastAsia"/>
          <w:sz w:val="21"/>
          <w:szCs w:val="21"/>
        </w:rPr>
        <w:t>，0，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102" type="#_x0000_t75" style="width:12pt;height:31pt" o:ole="" coordsize="21600,21600" o:preferrelative="t" filled="f" stroked="f">
            <v:stroke joinstyle="miter"/>
            <v:imagedata r:id="rId111" o:title=""/>
            <o:lock v:ext="edit" aspectratio="t"/>
            <w10:anchorlock/>
          </v:shape>
          <o:OLEObject Type="Embed" ProgID="Equation.KSEE3" ShapeID="_x0000_i1102" DrawAspect="Content" ObjectID="_1468075792" r:id="rId112"/>
        </w:object>
      </w:r>
      <w:r>
        <w:rPr>
          <w:rFonts w:ascii="Times New Roman" w:eastAsia="新宋体" w:hAnsi="Times New Roman" w:hint="eastAsia"/>
          <w:sz w:val="21"/>
          <w:szCs w:val="21"/>
        </w:rPr>
        <w:t>中，绝对值最大的数是（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103" type="#_x0000_t75" style="width:12pt;height:31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KSEE3" ShapeID="_x0000_i1103" DrawAspect="Content" ObjectID="_1468075793" r:id="rId11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104" type="#_x0000_t75" style="width:12pt;height:31pt" o:ole="" coordsize="21600,21600" o:preferrelative="t" filled="f" stroked="f">
            <v:stroke joinstyle="miter"/>
            <v:imagedata r:id="rId111" o:title=""/>
            <o:lock v:ext="edit" aspectratio="t"/>
            <w10:anchorlock/>
          </v:shape>
          <o:OLEObject Type="Embed" ProgID="Equation.KSEE3" ShapeID="_x0000_i1104" DrawAspect="Content" ObjectID="_1468075794" r:id="rId114"/>
        </w:obje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29．(2023•苏州）下列实数中，比3大的数是（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D．﹣2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考点六：有理数之有理数的运算：</w:t>
      </w:r>
    </w:p>
    <w:p>
      <w:pPr>
        <w:tabs>
          <w:tab w:val="left" w:pos="1420"/>
        </w:tabs>
        <w:bidi w:val="0"/>
        <w:jc w:val="left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97790</wp:posOffset>
                </wp:positionV>
                <wp:extent cx="1301750" cy="360045"/>
                <wp:effectExtent l="6350" t="6350" r="6350" b="1460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105" style="width:102.5pt;height:28.35pt;margin-top:7.7pt;margin-left:-0.1pt;mso-wrap-distance-bottom:0;mso-wrap-distance-left:9pt;mso-wrap-distance-right:9pt;mso-wrap-distance-top:0;position:absolute;v-text-anchor:middle;z-index:-251637760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</w:rPr>
      </w:pPr>
    </w:p>
    <w:p>
      <w:pPr>
        <w:numPr>
          <w:ilvl w:val="0"/>
          <w:numId w:val="7"/>
        </w:numPr>
        <w:tabs>
          <w:tab w:val="left" w:pos="1032"/>
        </w:tabs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有理数的加法运算：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同号相加，符号不变，绝对值相加；异号相加，符号取绝对值较大的符号，再把绝对值做差。</w:t>
      </w:r>
    </w:p>
    <w:p>
      <w:pPr>
        <w:numPr>
          <w:ilvl w:val="0"/>
          <w:numId w:val="8"/>
        </w:numPr>
        <w:tabs>
          <w:tab w:val="left" w:pos="1032"/>
        </w:tabs>
        <w:bidi w:val="0"/>
        <w:spacing w:line="360" w:lineRule="auto"/>
        <w:ind w:left="420" w:firstLine="0" w:leftChars="0" w:firstLineChars="0"/>
        <w:jc w:val="left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</w:rPr>
        <w:t>加法的交换律：</w:t>
      </w:r>
      <w:r>
        <w:rPr>
          <w:rFonts w:ascii="宋体" w:hAnsi="宋体" w:cs="宋体" w:hint="eastAsia"/>
          <w:position w:val="-6"/>
          <w:sz w:val="22"/>
          <w:szCs w:val="22"/>
        </w:rPr>
        <w:object>
          <v:shape id="_x0000_i1106" type="#_x0000_t75" style="width:60.95pt;height:13.95pt" o:ole="" coordsize="21600,21600" o:preferrelative="t" filled="f" stroked="f">
            <v:stroke joinstyle="miter"/>
            <v:imagedata r:id="rId115" o:title=""/>
            <o:lock v:ext="edit" aspectratio="t"/>
            <w10:anchorlock/>
          </v:shape>
          <o:OLEObject Type="Embed" ProgID="Equation.KSEE3" ShapeID="_x0000_i1106" DrawAspect="Content" ObjectID="_1468075795" r:id="rId116"/>
        </w:object>
      </w:r>
      <w:r>
        <w:rPr>
          <w:rFonts w:ascii="宋体" w:hAnsi="宋体" w:cs="宋体" w:hint="eastAsia"/>
          <w:sz w:val="22"/>
          <w:szCs w:val="22"/>
        </w:rPr>
        <w:t>；（2）加法的结合律：</w:t>
      </w:r>
      <w:r>
        <w:rPr>
          <w:rFonts w:ascii="宋体" w:hAnsi="宋体" w:cs="宋体" w:hint="eastAsia"/>
          <w:position w:val="-10"/>
          <w:sz w:val="22"/>
          <w:szCs w:val="22"/>
        </w:rPr>
        <w:object>
          <v:shape id="_x0000_i1107" type="#_x0000_t75" style="width:108pt;height:17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KSEE3" ShapeID="_x0000_i1107" DrawAspect="Content" ObjectID="_1468075796" r:id="rId118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。</w:t>
      </w:r>
    </w:p>
    <w:p>
      <w:pPr>
        <w:numPr>
          <w:ilvl w:val="0"/>
          <w:numId w:val="7"/>
        </w:numPr>
        <w:tabs>
          <w:tab w:val="left" w:pos="1032"/>
        </w:tabs>
        <w:bidi w:val="0"/>
        <w:spacing w:line="360" w:lineRule="auto"/>
        <w:ind w:left="0" w:firstLine="0" w:leftChars="0" w:firstLineChars="0"/>
        <w:jc w:val="left"/>
        <w:rPr>
          <w:rFonts w:ascii="宋体" w:hAnsi="宋体" w:cs="宋体" w:hint="default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>有理数的减法运算：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leftChars="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 w:hint="eastAsia"/>
          <w:szCs w:val="21"/>
        </w:rPr>
        <w:t>减去一个数，等于加上这个数的相反数；即</w:t>
      </w:r>
      <w:r>
        <w:rPr>
          <w:rFonts w:ascii="宋体" w:hAnsi="宋体" w:cs="宋体" w:hint="eastAsia"/>
          <w:position w:val="-10"/>
          <w:szCs w:val="21"/>
        </w:rPr>
        <w:object>
          <v:shape id="_x0000_i1108" type="#_x0000_t75" style="width:77pt;height:17pt" o:ole="" coordsize="21600,21600" o:preferrelative="t" filled="f" stroked="f">
            <v:stroke joinstyle="miter"/>
            <v:imagedata r:id="rId119" o:title=""/>
            <o:lock v:ext="edit" aspectratio="t"/>
            <w10:anchorlock/>
          </v:shape>
          <o:OLEObject Type="Embed" ProgID="Equation.KSEE3" ShapeID="_x0000_i1108" DrawAspect="Content" ObjectID="_1468075797" r:id="rId120"/>
        </w:object>
      </w:r>
      <w:r>
        <w:rPr>
          <w:rFonts w:ascii="宋体" w:hAnsi="宋体" w:cs="宋体" w:hint="eastAsia"/>
          <w:szCs w:val="21"/>
          <w:lang w:eastAsia="zh-CN"/>
        </w:rPr>
        <w:t>。</w:t>
      </w:r>
    </w:p>
    <w:p>
      <w:pPr>
        <w:numPr>
          <w:ilvl w:val="0"/>
          <w:numId w:val="7"/>
        </w:numPr>
        <w:tabs>
          <w:tab w:val="left" w:pos="1032"/>
        </w:tabs>
        <w:bidi w:val="0"/>
        <w:spacing w:line="360" w:lineRule="auto"/>
        <w:ind w:left="0" w:firstLine="0" w:leftChars="0" w:firstLineChars="0"/>
        <w:jc w:val="left"/>
        <w:rPr>
          <w:rFonts w:ascii="宋体" w:hAnsi="宋体" w:cs="宋体" w:hint="default"/>
          <w:szCs w:val="21"/>
        </w:rPr>
      </w:pPr>
      <w:r>
        <w:rPr>
          <w:rFonts w:ascii="宋体" w:hAnsi="宋体" w:cs="宋体" w:hint="eastAsia"/>
          <w:szCs w:val="21"/>
          <w:lang w:val="en-US" w:eastAsia="zh-CN"/>
        </w:rPr>
        <w:t>有理数的乘法运算：</w:t>
      </w:r>
    </w:p>
    <w:p>
      <w:pPr>
        <w:spacing w:line="360" w:lineRule="auto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Cs w:val="21"/>
          <w:lang w:val="en-US" w:eastAsia="zh-CN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两数相乘，同号为正，异号为负，并把绝对值相乘</w:t>
      </w:r>
      <w:r>
        <w:rPr>
          <w:rFonts w:ascii="宋体" w:hAnsi="宋体" w:cs="宋体" w:hint="eastAsia"/>
          <w:sz w:val="22"/>
          <w:szCs w:val="22"/>
          <w:lang w:eastAsia="zh-CN"/>
        </w:rPr>
        <w:t>。</w:t>
      </w:r>
      <w:r>
        <w:rPr>
          <w:rFonts w:ascii="宋体" w:hAnsi="宋体" w:cs="宋体" w:hint="eastAsia"/>
          <w:sz w:val="22"/>
          <w:szCs w:val="22"/>
        </w:rPr>
        <w:t>任何数同零相乘都得零</w:t>
      </w:r>
      <w:r>
        <w:rPr>
          <w:rFonts w:ascii="宋体" w:hAnsi="宋体" w:cs="宋体" w:hint="eastAsia"/>
          <w:sz w:val="22"/>
          <w:szCs w:val="22"/>
          <w:lang w:eastAsia="zh-CN"/>
        </w:rPr>
        <w:t>，</w:t>
      </w:r>
    </w:p>
    <w:p>
      <w:pPr>
        <w:spacing w:line="360" w:lineRule="auto"/>
        <w:ind w:firstLine="440" w:firstLineChars="20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  <w:lang w:val="en-US" w:eastAsia="zh-CN"/>
        </w:rPr>
        <w:t>1</w:t>
      </w:r>
      <w:r>
        <w:rPr>
          <w:rFonts w:ascii="宋体" w:hAnsi="宋体" w:cs="宋体" w:hint="eastAsia"/>
          <w:sz w:val="22"/>
          <w:szCs w:val="22"/>
        </w:rPr>
        <w:t>）几个数相乘，有一个因式为零，积为零；各个因式都不为零，积的符号由负因式的个数决定</w:t>
      </w:r>
      <w:r>
        <w:rPr>
          <w:rFonts w:ascii="宋体" w:hAnsi="宋体" w:cs="宋体" w:hint="eastAsia"/>
          <w:sz w:val="22"/>
          <w:szCs w:val="22"/>
          <w:lang w:eastAsia="zh-CN"/>
        </w:rPr>
        <w:t>，若负因式有奇数个则积为负，若负因式有偶数个则积为正，简称奇负偶正。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  <w:lang w:val="en-US" w:eastAsia="zh-CN"/>
        </w:rPr>
        <w:t>2</w:t>
      </w:r>
      <w:r>
        <w:rPr>
          <w:rFonts w:ascii="宋体" w:hAnsi="宋体" w:cs="宋体" w:hint="eastAsia"/>
          <w:sz w:val="22"/>
          <w:szCs w:val="22"/>
        </w:rPr>
        <w:t>）乘法的交换律：</w:t>
      </w:r>
      <w:r>
        <w:rPr>
          <w:rFonts w:ascii="宋体" w:hAnsi="宋体" w:cs="宋体" w:hint="eastAsia"/>
          <w:position w:val="-6"/>
          <w:sz w:val="22"/>
          <w:szCs w:val="22"/>
        </w:rPr>
        <w:object>
          <v:shape id="_x0000_i1109" type="#_x0000_t75" style="width:40pt;height:13.95pt" o:ole="" coordsize="21600,21600" o:preferrelative="t" filled="f" stroked="f">
            <v:stroke joinstyle="miter"/>
            <v:imagedata r:id="rId121" o:title=""/>
            <o:lock v:ext="edit" aspectratio="t"/>
            <w10:anchorlock/>
          </v:shape>
          <o:OLEObject Type="Embed" ProgID="Equation.KSEE3" ShapeID="_x0000_i1109" DrawAspect="Content" ObjectID="_1468075798" r:id="rId122"/>
        </w:object>
      </w:r>
      <w:r>
        <w:rPr>
          <w:rFonts w:ascii="宋体" w:hAnsi="宋体" w:cs="宋体" w:hint="eastAsia"/>
          <w:sz w:val="22"/>
          <w:szCs w:val="22"/>
        </w:rPr>
        <w:t>；（2）乘法的结合律：</w:t>
      </w:r>
      <w:r>
        <w:rPr>
          <w:rFonts w:ascii="宋体" w:hAnsi="宋体" w:cs="宋体" w:hint="eastAsia"/>
          <w:position w:val="-10"/>
          <w:sz w:val="22"/>
          <w:szCs w:val="22"/>
        </w:rPr>
        <w:object>
          <v:shape id="_x0000_i1110" type="#_x0000_t75" style="width:65pt;height:17pt" o:ole="" coordsize="21600,21600" o:preferrelative="t" filled="f" stroked="f">
            <v:stroke joinstyle="miter"/>
            <v:imagedata r:id="rId123" o:title=""/>
            <o:lock v:ext="edit" aspectratio="t"/>
            <w10:anchorlock/>
          </v:shape>
          <o:OLEObject Type="Embed" ProgID="Equation.KSEE3" ShapeID="_x0000_i1110" DrawAspect="Content" ObjectID="_1468075799" r:id="rId124"/>
        </w:object>
      </w:r>
      <w:r>
        <w:rPr>
          <w:rFonts w:ascii="宋体" w:hAnsi="宋体" w:cs="宋体" w:hint="eastAsia"/>
          <w:sz w:val="22"/>
          <w:szCs w:val="22"/>
        </w:rPr>
        <w:t>；</w:t>
      </w:r>
    </w:p>
    <w:p>
      <w:pPr>
        <w:spacing w:line="360" w:lineRule="auto"/>
        <w:ind w:firstLine="440" w:firstLineChars="20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</w:rPr>
        <w:t>（</w:t>
      </w:r>
      <w:r>
        <w:rPr>
          <w:rFonts w:ascii="宋体" w:hAnsi="宋体" w:cs="宋体" w:hint="eastAsia"/>
          <w:sz w:val="22"/>
          <w:szCs w:val="22"/>
          <w:lang w:val="en-US" w:eastAsia="zh-CN"/>
        </w:rPr>
        <w:t>3</w:t>
      </w:r>
      <w:r>
        <w:rPr>
          <w:rFonts w:ascii="宋体" w:hAnsi="宋体" w:cs="宋体" w:hint="eastAsia"/>
          <w:sz w:val="22"/>
          <w:szCs w:val="22"/>
        </w:rPr>
        <w:t>）乘法的分配律：</w:t>
      </w:r>
      <w:r>
        <w:rPr>
          <w:rFonts w:ascii="宋体" w:hAnsi="宋体" w:cs="宋体" w:hint="eastAsia"/>
          <w:position w:val="-10"/>
          <w:sz w:val="22"/>
          <w:szCs w:val="22"/>
        </w:rPr>
        <w:object>
          <v:shape id="_x0000_i1111" type="#_x0000_t75" style="width:85.95pt;height:17pt" o:ole="" coordsize="21600,21600" o:preferrelative="t" filled="f" stroked="f">
            <v:stroke joinstyle="miter"/>
            <v:imagedata r:id="rId125" o:title=""/>
            <o:lock v:ext="edit" aspectratio="t"/>
            <w10:anchorlock/>
          </v:shape>
          <o:OLEObject Type="Embed" ProgID="Equation.KSEE3" ShapeID="_x0000_i1111" DrawAspect="Content" ObjectID="_1468075800" r:id="rId126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leftChars="0"/>
        <w:jc w:val="left"/>
        <w:rPr>
          <w:rFonts w:ascii="宋体" w:hAnsi="宋体" w:cs="宋体" w:hint="eastAsia"/>
          <w:sz w:val="22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hAnsi="宋体" w:cs="宋体" w:hint="eastAsia"/>
          <w:szCs w:val="21"/>
          <w:lang w:val="en-US" w:eastAsia="zh-CN"/>
        </w:rPr>
        <w:t>4</w:t>
      </w:r>
      <w:r>
        <w:rPr>
          <w:rFonts w:ascii="宋体" w:hAnsi="宋体" w:cs="宋体" w:hint="eastAsia"/>
          <w:sz w:val="22"/>
          <w:szCs w:val="22"/>
          <w:lang w:val="en-US" w:eastAsia="zh-CN"/>
        </w:rPr>
        <w:t>. 有理数的除法运算：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leftChars="0"/>
        <w:jc w:val="left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除以一个数等于乘以这个数的倒数；</w:t>
      </w:r>
      <w:r>
        <w:rPr>
          <w:rFonts w:ascii="宋体" w:hAnsi="宋体" w:cs="宋体" w:hint="eastAsia"/>
          <w:sz w:val="22"/>
          <w:szCs w:val="22"/>
          <w:lang w:eastAsia="zh-CN"/>
        </w:rPr>
        <w:t>即</w:t>
      </w:r>
      <w:r>
        <w:rPr>
          <w:rFonts w:ascii="宋体" w:hAnsi="宋体" w:cs="宋体" w:hint="eastAsia"/>
          <w:position w:val="-24"/>
          <w:sz w:val="22"/>
          <w:szCs w:val="22"/>
          <w:lang w:eastAsia="zh-CN"/>
        </w:rPr>
        <w:object>
          <v:shape id="_x0000_i1112" type="#_x0000_t75" style="width:58pt;height:31pt" o:ole="" coordsize="21600,21600" o:preferrelative="t" filled="f" stroked="f">
            <v:stroke joinstyle="miter"/>
            <v:imagedata r:id="rId127" o:title=""/>
            <o:lock v:ext="edit" aspectratio="t"/>
            <w10:anchorlock/>
          </v:shape>
          <o:OLEObject Type="Embed" ProgID="Equation.KSEE3" ShapeID="_x0000_i1112" DrawAspect="Content" ObjectID="_1468075801" r:id="rId128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。</w:t>
      </w:r>
      <w:r>
        <w:rPr>
          <w:rFonts w:ascii="宋体" w:hAnsi="宋体" w:cs="宋体" w:hint="eastAsia"/>
          <w:sz w:val="22"/>
          <w:szCs w:val="22"/>
        </w:rPr>
        <w:t>注意：零不能做除数</w:t>
      </w:r>
      <w:r>
        <w:rPr>
          <w:rFonts w:ascii="宋体" w:hAnsi="宋体" w:cs="宋体" w:hint="eastAsia"/>
          <w:sz w:val="22"/>
          <w:szCs w:val="2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leftChars="0"/>
        <w:jc w:val="left"/>
        <w:rPr>
          <w:rFonts w:ascii="宋体" w:hAnsi="宋体" w:cs="宋体" w:hint="default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>5. 有理数的乘方运算：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leftChars="0"/>
        <w:jc w:val="left"/>
        <w:rPr>
          <w:rFonts w:ascii="宋体" w:hAnsi="宋体" w:cs="宋体" w:hint="default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 xml:space="preserve">     求几个相同因数的积的运算叫做乘方。即</w:t>
      </w:r>
      <w:r>
        <w:rPr>
          <w:rFonts w:ascii="宋体" w:hAnsi="宋体" w:cs="宋体" w:hint="eastAsia"/>
          <w:position w:val="-10"/>
          <w:sz w:val="22"/>
          <w:szCs w:val="22"/>
          <w:lang w:val="en-US" w:eastAsia="zh-CN"/>
        </w:rPr>
        <w:object>
          <v:shape id="_x0000_i1113" type="#_x0000_t75" style="width:110pt;height:20pt" o:ole="" coordsize="21600,21600" o:preferrelative="t" filled="f" stroked="f">
            <v:stroke joinstyle="miter"/>
            <v:imagedata r:id="rId129" o:title=""/>
            <o:lock v:ext="edit" aspectratio="t"/>
            <w10:anchorlock/>
          </v:shape>
          <o:OLEObject Type="Embed" ProgID="Equation.KSEE3" ShapeID="_x0000_i1113" DrawAspect="Content" ObjectID="_1468075802" r:id="rId130"/>
        </w:object>
      </w:r>
      <w:r>
        <w:rPr>
          <w:rFonts w:ascii="宋体" w:hAnsi="宋体" w:cs="宋体" w:hint="eastAsia"/>
          <w:sz w:val="22"/>
          <w:szCs w:val="22"/>
          <w:lang w:val="en-US" w:eastAsia="zh-CN"/>
        </w:rPr>
        <w:t>。在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14" type="#_x0000_t75" style="width:15pt;height:18pt" o:ole="" coordsize="21600,21600" o:preferrelative="t" filled="f" stroked="f">
            <v:stroke joinstyle="miter"/>
            <v:imagedata r:id="rId131" o:title=""/>
            <o:lock v:ext="edit" aspectratio="t"/>
            <w10:anchorlock/>
          </v:shape>
          <o:OLEObject Type="Embed" ProgID="Equation.KSEE3" ShapeID="_x0000_i1114" DrawAspect="Content" ObjectID="_1468075803" r:id="rId132"/>
        </w:object>
      </w:r>
      <w:r>
        <w:rPr>
          <w:rFonts w:ascii="宋体" w:hAnsi="宋体" w:cs="宋体" w:hint="eastAsia"/>
          <w:sz w:val="22"/>
          <w:szCs w:val="22"/>
          <w:lang w:val="en-US" w:eastAsia="zh-CN"/>
        </w:rPr>
        <w:t>中，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15" type="#_x0000_t75" style="width:10pt;height:11pt" o:ole="" coordsize="21600,21600" o:preferrelative="t" filled="f" stroked="f">
            <v:stroke joinstyle="miter"/>
            <v:imagedata r:id="rId133" o:title=""/>
            <o:lock v:ext="edit" aspectratio="t"/>
            <w10:anchorlock/>
          </v:shape>
          <o:OLEObject Type="Embed" ProgID="Equation.KSEE3" ShapeID="_x0000_i1115" DrawAspect="Content" ObjectID="_1468075804" r:id="rId134"/>
        </w:object>
      </w:r>
      <w:r>
        <w:rPr>
          <w:rFonts w:ascii="宋体" w:hAnsi="宋体" w:cs="宋体" w:hint="eastAsia"/>
          <w:sz w:val="22"/>
          <w:szCs w:val="22"/>
          <w:lang w:val="en-US" w:eastAsia="zh-CN"/>
        </w:rPr>
        <w:t>为底数，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16" type="#_x0000_t75" style="width:10pt;height:11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KSEE3" ShapeID="_x0000_i1116" DrawAspect="Content" ObjectID="_1468075805" r:id="rId136"/>
        </w:object>
      </w:r>
      <w:r>
        <w:rPr>
          <w:rFonts w:ascii="宋体" w:hAnsi="宋体" w:cs="宋体" w:hint="eastAsia"/>
          <w:sz w:val="22"/>
          <w:szCs w:val="22"/>
          <w:lang w:val="en-US" w:eastAsia="zh-CN"/>
        </w:rPr>
        <w:t>为指数。底数和指数不能同时为0。即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17" type="#_x0000_t75" style="width:13.95pt;height:18pt" o:ole="" coordsize="21600,21600" o:preferrelative="t" filled="f" stroked="f">
            <v:stroke joinstyle="miter"/>
            <v:imagedata r:id="rId137" o:title=""/>
            <o:lock v:ext="edit" aspectratio="t"/>
            <w10:anchorlock/>
          </v:shape>
          <o:OLEObject Type="Embed" ProgID="Equation.KSEE3" ShapeID="_x0000_i1117" DrawAspect="Content" ObjectID="_1468075806" r:id="rId138"/>
        </w:object>
      </w:r>
      <w:r>
        <w:rPr>
          <w:rFonts w:ascii="宋体" w:hAnsi="宋体" w:cs="宋体" w:hint="eastAsia"/>
          <w:sz w:val="22"/>
          <w:szCs w:val="22"/>
          <w:lang w:val="en-US" w:eastAsia="zh-CN"/>
        </w:rPr>
        <w:t>无意义。</w:t>
      </w:r>
    </w:p>
    <w:p>
      <w:pPr>
        <w:spacing w:line="360" w:lineRule="auto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（1）正数的任何次幂都是正数；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szCs w:val="22"/>
        </w:rPr>
        <w:t>（2）负数的奇次幂是负数；负数的偶次幂是正数；</w:t>
      </w:r>
    </w:p>
    <w:p>
      <w:pPr>
        <w:spacing w:line="360" w:lineRule="auto"/>
        <w:ind w:firstLine="440" w:firstLineChars="20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szCs w:val="22"/>
        </w:rPr>
        <w:t>注意：当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18" type="#_x0000_t75" style="width:10pt;height:11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KSEE3" ShapeID="_x0000_i1118" DrawAspect="Content" ObjectID="_1468075807" r:id="rId139"/>
        </w:object>
      </w:r>
      <w:r>
        <w:rPr>
          <w:rFonts w:ascii="宋体" w:hAnsi="宋体" w:cs="宋体" w:hint="eastAsia"/>
          <w:sz w:val="22"/>
          <w:szCs w:val="22"/>
        </w:rPr>
        <w:t>为正奇数时:</w:t>
      </w:r>
      <w:r>
        <w:rPr>
          <w:rFonts w:ascii="宋体" w:hAnsi="宋体" w:cs="宋体" w:hint="eastAsia"/>
          <w:position w:val="-10"/>
          <w:sz w:val="22"/>
          <w:szCs w:val="22"/>
        </w:rPr>
        <w:object>
          <v:shape id="_x0000_i1119" type="#_x0000_t75" style="width:63pt;height:20pt" o:ole="" coordsize="21600,21600" o:preferrelative="t" filled="f" stroked="f">
            <v:stroke joinstyle="miter"/>
            <v:imagedata r:id="rId140" o:title=""/>
            <o:lock v:ext="edit" aspectratio="t"/>
            <w10:anchorlock/>
          </v:shape>
          <o:OLEObject Type="Embed" ProgID="Equation.KSEE3" ShapeID="_x0000_i1119" DrawAspect="Content" ObjectID="_1468075808" r:id="rId141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，与</w:t>
      </w:r>
      <w:r>
        <w:rPr>
          <w:rFonts w:ascii="宋体" w:hAnsi="宋体" w:cs="宋体" w:hint="eastAsia"/>
          <w:position w:val="-6"/>
          <w:sz w:val="22"/>
          <w:szCs w:val="22"/>
          <w:lang w:eastAsia="zh-CN"/>
        </w:rPr>
        <w:object>
          <v:shape id="_x0000_i1120" type="#_x0000_t75" style="width:15pt;height:18pt" o:ole="" coordsize="21600,21600" o:preferrelative="t" filled="f" stroked="f">
            <v:stroke joinstyle="miter"/>
            <v:imagedata r:id="rId142" o:title=""/>
            <o:lock v:ext="edit" aspectratio="t"/>
            <w10:anchorlock/>
          </v:shape>
          <o:OLEObject Type="Embed" ProgID="Equation.KSEE3" ShapeID="_x0000_i1120" DrawAspect="Content" ObjectID="_1468075809" r:id="rId143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互为相反数。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firstLine="1100" w:leftChars="0" w:firstLineChars="500"/>
        <w:jc w:val="left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</w:rPr>
        <w:t>当</w:t>
      </w:r>
      <w:r>
        <w:rPr>
          <w:rFonts w:ascii="宋体" w:hAnsi="宋体" w:cs="宋体" w:hint="eastAsia"/>
          <w:position w:val="-6"/>
          <w:sz w:val="22"/>
          <w:szCs w:val="22"/>
          <w:lang w:val="en-US" w:eastAsia="zh-CN"/>
        </w:rPr>
        <w:object>
          <v:shape id="_x0000_i1121" type="#_x0000_t75" style="width:10pt;height:11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KSEE3" ShapeID="_x0000_i1121" DrawAspect="Content" ObjectID="_1468075810" r:id="rId144"/>
        </w:object>
      </w:r>
      <w:r>
        <w:rPr>
          <w:rFonts w:ascii="宋体" w:hAnsi="宋体" w:cs="宋体" w:hint="eastAsia"/>
          <w:sz w:val="22"/>
          <w:szCs w:val="22"/>
        </w:rPr>
        <w:t xml:space="preserve">为正偶数时: </w:t>
      </w:r>
      <w:r>
        <w:rPr>
          <w:rFonts w:ascii="宋体" w:hAnsi="宋体" w:cs="宋体" w:hint="eastAsia"/>
          <w:position w:val="-10"/>
          <w:sz w:val="22"/>
          <w:szCs w:val="22"/>
        </w:rPr>
        <w:object>
          <v:shape id="_x0000_i1122" type="#_x0000_t75" style="width:56pt;height:20pt" o:ole="" coordsize="21600,21600" o:preferrelative="t" filled="f" stroked="f">
            <v:stroke joinstyle="miter"/>
            <v:imagedata r:id="rId145" o:title=""/>
            <o:lock v:ext="edit" aspectratio="t"/>
            <w10:anchorlock/>
          </v:shape>
          <o:OLEObject Type="Embed" ProgID="Equation.KSEE3" ShapeID="_x0000_i1122" DrawAspect="Content" ObjectID="_1468075811" r:id="rId146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，与</w:t>
      </w:r>
      <w:r>
        <w:rPr>
          <w:rFonts w:ascii="宋体" w:hAnsi="宋体" w:cs="宋体" w:hint="eastAsia"/>
          <w:position w:val="-6"/>
          <w:sz w:val="22"/>
          <w:szCs w:val="22"/>
          <w:lang w:eastAsia="zh-CN"/>
        </w:rPr>
        <w:object>
          <v:shape id="_x0000_i1123" type="#_x0000_t75" style="width:24pt;height:18pt" o:ole="" coordsize="21600,21600" o:preferrelative="t" filled="f" stroked="f">
            <v:stroke joinstyle="miter"/>
            <v:imagedata r:id="rId147" o:title=""/>
            <o:lock v:ext="edit" aspectratio="t"/>
            <w10:anchorlock/>
          </v:shape>
          <o:OLEObject Type="Embed" ProgID="Equation.KSEE3" ShapeID="_x0000_i1123" DrawAspect="Content" ObjectID="_1468075812" r:id="rId148"/>
        </w:object>
      </w:r>
      <w:r>
        <w:rPr>
          <w:rFonts w:ascii="宋体" w:hAnsi="宋体" w:cs="宋体" w:hint="eastAsia"/>
          <w:sz w:val="22"/>
          <w:szCs w:val="22"/>
          <w:lang w:eastAsia="zh-CN"/>
        </w:rPr>
        <w:t>互为相反数。</w:t>
      </w:r>
    </w:p>
    <w:p>
      <w:pPr>
        <w:numPr>
          <w:ilvl w:val="0"/>
          <w:numId w:val="9"/>
        </w:numPr>
        <w:tabs>
          <w:tab w:val="left" w:pos="1032"/>
        </w:tabs>
        <w:bidi w:val="0"/>
        <w:spacing w:line="360" w:lineRule="auto"/>
        <w:jc w:val="left"/>
        <w:rPr>
          <w:rFonts w:ascii="宋体" w:hAnsi="宋体" w:cs="宋体" w:hint="default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>有理数的混合运算：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ind w:firstLine="440"/>
        <w:jc w:val="left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  <w:szCs w:val="22"/>
          <w:lang w:val="en-US" w:eastAsia="zh-CN"/>
        </w:rPr>
        <w:t>先算乘方，再算乘法，最后算加减。有括号的先算括号，先算小括号，再算中括号，最后算大括号。</w:t>
      </w:r>
    </w:p>
    <w:p>
      <w:pPr>
        <w:numPr>
          <w:ilvl w:val="0"/>
          <w:numId w:val="0"/>
        </w:numPr>
        <w:tabs>
          <w:tab w:val="left" w:pos="1032"/>
        </w:tabs>
        <w:bidi w:val="0"/>
        <w:spacing w:line="360" w:lineRule="auto"/>
        <w:jc w:val="left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74295</wp:posOffset>
                </wp:positionV>
                <wp:extent cx="1301750" cy="360045"/>
                <wp:effectExtent l="6350" t="6350" r="6350" b="1460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1" o:spid="_x0000_s1124" style="width:102.5pt;height:28.35pt;margin-top:5.85pt;margin-left:-1.6pt;mso-wrap-distance-bottom:0;mso-wrap-distance-left:9pt;mso-wrap-distance-right:9pt;mso-wrap-distance-top:0;position:absolute;v-text-anchor:middle;z-index:-25163366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30．(2023•沈阳）计算5+（﹣3），结果正确的是（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D．﹣8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31．(2023•天津）计算（﹣3）+（﹣2）的结果等于（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32．(2023•呼和浩特）计算﹣3﹣2的结果是（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33．(2023•杭州）圆圆想了解某地某天的天气情况，在某气象网站查询到该地这天的最低气温为﹣6℃，最高气温为2℃，则该地这天的温差（最高气温与最低气温的差）为（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A．﹣8℃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B．﹣4℃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34．(2023•滨州）某市冬季中的一天，中午12时的气温是﹣3℃，经过6小时气温下降了7℃，那么当天18时的气温是（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C．4℃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D．﹣4℃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35．(2023•扬州）扬州某日的最高气温为6℃，最低气温为﹣2℃，则该日的日温差是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℃．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36．(2023•台州）计算﹣2×（﹣3）的结果是（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A．6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D．﹣5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37．(2023•泰安）计算（﹣6）×（﹣</w:t>
      </w:r>
      <w:r>
        <w:rPr>
          <w:rFonts w:ascii="Times New Roman" w:eastAsia="新宋体" w:hAnsi="Times New Roman" w:hint="eastAsia"/>
          <w:position w:val="-24"/>
          <w:sz w:val="21"/>
          <w:szCs w:val="21"/>
          <w:lang w:eastAsia="zh-CN"/>
        </w:rPr>
        <w:object>
          <v:shape id="_x0000_i1125" type="#_x0000_t75" style="width:12pt;height:31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KSEE3" ShapeID="_x0000_i1125" DrawAspect="Content" ObjectID="_1468075813" r:id="rId149"/>
        </w:object>
      </w:r>
      <w:r>
        <w:rPr>
          <w:rFonts w:ascii="Times New Roman" w:eastAsia="新宋体" w:hAnsi="Times New Roman" w:hint="eastAsia"/>
          <w:sz w:val="21"/>
          <w:szCs w:val="21"/>
        </w:rPr>
        <w:t>）的结果是（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C．﹣12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38．(2023•玉林）计算：2÷（﹣2）＝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39．(2023•广东）计算2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的结果是（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126" type="#_x0000_t75" style="width:19pt;height:17pt" o:ole="" coordsize="21600,21600" o:preferrelative="t" filled="f" stroked="f">
            <v:stroke joinstyle="miter"/>
            <v:imagedata r:id="rId150" o:title=""/>
            <o:lock v:ext="edit" aspectratio="t"/>
            <w10:anchorlock/>
          </v:shape>
          <o:OLEObject Type="Embed" ProgID="Equation.KSEE3" ShapeID="_x0000_i1126" DrawAspect="Content" ObjectID="_1468075814" r:id="rId151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40．(2023•长沙）当今大数据时代，“二维码”具有存储量大、保密性强、追踪性高等特点，它已被广泛应用于我们的日常生活中，尤其在全球“新冠”疫情防控期间，区区“二维码”已经展现出无穷威力．看似“码码相同”，实则“码码不同”．通常，一个“二维码”由1000个大大小小的黑白小方格组成，其中大约80%的小方格专门用做纠错码和其他用途的编码，这相当于1000个方格只有200个方格作为数据码．根据相关数学知识，这200个方格可以生成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个不同的数据二维码，现有四名网友对2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的理解如下：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YYDS</w:t>
      </w:r>
      <w:r>
        <w:rPr>
          <w:rFonts w:ascii="Times New Roman" w:eastAsia="新宋体" w:hAnsi="Times New Roman" w:hint="eastAsia"/>
          <w:sz w:val="21"/>
          <w:szCs w:val="21"/>
        </w:rPr>
        <w:t>（永远的神）：2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就是200个2相乘，它是一个非常非常大的数；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DDDD</w:t>
      </w:r>
      <w:r>
        <w:rPr>
          <w:rFonts w:ascii="Times New Roman" w:eastAsia="新宋体" w:hAnsi="Times New Roman" w:hint="eastAsia"/>
          <w:sz w:val="21"/>
          <w:szCs w:val="21"/>
        </w:rPr>
        <w:t>（懂的都懂）：2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等于200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JXND</w:t>
      </w:r>
      <w:r>
        <w:rPr>
          <w:rFonts w:ascii="Times New Roman" w:eastAsia="新宋体" w:hAnsi="Times New Roman" w:hint="eastAsia"/>
          <w:sz w:val="21"/>
          <w:szCs w:val="21"/>
        </w:rPr>
        <w:t>（觉醒年代）：2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的个位数字是6；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QGYW</w:t>
      </w:r>
      <w:r>
        <w:rPr>
          <w:rFonts w:ascii="Times New Roman" w:eastAsia="新宋体" w:hAnsi="Times New Roman" w:hint="eastAsia"/>
          <w:sz w:val="21"/>
          <w:szCs w:val="21"/>
        </w:rPr>
        <w:t>（强国有我）：我知道2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10</w:t>
      </w:r>
      <w:r>
        <w:rPr>
          <w:rFonts w:ascii="Times New Roman" w:eastAsia="新宋体" w:hAnsi="Times New Roman" w:hint="eastAsia"/>
          <w:sz w:val="21"/>
          <w:szCs w:val="21"/>
        </w:rPr>
        <w:t>＝1024，10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＝1000，所以我估计2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>比10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60</w:t>
      </w:r>
      <w:r>
        <w:rPr>
          <w:rFonts w:ascii="Times New Roman" w:eastAsia="新宋体" w:hAnsi="Times New Roman" w:hint="eastAsia"/>
          <w:sz w:val="21"/>
          <w:szCs w:val="21"/>
        </w:rPr>
        <w:t>大．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其中对2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</w:t>
      </w:r>
      <w:r>
        <w:rPr>
          <w:rFonts w:ascii="Times New Roman" w:eastAsia="新宋体" w:hAnsi="Times New Roman" w:hint="eastAsia"/>
          <w:sz w:val="21"/>
          <w:szCs w:val="21"/>
        </w:rPr>
        <w:t xml:space="preserve">的理解错误的网友是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（填写网名字母代号）．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561340</wp:posOffset>
            </wp:positionV>
            <wp:extent cx="2397125" cy="1087120"/>
            <wp:effectExtent l="0" t="0" r="3175" b="17780"/>
            <wp:wrapTight wrapText="bothSides">
              <wp:wrapPolygon>
                <wp:start x="0" y="0"/>
                <wp:lineTo x="0" y="21196"/>
                <wp:lineTo x="21457" y="21196"/>
                <wp:lineTo x="21457" y="0"/>
                <wp:lineTo x="0" y="0"/>
              </wp:wrapPolygon>
            </wp:wrapTight>
            <wp:docPr id="125" name="图片 2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209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41．(2023•威海）幻方的历史很悠久，传说最早出现在夏禹时代的“洛书”．把洛书用今天的数学符号翻译出来，就是一个三阶幻方（如图1），将9个数填在3×3（三行三列）的方格中，如果满足每个横行、每个竖列、每条对角线上的三个数字之和都相等，就得到一个广义的三阶幻方．图2的方格中填写了一些数字和字母，若能构成一个广义的三阶幻方，则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i/>
          <w:sz w:val="21"/>
          <w:szCs w:val="21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 xml:space="preserve">42．(2023•烟台）小明和同学们玩扑克牌游戏．游戏规则是：从一副扑克牌（去掉“大王”“小王”）中任意抽取四张，根据牌面上的数字进行混合运算（每张牌上的数字只能用一次），使得运算结果等于24．小明抽到的牌如图所示，请帮小明列出一个结果等于24的算式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3348990" cy="1212215"/>
            <wp:effectExtent l="0" t="0" r="3810" b="6985"/>
            <wp:docPr id="111" name="图片 2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210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34899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43．(2023•烟台）如图，是一个“数值转换机”的示意图．若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＝﹣5，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 xml:space="preserve">＝3，则输出结果为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3658235" cy="1133475"/>
            <wp:effectExtent l="0" t="0" r="18415" b="9525"/>
            <wp:docPr id="117" name="图片 2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21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44．(2023•随州）计算：3×（﹣1）+|﹣3|＝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45．(2023•宜昌）中国是世界上首先使用负数的国家．两千多年前战国时期李悝所著的《法经》中已出现使用负数的实例．《九章算术》的“方程”一章，在世界数学史上首次正式引入负数及其加减法运算法则，并给出名为“正负术”的算法，请计算以下涉及“负数”的式子的值：﹣1﹣（﹣3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46．(2023•凉山州）计算：﹣1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+|﹣2023|＝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47．(2023•柳州）计算：3×（﹣1）+2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+|﹣4|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48．(2023•广西）计算：（﹣1+2）×3+2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÷（﹣4）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49．(2023•桂林）计算：（﹣2）×0+5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=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tabs>
          <w:tab w:val="left" w:pos="987"/>
        </w:tabs>
        <w:bidi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考点七：有理数之绝对值与偶次方的非负性：</w:t>
      </w:r>
    </w:p>
    <w:p>
      <w:pPr>
        <w:bidi w:val="0"/>
        <w:spacing w:line="360" w:lineRule="auto"/>
        <w:rPr>
          <w:rFonts w:hint="default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102870</wp:posOffset>
                </wp:positionV>
                <wp:extent cx="1301750" cy="360045"/>
                <wp:effectExtent l="6350" t="6350" r="6350" b="146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127" style="width:102.5pt;height:28.35pt;margin-top:8.1pt;margin-left:-0.9pt;mso-wrap-distance-bottom:0;mso-wrap-distance-left:9pt;mso-wrap-distance-right:9pt;mso-wrap-distance-top:0;position:absolute;v-text-anchor:middle;z-index:-251630592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spacing w:line="360" w:lineRule="auto"/>
        <w:rPr>
          <w:rFonts w:hint="default"/>
        </w:rPr>
      </w:pPr>
    </w:p>
    <w:p>
      <w:pPr>
        <w:numPr>
          <w:ilvl w:val="0"/>
          <w:numId w:val="10"/>
        </w:numPr>
        <w:tabs>
          <w:tab w:val="left" w:pos="820"/>
        </w:tabs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绝对值的非负性：</w:t>
      </w:r>
    </w:p>
    <w:p>
      <w:pPr>
        <w:numPr>
          <w:ilvl w:val="0"/>
          <w:numId w:val="0"/>
        </w:numPr>
        <w:tabs>
          <w:tab w:val="left" w:pos="820"/>
        </w:tabs>
        <w:bidi w:val="0"/>
        <w:spacing w:line="360" w:lineRule="auto"/>
        <w:ind w:firstLine="42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根据绝对值的定义可知，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128" type="#_x0000_t75" style="width:13pt;height:20pt" o:ole="" coordsize="21600,21600" o:preferrelative="t" filled="f" stroked="f">
            <v:stroke joinstyle="miter"/>
            <v:imagedata r:id="rId155" o:title=""/>
            <o:lock v:ext="edit" aspectratio="t"/>
            <w10:anchorlock/>
          </v:shape>
          <o:OLEObject Type="Embed" ProgID="Equation.KSEE3" ShapeID="_x0000_i1128" DrawAspect="Content" ObjectID="_1468075815" r:id="rId156"/>
        </w:object>
      </w:r>
      <w:r>
        <w:rPr>
          <w:rFonts w:hint="eastAsia"/>
          <w:sz w:val="22"/>
          <w:szCs w:val="24"/>
          <w:lang w:val="en-US" w:eastAsia="zh-CN"/>
        </w:rPr>
        <w:t>是一个非负数，恒大于等于0。即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129" type="#_x0000_t75" style="width:13pt;height:20pt" o:ole="" coordsize="21600,21600" o:preferrelative="t" filled="f" stroked="f">
            <v:stroke joinstyle="miter"/>
            <v:imagedata r:id="rId155" o:title=""/>
            <o:lock v:ext="edit" aspectratio="t"/>
            <w10:anchorlock/>
          </v:shape>
          <o:OLEObject Type="Embed" ProgID="Equation.KSEE3" ShapeID="_x0000_i1129" DrawAspect="Content" ObjectID="_1468075816" r:id="rId157"/>
        </w:object>
      </w:r>
      <w:r>
        <w:rPr>
          <w:rFonts w:hint="eastAsia"/>
          <w:sz w:val="22"/>
          <w:szCs w:val="24"/>
          <w:lang w:val="en-US" w:eastAsia="zh-CN"/>
        </w:rPr>
        <w:t>≥0。</w:t>
      </w:r>
    </w:p>
    <w:p>
      <w:pPr>
        <w:numPr>
          <w:ilvl w:val="0"/>
          <w:numId w:val="10"/>
        </w:numPr>
        <w:tabs>
          <w:tab w:val="left" w:pos="820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偶次方的非负性：</w:t>
      </w:r>
    </w:p>
    <w:p>
      <w:pPr>
        <w:numPr>
          <w:ilvl w:val="0"/>
          <w:numId w:val="0"/>
        </w:numPr>
        <w:tabs>
          <w:tab w:val="left" w:pos="820"/>
        </w:tabs>
        <w:bidi w:val="0"/>
        <w:spacing w:line="360" w:lineRule="auto"/>
        <w:ind w:firstLine="42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任何数的偶次方都恒大于等于0。即</w:t>
      </w:r>
      <w:r>
        <w:rPr>
          <w:rFonts w:hint="eastAsia"/>
          <w:position w:val="-10"/>
          <w:sz w:val="22"/>
          <w:szCs w:val="24"/>
          <w:lang w:val="en-US" w:eastAsia="zh-CN"/>
        </w:rPr>
        <w:object>
          <v:shape id="_x0000_i1130" type="#_x0000_t75" style="width:83pt;height:20pt" o:ole="" coordsize="21600,21600" o:preferrelative="t" filled="f" stroked="f">
            <v:stroke joinstyle="miter"/>
            <v:imagedata r:id="rId158" o:title=""/>
            <o:lock v:ext="edit" aspectratio="t"/>
            <w10:anchorlock/>
          </v:shape>
          <o:OLEObject Type="Embed" ProgID="Equation.KSEE3" ShapeID="_x0000_i1130" DrawAspect="Content" ObjectID="_1468075817" r:id="rId159"/>
        </w:object>
      </w:r>
      <w:r>
        <w:rPr>
          <w:rFonts w:hint="eastAsia"/>
          <w:sz w:val="22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820"/>
        </w:tabs>
        <w:bidi w:val="0"/>
        <w:spacing w:line="360" w:lineRule="auto"/>
        <w:ind w:firstLine="42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几个非负数的和等于0，则这几个非负数分别等于0。即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131" type="#_x0000_t75" style="width:51pt;height:20pt" o:ole="" coordsize="21600,21600" o:preferrelative="t" filled="f" stroked="f">
            <v:stroke joinstyle="miter"/>
            <v:imagedata r:id="rId160" o:title=""/>
            <o:lock v:ext="edit" aspectratio="t"/>
            <w10:anchorlock/>
          </v:shape>
          <o:OLEObject Type="Embed" ProgID="Equation.KSEE3" ShapeID="_x0000_i1131" DrawAspect="Content" ObjectID="_1468075818" r:id="rId161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32" type="#_x0000_t75" style="width:46pt;height:13.95pt" o:ole="" coordsize="21600,21600" o:preferrelative="t" filled="f" stroked="f">
            <v:stroke joinstyle="miter"/>
            <v:imagedata r:id="rId162" o:title=""/>
            <o:lock v:ext="edit" aspectratio="t"/>
            <w10:anchorlock/>
          </v:shape>
          <o:OLEObject Type="Embed" ProgID="Equation.KSEE3" ShapeID="_x0000_i1132" DrawAspect="Content" ObjectID="_1468075819" r:id="rId163"/>
        </w:object>
      </w:r>
      <w:r>
        <w:rPr>
          <w:rFonts w:hint="eastAsia"/>
          <w:sz w:val="22"/>
          <w:szCs w:val="24"/>
          <w:lang w:val="en-US" w:eastAsia="zh-CN"/>
        </w:rPr>
        <w:t>；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33" type="#_x0000_t75" style="width:57pt;height:18pt" o:ole="" coordsize="21600,21600" o:preferrelative="t" filled="f" stroked="f">
            <v:stroke joinstyle="miter"/>
            <v:imagedata r:id="rId164" o:title=""/>
            <o:lock v:ext="edit" aspectratio="t"/>
            <w10:anchorlock/>
          </v:shape>
          <o:OLEObject Type="Embed" ProgID="Equation.KSEE3" ShapeID="_x0000_i1133" DrawAspect="Content" ObjectID="_1468075820" r:id="rId165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34" type="#_x0000_t75" style="width:46pt;height:13.95pt" o:ole="" coordsize="21600,21600" o:preferrelative="t" filled="f" stroked="f">
            <v:stroke joinstyle="miter"/>
            <v:imagedata r:id="rId166" o:title=""/>
            <o:lock v:ext="edit" aspectratio="t"/>
            <w10:anchorlock/>
          </v:shape>
          <o:OLEObject Type="Embed" ProgID="Equation.KSEE3" ShapeID="_x0000_i1134" DrawAspect="Content" ObjectID="_1468075821" r:id="rId167"/>
        </w:object>
      </w:r>
      <w:r>
        <w:rPr>
          <w:rFonts w:hint="eastAsia"/>
          <w:sz w:val="22"/>
          <w:szCs w:val="24"/>
          <w:lang w:val="en-US" w:eastAsia="zh-CN"/>
        </w:rPr>
        <w:t>；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135" type="#_x0000_t75" style="width:54pt;height:22pt" o:ole="" coordsize="21600,21600" o:preferrelative="t" filled="f" stroked="f">
            <v:stroke joinstyle="miter"/>
            <v:imagedata r:id="rId168" o:title=""/>
            <o:lock v:ext="edit" aspectratio="t"/>
            <w10:anchorlock/>
          </v:shape>
          <o:OLEObject Type="Embed" ProgID="Equation.KSEE3" ShapeID="_x0000_i1135" DrawAspect="Content" ObjectID="_1468075822" r:id="rId169"/>
        </w:object>
      </w:r>
      <w:r>
        <w:rPr>
          <w:rFonts w:hint="eastAsia"/>
          <w:sz w:val="22"/>
          <w:szCs w:val="24"/>
          <w:lang w:val="en-US" w:eastAsia="zh-CN"/>
        </w:rPr>
        <w:t>，则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36" type="#_x0000_t75" style="width:46pt;height:13.95pt" o:ole="" coordsize="21600,21600" o:preferrelative="t" filled="f" stroked="f">
            <v:stroke joinstyle="miter"/>
            <v:imagedata r:id="rId166" o:title=""/>
            <o:lock v:ext="edit" aspectratio="t"/>
            <w10:anchorlock/>
          </v:shape>
          <o:OLEObject Type="Embed" ProgID="Equation.KSEE3" ShapeID="_x0000_i1136" DrawAspect="Content" ObjectID="_1468075823" r:id="rId170"/>
        </w:object>
      </w:r>
      <w:r>
        <w:rPr>
          <w:rFonts w:hint="eastAsia"/>
          <w:sz w:val="22"/>
          <w:szCs w:val="24"/>
          <w:lang w:val="en-US" w:eastAsia="zh-CN"/>
        </w:rPr>
        <w:t>。</w:t>
      </w:r>
    </w:p>
    <w:p>
      <w:pPr>
        <w:bidi w:val="0"/>
        <w:rPr>
          <w:rFonts w:hint="default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43180</wp:posOffset>
                </wp:positionV>
                <wp:extent cx="1301750" cy="360045"/>
                <wp:effectExtent l="6350" t="6350" r="6350" b="1460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137" style="width:102.5pt;height:28.35pt;margin-top:3.4pt;margin-left:0.95pt;mso-wrap-distance-bottom:0;mso-wrap-distance-left:9pt;mso-wrap-distance-right:9pt;mso-wrap-distance-top:0;position:absolute;v-text-anchor:middle;z-index:-25162854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bidi w:val="0"/>
        <w:rPr>
          <w:rFonts w:hint="defaul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0</w:t>
      </w:r>
      <w:r>
        <w:rPr>
          <w:rFonts w:ascii="Times New Roman" w:eastAsia="新宋体" w:hAnsi="Times New Roman" w:hint="eastAsia"/>
          <w:sz w:val="21"/>
          <w:szCs w:val="21"/>
        </w:rPr>
        <w:t>．(2023•西藏）已知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都是实数，若|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﹣2022）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．(2023•泸州）若（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+3|＝0，则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tabs>
          <w:tab w:val="left" w:pos="987"/>
        </w:tabs>
        <w:bidi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考点八：有理数之科学计数法：</w:t>
      </w:r>
    </w:p>
    <w:p>
      <w:pPr>
        <w:tabs>
          <w:tab w:val="left" w:pos="2048"/>
        </w:tabs>
        <w:bidi w:val="0"/>
        <w:jc w:val="left"/>
        <w:rPr>
          <w:rFonts w:hint="default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107950</wp:posOffset>
                </wp:positionV>
                <wp:extent cx="1301750" cy="360045"/>
                <wp:effectExtent l="6350" t="6350" r="6350" b="1460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4" o:spid="_x0000_s1138" style="width:102.5pt;height:28.35pt;margin-top:8.5pt;margin-left:0.25pt;mso-wrap-distance-bottom:0;mso-wrap-distance-left:9pt;mso-wrap-distance-right:9pt;mso-wrap-distance-top:0;position:absolute;v-text-anchor:middle;z-index:-25162649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048"/>
        </w:tabs>
        <w:bidi w:val="0"/>
        <w:jc w:val="left"/>
        <w:rPr>
          <w:rFonts w:hint="default"/>
        </w:rPr>
      </w:pPr>
    </w:p>
    <w:p>
      <w:pPr>
        <w:tabs>
          <w:tab w:val="left" w:pos="2048"/>
        </w:tabs>
        <w:bidi w:val="0"/>
        <w:jc w:val="left"/>
        <w:rPr>
          <w:rFonts w:hint="default"/>
        </w:rPr>
      </w:pPr>
    </w:p>
    <w:p>
      <w:pPr>
        <w:numPr>
          <w:ilvl w:val="0"/>
          <w:numId w:val="11"/>
        </w:numPr>
        <w:tabs>
          <w:tab w:val="left" w:pos="2048"/>
        </w:tabs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科学计数法定义：</w:t>
      </w:r>
    </w:p>
    <w:p>
      <w:pPr>
        <w:numPr>
          <w:ilvl w:val="0"/>
          <w:numId w:val="0"/>
        </w:numPr>
        <w:tabs>
          <w:tab w:val="left" w:pos="2048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把一个大于绝对值大于10或绝对值小于1的数表示为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39" type="#_x0000_t75" style="width:35pt;height:18pt" o:ole="" coordsize="21600,21600" o:preferrelative="t" filled="f" stroked="f">
            <v:stroke joinstyle="miter"/>
            <v:imagedata r:id="rId171" o:title=""/>
            <o:lock v:ext="edit" aspectratio="t"/>
            <w10:anchorlock/>
          </v:shape>
          <o:OLEObject Type="Embed" ProgID="Equation.KSEE3" ShapeID="_x0000_i1139" DrawAspect="Content" ObjectID="_1468075824" r:id="rId172"/>
        </w:object>
      </w:r>
      <w:r>
        <w:rPr>
          <w:rFonts w:hint="eastAsia"/>
          <w:sz w:val="22"/>
          <w:szCs w:val="24"/>
          <w:lang w:val="en-US" w:eastAsia="zh-CN"/>
        </w:rPr>
        <w:t>的形式叫做科学计数法。在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40" type="#_x0000_t75" style="width:35pt;height:18pt" o:ole="" coordsize="21600,21600" o:preferrelative="t" filled="f" stroked="f">
            <v:stroke joinstyle="miter"/>
            <v:imagedata r:id="rId171" o:title=""/>
            <o:lock v:ext="edit" aspectratio="t"/>
            <w10:anchorlock/>
          </v:shape>
          <o:OLEObject Type="Embed" ProgID="Equation.KSEE3" ShapeID="_x0000_i1140" DrawAspect="Content" ObjectID="_1468075825" r:id="rId173"/>
        </w:object>
      </w:r>
      <w:r>
        <w:rPr>
          <w:rFonts w:hint="eastAsia"/>
          <w:sz w:val="22"/>
          <w:szCs w:val="24"/>
          <w:lang w:val="en-US" w:eastAsia="zh-CN"/>
        </w:rPr>
        <w:t>中，</w:t>
      </w:r>
      <w:r>
        <w:rPr>
          <w:rFonts w:hint="eastAsia"/>
          <w:position w:val="-14"/>
          <w:sz w:val="22"/>
          <w:szCs w:val="24"/>
          <w:lang w:val="en-US" w:eastAsia="zh-CN"/>
        </w:rPr>
        <w:object>
          <v:shape id="_x0000_i1141" type="#_x0000_t75" style="width:49.95pt;height:20pt" o:ole="" coordsize="21600,21600" o:preferrelative="t" filled="f" stroked="f">
            <v:stroke joinstyle="miter"/>
            <v:imagedata r:id="rId174" o:title=""/>
            <o:lock v:ext="edit" aspectratio="t"/>
            <w10:anchorlock/>
          </v:shape>
          <o:OLEObject Type="Embed" ProgID="Equation.KSEE3" ShapeID="_x0000_i1141" DrawAspect="Content" ObjectID="_1468075826" r:id="rId175"/>
        </w:object>
      </w:r>
      <w:r>
        <w:rPr>
          <w:rFonts w:hint="eastAsia"/>
          <w:sz w:val="22"/>
          <w:szCs w:val="24"/>
          <w:lang w:val="en-US" w:eastAsia="zh-CN"/>
        </w:rPr>
        <w:t>，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42" type="#_x0000_t75" style="width:10pt;height:11pt" o:ole="" coordsize="21600,21600" o:preferrelative="t" filled="f" stroked="f">
            <v:stroke joinstyle="miter"/>
            <v:imagedata r:id="rId176" o:title=""/>
            <o:lock v:ext="edit" aspectratio="t"/>
            <w10:anchorlock/>
          </v:shape>
          <o:OLEObject Type="Embed" ProgID="Equation.KSEE3" ShapeID="_x0000_i1142" DrawAspect="Content" ObjectID="_1468075827" r:id="rId177"/>
        </w:object>
      </w:r>
      <w:r>
        <w:rPr>
          <w:rFonts w:hint="eastAsia"/>
          <w:sz w:val="22"/>
          <w:szCs w:val="24"/>
          <w:lang w:val="en-US" w:eastAsia="zh-CN"/>
        </w:rPr>
        <w:t>为整数。</w:t>
      </w:r>
    </w:p>
    <w:p>
      <w:pPr>
        <w:numPr>
          <w:ilvl w:val="0"/>
          <w:numId w:val="0"/>
        </w:numPr>
        <w:tabs>
          <w:tab w:val="left" w:pos="2048"/>
        </w:tabs>
        <w:bidi w:val="0"/>
        <w:spacing w:line="360" w:lineRule="auto"/>
        <w:ind w:firstLine="440"/>
        <w:jc w:val="left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43180</wp:posOffset>
                </wp:positionV>
                <wp:extent cx="1301750" cy="360045"/>
                <wp:effectExtent l="6350" t="6350" r="6350" b="14605"/>
                <wp:wrapNone/>
                <wp:docPr id="148" name="圆角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48" o:spid="_x0000_s1143" style="width:102.5pt;height:28.35pt;margin-top:3.4pt;margin-left:2.15pt;mso-wrap-distance-bottom:0;mso-wrap-distance-left:9pt;mso-wrap-distance-right:9pt;mso-wrap-distance-top:0;position:absolute;v-text-anchor:middle;z-index:-251624448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．(2023•淮安）2022年十三届全国人大五次会议审议通过的政府工作报告中提出，今年城镇新增就业目标为11000000人以上．数据11000000用科学记数法表示应为（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A．0.11×10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B．1.1×10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D．1.1×10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．(2023•镇江）“珍爱地球，人与自然和谐共生”是今年世界地球日的主题，旨在倡导公众保护自然资源．全市现有自然湿地28700公顷，人工湿地13100公顷，这两类湿地共有（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A．4.18×10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公顷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B．4.18×10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公顷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C．4.18×10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公顷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D．41.8×10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公顷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．(2023•襄阳）2021年，襄阳市经济持续稳定恢复，综合实力显著增强，人均地区生产总值再上新台阶，突破100000元大关．将100000用科学记数法表示为（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D．0.1×10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5</w:t>
      </w:r>
      <w:r>
        <w:rPr>
          <w:rFonts w:ascii="Times New Roman" w:eastAsia="新宋体" w:hAnsi="Times New Roman" w:hint="eastAsia"/>
          <w:sz w:val="21"/>
          <w:szCs w:val="21"/>
        </w:rPr>
        <w:t>．(2023•锦州）党的十八大以来，以习近平同志为核心的党中央重视技能人才的培育与发展．据报道，截至2021年底，我国高技能人才超过60000000人，请将数据60000000用科学记数法表示为（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新宋体" w:hAnsi="Times New Roman" w:hint="eastAsia"/>
          <w:sz w:val="24"/>
          <w:szCs w:val="24"/>
          <w:vertAlign w:val="superscript"/>
        </w:rPr>
      </w:pPr>
      <w:r>
        <w:rPr>
          <w:rFonts w:ascii="Times New Roman" w:eastAsia="新宋体" w:hAnsi="Times New Roman" w:hint="eastAsia"/>
          <w:sz w:val="21"/>
          <w:szCs w:val="21"/>
        </w:rPr>
        <w:t>A．0.6×10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B．6×10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D．60×10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312" w:firstLineChars="130"/>
        <w:jc w:val="left"/>
        <w:rPr>
          <w:rFonts w:ascii="Times New Roman" w:eastAsia="新宋体" w:hAnsi="Times New Roman" w:hint="eastAsia"/>
          <w:sz w:val="24"/>
          <w:szCs w:val="24"/>
          <w:vertAlign w:val="superscript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6</w:t>
      </w:r>
      <w:r>
        <w:rPr>
          <w:rFonts w:ascii="Times New Roman" w:eastAsia="新宋体" w:hAnsi="Times New Roman" w:hint="eastAsia"/>
          <w:sz w:val="21"/>
          <w:szCs w:val="21"/>
        </w:rPr>
        <w:t>．(2023•荆门）纳米（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）是非常小的长度单位，1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＝0.000000001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，将数据0.000000001用科学记数法表示为（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﹣10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﹣7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7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．(2023•贵港）据报道：芯片被誉为现代工业的掌上明珠，芯片制造的核心是光刻技术，我国的光刻技术水平已突破到28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．已知1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＝10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﹣9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，则28</w:t>
      </w:r>
      <w:r>
        <w:rPr>
          <w:rFonts w:ascii="Times New Roman" w:eastAsia="新宋体" w:hAnsi="Times New Roman" w:hint="eastAsia"/>
          <w:i/>
          <w:sz w:val="21"/>
          <w:szCs w:val="21"/>
        </w:rPr>
        <w:t>nm</w:t>
      </w:r>
      <w:r>
        <w:rPr>
          <w:rFonts w:ascii="Times New Roman" w:eastAsia="新宋体" w:hAnsi="Times New Roman" w:hint="eastAsia"/>
          <w:sz w:val="21"/>
          <w:szCs w:val="21"/>
        </w:rPr>
        <w:t>用科学记数法表示是（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﹣9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﹣9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﹣8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﹣10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8</w:t>
      </w:r>
      <w:r>
        <w:rPr>
          <w:rFonts w:ascii="Times New Roman" w:eastAsia="新宋体" w:hAnsi="Times New Roman" w:hint="eastAsia"/>
          <w:sz w:val="21"/>
          <w:szCs w:val="21"/>
        </w:rPr>
        <w:t xml:space="preserve">．(2023•湖北）科学家在实验室中检测出某种病毒的直径约为0.000000103米，该直径用科学记数法表示为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米．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>59</w:t>
      </w:r>
      <w:r>
        <w:rPr>
          <w:rFonts w:ascii="Times New Roman" w:eastAsia="新宋体" w:hAnsi="Times New Roman" w:hint="eastAsia"/>
          <w:sz w:val="21"/>
          <w:szCs w:val="21"/>
        </w:rPr>
        <w:t xml:space="preserve">．(2023•广元）石墨烯是目前世界上最薄却最坚硬的纳米材料，同时还是导电性最好的材料，其理论厚度仅0.00000000034米，将这个数用科学记数法表示为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tabs>
          <w:tab w:val="left" w:pos="982"/>
        </w:tabs>
        <w:bidi w:val="0"/>
        <w:jc w:val="left"/>
        <w:rPr>
          <w:rFonts w:hint="default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/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10160000</wp:posOffset>
            </wp:positionH>
            <wp:positionV relativeFrom="topMargin">
              <wp:posOffset>12484100</wp:posOffset>
            </wp:positionV>
            <wp:extent cx="304800" cy="495300"/>
            <wp:effectExtent l="0" t="0" r="0" b="0"/>
            <wp:wrapNone/>
            <wp:docPr id="100188" name="图片 1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8" name="图片 1001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1  </w:t>
      </w:r>
      <w:r>
        <w:rPr>
          <w:rFonts w:hint="eastAsia"/>
          <w:b/>
          <w:bCs/>
          <w:sz w:val="32"/>
          <w:szCs w:val="32"/>
        </w:rPr>
        <w:t>有理数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考点一：有理数之正数和负数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227330</wp:posOffset>
                </wp:positionV>
                <wp:extent cx="1301750" cy="360045"/>
                <wp:effectExtent l="6350" t="6350" r="6350" b="146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144" style="width:102.5pt;height:28.35pt;margin-top:17.9pt;margin-left:-0.9pt;mso-wrap-distance-bottom:0;mso-wrap-distance-left:9pt;mso-wrap-distance-right:9pt;mso-wrap-distance-top:0;position:absolute;v-text-anchor:middle;z-index:-25162137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正数和负数的定义：</w: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大于0的数叫做正数，小于0的数叫做负数。0既不是正数也不是负数。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正数和负数的意义：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表示具有相反意义的两个量。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正负号的化简：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同号为正，异号为负。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145" style="width:102.5pt;height:28.35pt;margin-top:11.3pt;margin-left:-1.4pt;mso-wrap-distance-bottom:0;mso-wrap-distance-left:9pt;mso-wrap-distance-right:9pt;mso-wrap-distance-top:0;position:absolute;v-text-anchor:middle;z-index:-25161830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1．(2023•西宁）下列各数是负数的是（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46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146" DrawAspect="Content" ObjectID="_1468075828" r:id="rId179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C．﹣（﹣5）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sz w:val="21"/>
          <w:szCs w:val="21"/>
          <w:lang w:eastAsia="zh-CN"/>
        </w:rPr>
        <w:t>﹣</w:t>
      </w:r>
      <w:r>
        <w:rPr>
          <w:rFonts w:ascii="Times New Roman" w:eastAsia="新宋体" w:hAnsi="Times New Roman" w:hint="eastAsia"/>
          <w:position w:val="-8"/>
          <w:sz w:val="21"/>
          <w:szCs w:val="21"/>
          <w:lang w:eastAsia="zh-CN"/>
        </w:rPr>
        <w:object>
          <v:shape id="_x0000_i1147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147" DrawAspect="Content" ObjectID="_1468075829" r:id="rId180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【分析】先化简各式，然后再进行判断即可．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．0既不是正数也不是负数，故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  <w:r>
        <w:rPr>
          <w:color w:val="FF0000"/>
          <w:position w:val="-22"/>
        </w:rPr>
        <w:drawing>
          <wp:inline distT="0" distB="0" distL="114300" distR="114300">
            <wp:extent cx="123825" cy="333375"/>
            <wp:effectExtent l="0" t="0" r="9525" b="9525"/>
            <wp:docPr id="36" name="图片 9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94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＞0，故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．﹣（﹣5）＝5＞0，故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．﹣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40" name="图片 9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＜0，故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符合题意．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2．(2023•贵阳）下列各数为负数的是（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8"/>
          <w:sz w:val="21"/>
          <w:szCs w:val="21"/>
          <w:lang w:eastAsia="zh-CN"/>
        </w:rPr>
        <w:object>
          <v:shape id="_x0000_i1148" type="#_x0000_t75" style="width:18pt;height:18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148" DrawAspect="Content" ObjectID="_1468075830" r:id="rId183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【分析】根据小于0的数是负数即可得出答案．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．﹣2＜0，是负数，故本选项符合题意；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．0不是正数，也不是负数，故本选项不符合题意；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．3＞0，是正数，故本选项不符合题意；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38" name="图片 9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9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＞0，是正数，故本选项不符合题意；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pgSz w:w="11906" w:h="16838"/>
          <w:pgMar w:top="1440" w:right="1800" w:bottom="1440" w:left="1800" w:header="708" w:footer="708" w:gutter="0"/>
          <w:pgNumType w:start="11"/>
          <w:cols w:num="1" w:space="708"/>
        </w:sectPr>
      </w:pPr>
      <w:r>
        <w:rPr>
          <w:rFonts w:ascii="Times New Roman" w:eastAsia="新宋体" w:hAnsi="Times New Roman" w:hint="eastAsia"/>
          <w:sz w:val="21"/>
          <w:szCs w:val="21"/>
        </w:rPr>
        <w:t>3．(2023•益阳）四个实数﹣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149" type="#_x0000_t75" style="width:19pt;height:17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KSEE3" ShapeID="_x0000_i1149" DrawAspect="Content" ObjectID="_1468075831" r:id="rId185"/>
        </w:object>
      </w:r>
      <w:r>
        <w:rPr>
          <w:rFonts w:ascii="Times New Roman" w:eastAsia="新宋体" w:hAnsi="Times New Roman" w:hint="eastAsia"/>
          <w:sz w:val="21"/>
          <w:szCs w:val="21"/>
        </w:rPr>
        <w:t>，1，2，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50" type="#_x0000_t75" style="width:11pt;height:31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KSEE3" ShapeID="_x0000_i1150" DrawAspect="Content" ObjectID="_1468075832" r:id="rId186"/>
        </w:object>
      </w:r>
      <w:r>
        <w:rPr>
          <w:rFonts w:ascii="Times New Roman" w:eastAsia="新宋体" w:hAnsi="Times New Roman" w:hint="eastAsia"/>
          <w:sz w:val="21"/>
          <w:szCs w:val="21"/>
        </w:rPr>
        <w:t>中，比0小的数是（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</w:t>
      </w:r>
      <w:r>
        <w:rPr>
          <w:rFonts w:ascii="Times New Roman" w:eastAsia="新宋体" w:hAnsi="Times New Roman" w:hint="eastAsia"/>
          <w:position w:val="-6"/>
          <w:sz w:val="21"/>
          <w:szCs w:val="21"/>
        </w:rPr>
        <w:object>
          <v:shape id="_x0000_i1151" type="#_x0000_t75" style="width:19pt;height:17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KSEE3" ShapeID="_x0000_i1151" DrawAspect="Content" ObjectID="_1468075833" r:id="rId187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52" type="#_x0000_t75" style="width:11pt;height:31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KSEE3" ShapeID="_x0000_i1152" DrawAspect="Content" ObjectID="_1468075834" r:id="rId188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【分析】利用零大于一切负数来比较即可．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【解答】解：根据负数都小于零可得，﹣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49" name="图片 10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4．(2023•雅安）在﹣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153" type="#_x0000_t75" style="width:18pt;height:18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KSEE3" ShapeID="_x0000_i1153" DrawAspect="Content" ObjectID="_1468075835" r:id="rId190"/>
        </w:object>
      </w:r>
      <w:r>
        <w:rPr>
          <w:rFonts w:ascii="Times New Roman" w:eastAsia="新宋体" w:hAnsi="Times New Roman" w:hint="eastAsia"/>
          <w:sz w:val="21"/>
          <w:szCs w:val="21"/>
        </w:rPr>
        <w:t>，1，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54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154" DrawAspect="Content" ObjectID="_1468075836" r:id="rId191"/>
        </w:object>
      </w:r>
      <w:r>
        <w:rPr>
          <w:rFonts w:ascii="Times New Roman" w:eastAsia="新宋体" w:hAnsi="Times New Roman" w:hint="eastAsia"/>
          <w:sz w:val="21"/>
          <w:szCs w:val="21"/>
        </w:rPr>
        <w:t>，3中，比0小的数是（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</w:t>
      </w:r>
      <w:r>
        <w:rPr>
          <w:rFonts w:ascii="Times New Roman" w:eastAsia="新宋体" w:hAnsi="Times New Roman" w:hint="eastAsia"/>
          <w:position w:val="-8"/>
          <w:sz w:val="21"/>
          <w:szCs w:val="21"/>
        </w:rPr>
        <w:object>
          <v:shape id="_x0000_i1155" type="#_x0000_t75" style="width:18pt;height:18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KSEE3" ShapeID="_x0000_i1155" DrawAspect="Content" ObjectID="_1468075837" r:id="rId192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56" type="#_x0000_t75" style="width:12pt;height:31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156" DrawAspect="Content" ObjectID="_1468075838" r:id="rId193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【分析】比0小的是负数．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【解答】解：∵﹣</w:t>
      </w:r>
      <w:r>
        <w:rPr>
          <w:color w:val="FF0000"/>
          <w:position w:val="-4"/>
        </w:rPr>
        <w:drawing>
          <wp:inline distT="0" distB="0" distL="114300" distR="114300">
            <wp:extent cx="209550" cy="171450"/>
            <wp:effectExtent l="0" t="0" r="0" b="0"/>
            <wp:docPr id="46" name="图片 10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0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＜0，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5．(2023•襄阳）若气温上升2℃记作+2℃，则气温下降3℃记作（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B．+2℃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C．﹣3℃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D．+3℃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【分析】根据上升与下降表示的是一对意义相反的量进行表示即可．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【解答】解：∵气温上升2℃记作+2℃，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∴气温下降3℃记作﹣3℃．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6．(2023•河池）如果将“收入50元”记作“+50元”，那么“支出20元”记作（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A．+20元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B．﹣20元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C．+30元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D．﹣30元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【分析】根据正数与负数时表示具有相反意义的量直接得出答案．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【解答】解：∵收入50元，记作“+50元”．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且收入跟支出意义互为相反．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∴支出20元，记作“﹣20元”．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7．(2023•桂林）在东西向的马路上，把出发点记为0，向东与向西意义相反．若把向东走2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记做“+2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”，那么向西走1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rPr>
          <w:rFonts w:ascii="Times New Roman" w:eastAsia="新宋体" w:hAnsi="Times New Roman" w:hint="eastAsia"/>
          <w:sz w:val="21"/>
          <w:szCs w:val="21"/>
        </w:rPr>
        <w:t>应记做（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B．﹣1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D．+2</w:t>
      </w:r>
      <w:r>
        <w:rPr>
          <w:rFonts w:ascii="Times New Roman" w:eastAsia="新宋体" w:hAnsi="Times New Roman" w:hint="eastAsia"/>
          <w:i/>
          <w:sz w:val="21"/>
          <w:szCs w:val="21"/>
        </w:rPr>
        <w:t>km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【分析】在一对具有相反意义的量中，先规定其中一个为正，则另一个就用负表示．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【解答】解：若把向东走2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记做“+2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”，那么向西走1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应记做﹣1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km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8．(2023•云南）中国是最早采用正负数表示相反意义的量，并进行负数运算的国家．若零上10℃记作+10℃，则零下10℃可记作（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708" w:footer="708" w:gutter="0"/>
          <w:pgNumType w:start="12"/>
          <w:cols w:num="1" w:space="708"/>
          <w:titlePg w:val="0"/>
        </w:sectPr>
      </w:pPr>
      <w:r>
        <w:rPr>
          <w:rFonts w:ascii="Times New Roman" w:eastAsia="新宋体" w:hAnsi="Times New Roman" w:hint="eastAsia"/>
          <w:sz w:val="21"/>
          <w:szCs w:val="21"/>
        </w:rPr>
        <w:t>A．10℃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C．﹣10℃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D．﹣20℃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【分析】根据正数和负数可以用来表示具有相反意义的量解答即可．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【解答】解：∵零上10℃记作+10℃，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∴零下10℃记作：﹣10℃，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9．(2023•柳州）如果水位升高2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时水位变化记作+2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，那么水位下降2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时水位变化记作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【分析】根据正负数的意义求解．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【解答】解：由题意，水位上升为正，下降为负，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∴水位下降2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记作﹣2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故答案为：﹣2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10．(2023•百色）负数的概念最早出现在中国古代著名的数学专著《九章算术》中，负数与对应的正数“数量相等，意义相反”，如果向东走5米，记作+5米，那么向西走5米，可记作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米．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【分析】利用正负数可以表示具有相反意义的量．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【解答】解：因为向东和向西是具有相反的意义，向东记作正数，则向西就记作负数．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故正确答案为：﹣5．</w:t>
      </w:r>
    </w:p>
    <w:p>
      <w:pPr>
        <w:spacing w:line="360" w:lineRule="auto"/>
        <w:jc w:val="both"/>
        <w:rPr>
          <w:rFonts w:hint="eastAsia"/>
          <w:sz w:val="22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考点二：有理数之相反数</w: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1301750" cy="360045"/>
                <wp:effectExtent l="6350" t="6350" r="6350" b="146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157" style="width:102.5pt;height:28.35pt;margin-top:12.05pt;margin-left:1.15pt;mso-wrap-distance-bottom:0;mso-wrap-distance-left:9pt;mso-wrap-distance-right:9pt;mso-wrap-distance-top:0;position:absolute;v-text-anchor:middle;z-index:-25161625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</w:p>
    <w:p>
      <w:pPr>
        <w:numPr>
          <w:ilvl w:val="0"/>
          <w:numId w:val="2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相反数的定义：</w:t>
      </w:r>
    </w:p>
    <w:p>
      <w:pPr>
        <w:numPr>
          <w:ilvl w:val="0"/>
          <w:numId w:val="0"/>
        </w:numPr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只有符号不同的两个数互为相反数。我们说其中一个数是另一个数的相反数。0的相反数还是0。</w:t>
      </w:r>
    </w:p>
    <w:p>
      <w:pPr>
        <w:numPr>
          <w:ilvl w:val="0"/>
          <w:numId w:val="2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相反数的性质：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互为相反数的两个数和为0。即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58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158" DrawAspect="Content" ObjectID="_1468075839" r:id="rId195"/>
        </w:object>
      </w:r>
      <w:r>
        <w:rPr>
          <w:rFonts w:hint="eastAsia"/>
          <w:sz w:val="22"/>
          <w:szCs w:val="24"/>
          <w:lang w:val="en-US" w:eastAsia="zh-CN"/>
        </w:rPr>
        <w:t>与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159" type="#_x0000_t75" style="width:10pt;height:13.9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159" DrawAspect="Content" ObjectID="_1468075840" r:id="rId196"/>
        </w:object>
      </w:r>
      <w:r>
        <w:rPr>
          <w:rFonts w:hint="eastAsia"/>
          <w:sz w:val="22"/>
          <w:szCs w:val="24"/>
          <w:lang w:val="en-US" w:eastAsia="zh-CN"/>
        </w:rPr>
        <w:t>互为相反数</w:t>
      </w:r>
      <w:r>
        <w:rPr>
          <w:rFonts w:ascii="微软雅黑" w:eastAsia="微软雅黑" w:hAnsi="微软雅黑" w:cs="微软雅黑" w:hint="eastAsia"/>
          <w:sz w:val="22"/>
          <w:szCs w:val="24"/>
          <w:lang w:val="en-US" w:eastAsia="zh-CN"/>
        </w:rPr>
        <w:t>⇔</w:t>
      </w:r>
      <w:r>
        <w:rPr>
          <w:rFonts w:ascii="微软雅黑" w:eastAsia="微软雅黑" w:hAnsi="微软雅黑" w:cs="微软雅黑" w:hint="eastAsia"/>
          <w:position w:val="-6"/>
          <w:sz w:val="22"/>
          <w:szCs w:val="24"/>
          <w:lang w:val="en-US" w:eastAsia="zh-CN"/>
        </w:rPr>
        <w:object>
          <v:shape id="_x0000_i1160" type="#_x0000_t75" style="width:44pt;height:13.95pt" o:ole="" coordsize="21600,21600" o:preferrelative="t" filled="f" stroked="f">
            <v:stroke joinstyle="miter"/>
            <v:imagedata r:id="rId27" o:title=""/>
            <o:lock v:ext="edit" aspectratio="t"/>
            <w10:anchorlock/>
          </v:shape>
          <o:OLEObject Type="Embed" ProgID="Equation.KSEE3" ShapeID="_x0000_i1160" DrawAspect="Content" ObjectID="_1468075841" r:id="rId197"/>
        </w:object>
      </w:r>
      <w:r>
        <w:rPr>
          <w:rFonts w:ascii="微软雅黑" w:eastAsia="微软雅黑" w:hAnsi="微软雅黑" w:cs="微软雅黑" w:hint="eastAsia"/>
          <w:sz w:val="22"/>
          <w:szCs w:val="24"/>
          <w:lang w:val="en-US" w:eastAsia="zh-CN"/>
        </w:rPr>
        <w:t>⇔</w:t>
      </w:r>
      <w:r>
        <w:rPr>
          <w:rFonts w:ascii="微软雅黑" w:eastAsia="微软雅黑" w:hAnsi="微软雅黑" w:cs="微软雅黑" w:hint="eastAsia"/>
          <w:position w:val="-10"/>
          <w:sz w:val="22"/>
          <w:szCs w:val="24"/>
          <w:lang w:val="en-US" w:eastAsia="zh-CN"/>
        </w:rPr>
        <w:object>
          <v:shape id="_x0000_i1161" type="#_x0000_t75" style="width:73pt;height:17pt" o:ole="" coordsize="21600,21600" o:preferrelative="t" filled="f" stroked="f">
            <v:stroke joinstyle="miter"/>
            <v:imagedata r:id="rId29" o:title=""/>
            <o:lock v:ext="edit" aspectratio="t"/>
            <w10:anchorlock/>
          </v:shape>
          <o:OLEObject Type="Embed" ProgID="Equation.KSEE3" ShapeID="_x0000_i1161" DrawAspect="Content" ObjectID="_1468075842" r:id="rId198"/>
        </w:objec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114935</wp:posOffset>
                </wp:positionV>
                <wp:extent cx="1301750" cy="360045"/>
                <wp:effectExtent l="6350" t="6350" r="6350" b="146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162" style="width:102.5pt;height:28.35pt;margin-top:9.05pt;margin-left:-0.2pt;mso-wrap-distance-bottom:0;mso-wrap-distance-left:9pt;mso-wrap-distance-right:9pt;mso-wrap-distance-top:0;position:absolute;v-text-anchor:middle;z-index:-251614208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微专题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11．(2023•鄂州）实数9的相反数等于（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B．+9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63" type="#_x0000_t75" style="width:11pt;height:31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KSEE3" ShapeID="_x0000_i1163" DrawAspect="Content" ObjectID="_1468075843" r:id="rId199"/>
        </w:objec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D．﹣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164" type="#_x0000_t75" style="width:11pt;height:31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KSEE3" ShapeID="_x0000_i1164" DrawAspect="Content" ObjectID="_1468075844" r:id="rId200"/>
        </w:objec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【分析】直接利用相反数的定义得出答案．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【解答】解：实数9的相反数是：﹣9．</w:t>
      </w:r>
    </w:p>
    <w:p>
      <w:pPr>
        <w:spacing w:line="360" w:lineRule="auto"/>
        <w:ind w:left="273" w:right="0" w:firstLine="0" w:leftChars="130" w:firstLineChars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 w:val="21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12．(2023•贺州）下列各数中，﹣1的相反数是（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A．﹣1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0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https://d.book118.com/945020122021011120</w:t>
        </w:r>
      </w:hyperlink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</w:p>
    <w:sectPr>
      <w:type w:val="nextPage"/>
      <w:pgSz w:w="11906" w:h="16838"/>
      <w:pgMar w:top="1440" w:right="1800" w:bottom="1440" w:left="1800" w:header="708" w:footer="708" w:gutter="0"/>
      <w:pgNumType w:start="13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0EEDF3B"/>
    <w:multiLevelType w:val="singleLevel"/>
    <w:tmpl w:val="A0EEDF3B"/>
    <w:lvl w:ilvl="0">
      <w:start w:val="1"/>
      <w:numFmt w:val="decimal"/>
      <w:suff w:val="space"/>
      <w:lvlText w:val="%1."/>
      <w:lvlJc w:val="left"/>
    </w:lvl>
  </w:abstractNum>
  <w:abstractNum w:abstractNumId="1">
    <w:nsid w:val="A905782E"/>
    <w:multiLevelType w:val="singleLevel"/>
    <w:tmpl w:val="A905782E"/>
    <w:lvl w:ilvl="0">
      <w:start w:val="1"/>
      <w:numFmt w:val="decimal"/>
      <w:suff w:val="space"/>
      <w:lvlText w:val="%1."/>
      <w:lvlJc w:val="left"/>
    </w:lvl>
  </w:abstractNum>
  <w:abstractNum w:abstractNumId="2">
    <w:nsid w:val="BD73214E"/>
    <w:multiLevelType w:val="singleLevel"/>
    <w:tmpl w:val="BD73214E"/>
    <w:lvl w:ilvl="0">
      <w:start w:val="1"/>
      <w:numFmt w:val="decimal"/>
      <w:suff w:val="space"/>
      <w:lvlText w:val="%1."/>
      <w:lvlJc w:val="left"/>
    </w:lvl>
  </w:abstractNum>
  <w:abstractNum w:abstractNumId="3">
    <w:nsid w:val="DEE3EEDA"/>
    <w:multiLevelType w:val="singleLevel"/>
    <w:tmpl w:val="DEE3EEDA"/>
    <w:lvl w:ilvl="0">
      <w:start w:val="1"/>
      <w:numFmt w:val="decimal"/>
      <w:suff w:val="space"/>
      <w:lvlText w:val="%1."/>
      <w:lvlJc w:val="left"/>
    </w:lvl>
  </w:abstractNum>
  <w:abstractNum w:abstractNumId="4">
    <w:nsid w:val="3741FEBC"/>
    <w:multiLevelType w:val="singleLevel"/>
    <w:tmpl w:val="3741FEBC"/>
    <w:lvl w:ilvl="0">
      <w:start w:val="6"/>
      <w:numFmt w:val="decimal"/>
      <w:suff w:val="space"/>
      <w:lvlText w:val="%1."/>
      <w:lvlJc w:val="left"/>
    </w:lvl>
  </w:abstractNum>
  <w:abstractNum w:abstractNumId="5">
    <w:nsid w:val="42C64F9C"/>
    <w:multiLevelType w:val="singleLevel"/>
    <w:tmpl w:val="42C64F9C"/>
    <w:lvl w:ilvl="0">
      <w:start w:val="1"/>
      <w:numFmt w:val="decimal"/>
      <w:suff w:val="space"/>
      <w:lvlText w:val="%1."/>
      <w:lvlJc w:val="left"/>
    </w:lvl>
  </w:abstractNum>
  <w:abstractNum w:abstractNumId="6">
    <w:nsid w:val="573CD6CC"/>
    <w:multiLevelType w:val="singleLevel"/>
    <w:tmpl w:val="573CD6CC"/>
    <w:lvl w:ilvl="0">
      <w:start w:val="1"/>
      <w:numFmt w:val="decimal"/>
      <w:suff w:val="space"/>
      <w:lvlText w:val="%1."/>
      <w:lvlJc w:val="left"/>
    </w:lvl>
  </w:abstractNum>
  <w:abstractNum w:abstractNumId="7">
    <w:nsid w:val="57B225DC"/>
    <w:multiLevelType w:val="singleLevel"/>
    <w:tmpl w:val="57B225DC"/>
    <w:lvl w:ilvl="0">
      <w:start w:val="1"/>
      <w:numFmt w:val="upperLetter"/>
      <w:suff w:val="nothing"/>
      <w:lvlText w:val="%1．"/>
      <w:lvlJc w:val="left"/>
    </w:lvl>
  </w:abstractNum>
  <w:abstractNum w:abstractNumId="8">
    <w:nsid w:val="5F033C01"/>
    <w:multiLevelType w:val="singleLevel"/>
    <w:tmpl w:val="5F033C01"/>
    <w:lvl w:ilvl="0">
      <w:start w:val="1"/>
      <w:numFmt w:val="decimal"/>
      <w:suff w:val="space"/>
      <w:lvlText w:val="%1."/>
      <w:lvlJc w:val="left"/>
    </w:lvl>
  </w:abstractNum>
  <w:abstractNum w:abstractNumId="9">
    <w:nsid w:val="5FD85188"/>
    <w:multiLevelType w:val="singleLevel"/>
    <w:tmpl w:val="5FD85188"/>
    <w:lvl w:ilvl="0">
      <w:start w:val="1"/>
      <w:numFmt w:val="decimal"/>
      <w:suff w:val="nothing"/>
      <w:lvlText w:val="（%1）"/>
      <w:lvlJc w:val="left"/>
      <w:pPr>
        <w:ind w:left="420" w:firstLine="0" w:leftChars="0" w:firstLineChars="0"/>
      </w:pPr>
    </w:lvl>
  </w:abstractNum>
  <w:abstractNum w:abstractNumId="10">
    <w:nsid w:val="78C5E322"/>
    <w:multiLevelType w:val="singleLevel"/>
    <w:tmpl w:val="78C5E322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2D"/>
    <w:rsid w:val="00043037"/>
    <w:rsid w:val="00154E2D"/>
    <w:rsid w:val="00167E64"/>
    <w:rsid w:val="004142EE"/>
    <w:rsid w:val="004151FC"/>
    <w:rsid w:val="00490F3B"/>
    <w:rsid w:val="0049649F"/>
    <w:rsid w:val="004F40B3"/>
    <w:rsid w:val="00505C92"/>
    <w:rsid w:val="005741A0"/>
    <w:rsid w:val="005971F5"/>
    <w:rsid w:val="005A121A"/>
    <w:rsid w:val="005D3B2E"/>
    <w:rsid w:val="005F762B"/>
    <w:rsid w:val="00621973"/>
    <w:rsid w:val="0069336E"/>
    <w:rsid w:val="00696EDA"/>
    <w:rsid w:val="007549E3"/>
    <w:rsid w:val="00756577"/>
    <w:rsid w:val="007E4778"/>
    <w:rsid w:val="00805958"/>
    <w:rsid w:val="008F49B8"/>
    <w:rsid w:val="00920BFD"/>
    <w:rsid w:val="00923278"/>
    <w:rsid w:val="00955F6D"/>
    <w:rsid w:val="00B0441A"/>
    <w:rsid w:val="00B76852"/>
    <w:rsid w:val="00C02FC6"/>
    <w:rsid w:val="00C95590"/>
    <w:rsid w:val="00CB256C"/>
    <w:rsid w:val="00E85BE7"/>
    <w:rsid w:val="00ED2363"/>
    <w:rsid w:val="00F45558"/>
    <w:rsid w:val="00FF70D8"/>
    <w:rsid w:val="01335D82"/>
    <w:rsid w:val="0CF02A25"/>
    <w:rsid w:val="217378AB"/>
    <w:rsid w:val="28493062"/>
    <w:rsid w:val="2F7F70EB"/>
    <w:rsid w:val="3CD363CE"/>
    <w:rsid w:val="51B215C9"/>
    <w:rsid w:val="73185167"/>
  </w:rsids>
  <w:docVars>
    <w:docVar w:name="commondata" w:val="eyJoZGlkIjoiZWU5Y2E3YjFmNWMzNDRmMzU1OTRjZmM0MTAyZDI4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62.bin" /><Relationship Id="rId101" Type="http://schemas.openxmlformats.org/officeDocument/2006/relationships/image" Target="media/image35.wmf" /><Relationship Id="rId102" Type="http://schemas.openxmlformats.org/officeDocument/2006/relationships/oleObject" Target="embeddings/oleObject63.bin" /><Relationship Id="rId103" Type="http://schemas.openxmlformats.org/officeDocument/2006/relationships/image" Target="media/image36.wmf" /><Relationship Id="rId104" Type="http://schemas.openxmlformats.org/officeDocument/2006/relationships/oleObject" Target="embeddings/oleObject64.bin" /><Relationship Id="rId105" Type="http://schemas.openxmlformats.org/officeDocument/2006/relationships/image" Target="media/image37.wmf" /><Relationship Id="rId106" Type="http://schemas.openxmlformats.org/officeDocument/2006/relationships/oleObject" Target="embeddings/oleObject65.bin" /><Relationship Id="rId107" Type="http://schemas.openxmlformats.org/officeDocument/2006/relationships/image" Target="media/image38.wmf" /><Relationship Id="rId108" Type="http://schemas.openxmlformats.org/officeDocument/2006/relationships/oleObject" Target="embeddings/oleObject66.bin" /><Relationship Id="rId109" Type="http://schemas.openxmlformats.org/officeDocument/2006/relationships/image" Target="media/image39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67.bin" /><Relationship Id="rId111" Type="http://schemas.openxmlformats.org/officeDocument/2006/relationships/image" Target="media/image40.wmf" /><Relationship Id="rId112" Type="http://schemas.openxmlformats.org/officeDocument/2006/relationships/oleObject" Target="embeddings/oleObject68.bin" /><Relationship Id="rId113" Type="http://schemas.openxmlformats.org/officeDocument/2006/relationships/oleObject" Target="embeddings/oleObject69.bin" /><Relationship Id="rId114" Type="http://schemas.openxmlformats.org/officeDocument/2006/relationships/oleObject" Target="embeddings/oleObject70.bin" /><Relationship Id="rId115" Type="http://schemas.openxmlformats.org/officeDocument/2006/relationships/image" Target="media/image41.wmf" /><Relationship Id="rId116" Type="http://schemas.openxmlformats.org/officeDocument/2006/relationships/oleObject" Target="embeddings/oleObject71.bin" /><Relationship Id="rId117" Type="http://schemas.openxmlformats.org/officeDocument/2006/relationships/image" Target="media/image42.wmf" /><Relationship Id="rId118" Type="http://schemas.openxmlformats.org/officeDocument/2006/relationships/oleObject" Target="embeddings/oleObject72.bin" /><Relationship Id="rId119" Type="http://schemas.openxmlformats.org/officeDocument/2006/relationships/image" Target="media/image43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73.bin" /><Relationship Id="rId121" Type="http://schemas.openxmlformats.org/officeDocument/2006/relationships/image" Target="media/image44.wmf" /><Relationship Id="rId122" Type="http://schemas.openxmlformats.org/officeDocument/2006/relationships/oleObject" Target="embeddings/oleObject74.bin" /><Relationship Id="rId123" Type="http://schemas.openxmlformats.org/officeDocument/2006/relationships/image" Target="media/image45.wmf" /><Relationship Id="rId124" Type="http://schemas.openxmlformats.org/officeDocument/2006/relationships/oleObject" Target="embeddings/oleObject75.bin" /><Relationship Id="rId125" Type="http://schemas.openxmlformats.org/officeDocument/2006/relationships/image" Target="media/image46.wmf" /><Relationship Id="rId126" Type="http://schemas.openxmlformats.org/officeDocument/2006/relationships/oleObject" Target="embeddings/oleObject76.bin" /><Relationship Id="rId127" Type="http://schemas.openxmlformats.org/officeDocument/2006/relationships/image" Target="media/image47.wmf" /><Relationship Id="rId128" Type="http://schemas.openxmlformats.org/officeDocument/2006/relationships/oleObject" Target="embeddings/oleObject77.bin" /><Relationship Id="rId129" Type="http://schemas.openxmlformats.org/officeDocument/2006/relationships/image" Target="media/image48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78.bin" /><Relationship Id="rId131" Type="http://schemas.openxmlformats.org/officeDocument/2006/relationships/image" Target="media/image49.wmf" /><Relationship Id="rId132" Type="http://schemas.openxmlformats.org/officeDocument/2006/relationships/oleObject" Target="embeddings/oleObject79.bin" /><Relationship Id="rId133" Type="http://schemas.openxmlformats.org/officeDocument/2006/relationships/image" Target="media/image50.wmf" /><Relationship Id="rId134" Type="http://schemas.openxmlformats.org/officeDocument/2006/relationships/oleObject" Target="embeddings/oleObject80.bin" /><Relationship Id="rId135" Type="http://schemas.openxmlformats.org/officeDocument/2006/relationships/image" Target="media/image51.wmf" /><Relationship Id="rId136" Type="http://schemas.openxmlformats.org/officeDocument/2006/relationships/oleObject" Target="embeddings/oleObject81.bin" /><Relationship Id="rId137" Type="http://schemas.openxmlformats.org/officeDocument/2006/relationships/image" Target="media/image52.wmf" /><Relationship Id="rId138" Type="http://schemas.openxmlformats.org/officeDocument/2006/relationships/oleObject" Target="embeddings/oleObject82.bin" /><Relationship Id="rId139" Type="http://schemas.openxmlformats.org/officeDocument/2006/relationships/oleObject" Target="embeddings/oleObject83.bin" /><Relationship Id="rId14" Type="http://schemas.openxmlformats.org/officeDocument/2006/relationships/image" Target="media/image6.wmf" /><Relationship Id="rId140" Type="http://schemas.openxmlformats.org/officeDocument/2006/relationships/image" Target="media/image53.wmf" /><Relationship Id="rId141" Type="http://schemas.openxmlformats.org/officeDocument/2006/relationships/oleObject" Target="embeddings/oleObject84.bin" /><Relationship Id="rId142" Type="http://schemas.openxmlformats.org/officeDocument/2006/relationships/image" Target="media/image54.wmf" /><Relationship Id="rId143" Type="http://schemas.openxmlformats.org/officeDocument/2006/relationships/oleObject" Target="embeddings/oleObject85.bin" /><Relationship Id="rId144" Type="http://schemas.openxmlformats.org/officeDocument/2006/relationships/oleObject" Target="embeddings/oleObject86.bin" /><Relationship Id="rId145" Type="http://schemas.openxmlformats.org/officeDocument/2006/relationships/image" Target="media/image55.wmf" /><Relationship Id="rId146" Type="http://schemas.openxmlformats.org/officeDocument/2006/relationships/oleObject" Target="embeddings/oleObject87.bin" /><Relationship Id="rId147" Type="http://schemas.openxmlformats.org/officeDocument/2006/relationships/image" Target="media/image56.wmf" /><Relationship Id="rId148" Type="http://schemas.openxmlformats.org/officeDocument/2006/relationships/oleObject" Target="embeddings/oleObject88.bin" /><Relationship Id="rId149" Type="http://schemas.openxmlformats.org/officeDocument/2006/relationships/oleObject" Target="embeddings/oleObject89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57.wmf" /><Relationship Id="rId151" Type="http://schemas.openxmlformats.org/officeDocument/2006/relationships/oleObject" Target="embeddings/oleObject90.bin" /><Relationship Id="rId152" Type="http://schemas.openxmlformats.org/officeDocument/2006/relationships/image" Target="media/image58.png" /><Relationship Id="rId153" Type="http://schemas.openxmlformats.org/officeDocument/2006/relationships/image" Target="media/image59.png" /><Relationship Id="rId154" Type="http://schemas.openxmlformats.org/officeDocument/2006/relationships/image" Target="media/image60.png" /><Relationship Id="rId155" Type="http://schemas.openxmlformats.org/officeDocument/2006/relationships/image" Target="media/image61.wmf" /><Relationship Id="rId156" Type="http://schemas.openxmlformats.org/officeDocument/2006/relationships/oleObject" Target="embeddings/oleObject91.bin" /><Relationship Id="rId157" Type="http://schemas.openxmlformats.org/officeDocument/2006/relationships/oleObject" Target="embeddings/oleObject92.bin" /><Relationship Id="rId158" Type="http://schemas.openxmlformats.org/officeDocument/2006/relationships/image" Target="media/image62.wmf" /><Relationship Id="rId159" Type="http://schemas.openxmlformats.org/officeDocument/2006/relationships/oleObject" Target="embeddings/oleObject93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63.wmf" /><Relationship Id="rId161" Type="http://schemas.openxmlformats.org/officeDocument/2006/relationships/oleObject" Target="embeddings/oleObject94.bin" /><Relationship Id="rId162" Type="http://schemas.openxmlformats.org/officeDocument/2006/relationships/image" Target="media/image64.wmf" /><Relationship Id="rId163" Type="http://schemas.openxmlformats.org/officeDocument/2006/relationships/oleObject" Target="embeddings/oleObject95.bin" /><Relationship Id="rId164" Type="http://schemas.openxmlformats.org/officeDocument/2006/relationships/image" Target="media/image65.wmf" /><Relationship Id="rId165" Type="http://schemas.openxmlformats.org/officeDocument/2006/relationships/oleObject" Target="embeddings/oleObject96.bin" /><Relationship Id="rId166" Type="http://schemas.openxmlformats.org/officeDocument/2006/relationships/image" Target="media/image66.wmf" /><Relationship Id="rId167" Type="http://schemas.openxmlformats.org/officeDocument/2006/relationships/oleObject" Target="embeddings/oleObject97.bin" /><Relationship Id="rId168" Type="http://schemas.openxmlformats.org/officeDocument/2006/relationships/image" Target="media/image67.wmf" /><Relationship Id="rId169" Type="http://schemas.openxmlformats.org/officeDocument/2006/relationships/oleObject" Target="embeddings/oleObject98.bin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99.bin" /><Relationship Id="rId171" Type="http://schemas.openxmlformats.org/officeDocument/2006/relationships/image" Target="media/image68.wmf" /><Relationship Id="rId172" Type="http://schemas.openxmlformats.org/officeDocument/2006/relationships/oleObject" Target="embeddings/oleObject100.bin" /><Relationship Id="rId173" Type="http://schemas.openxmlformats.org/officeDocument/2006/relationships/oleObject" Target="embeddings/oleObject101.bin" /><Relationship Id="rId174" Type="http://schemas.openxmlformats.org/officeDocument/2006/relationships/image" Target="media/image69.wmf" /><Relationship Id="rId175" Type="http://schemas.openxmlformats.org/officeDocument/2006/relationships/oleObject" Target="embeddings/oleObject102.bin" /><Relationship Id="rId176" Type="http://schemas.openxmlformats.org/officeDocument/2006/relationships/image" Target="media/image70.wmf" /><Relationship Id="rId177" Type="http://schemas.openxmlformats.org/officeDocument/2006/relationships/oleObject" Target="embeddings/oleObject103.bin" /><Relationship Id="rId178" Type="http://schemas.openxmlformats.org/officeDocument/2006/relationships/image" Target="media/image71.png" /><Relationship Id="rId179" Type="http://schemas.openxmlformats.org/officeDocument/2006/relationships/oleObject" Target="embeddings/oleObject104.bin" /><Relationship Id="rId18" Type="http://schemas.openxmlformats.org/officeDocument/2006/relationships/image" Target="media/image7.wmf" /><Relationship Id="rId180" Type="http://schemas.openxmlformats.org/officeDocument/2006/relationships/oleObject" Target="embeddings/oleObject105.bin" /><Relationship Id="rId181" Type="http://schemas.openxmlformats.org/officeDocument/2006/relationships/image" Target="media/image72.png" /><Relationship Id="rId182" Type="http://schemas.openxmlformats.org/officeDocument/2006/relationships/image" Target="media/image73.png" /><Relationship Id="rId183" Type="http://schemas.openxmlformats.org/officeDocument/2006/relationships/oleObject" Target="embeddings/oleObject106.bin" /><Relationship Id="rId184" Type="http://schemas.openxmlformats.org/officeDocument/2006/relationships/image" Target="media/image74.png" /><Relationship Id="rId185" Type="http://schemas.openxmlformats.org/officeDocument/2006/relationships/oleObject" Target="embeddings/oleObject107.bin" /><Relationship Id="rId186" Type="http://schemas.openxmlformats.org/officeDocument/2006/relationships/oleObject" Target="embeddings/oleObject108.bin" /><Relationship Id="rId187" Type="http://schemas.openxmlformats.org/officeDocument/2006/relationships/oleObject" Target="embeddings/oleObject109.bin" /><Relationship Id="rId188" Type="http://schemas.openxmlformats.org/officeDocument/2006/relationships/oleObject" Target="embeddings/oleObject110.bin" /><Relationship Id="rId189" Type="http://schemas.openxmlformats.org/officeDocument/2006/relationships/image" Target="media/image75.png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111.bin" /><Relationship Id="rId191" Type="http://schemas.openxmlformats.org/officeDocument/2006/relationships/oleObject" Target="embeddings/oleObject112.bin" /><Relationship Id="rId192" Type="http://schemas.openxmlformats.org/officeDocument/2006/relationships/oleObject" Target="embeddings/oleObject113.bin" /><Relationship Id="rId193" Type="http://schemas.openxmlformats.org/officeDocument/2006/relationships/oleObject" Target="embeddings/oleObject114.bin" /><Relationship Id="rId194" Type="http://schemas.openxmlformats.org/officeDocument/2006/relationships/image" Target="media/image76.png" /><Relationship Id="rId195" Type="http://schemas.openxmlformats.org/officeDocument/2006/relationships/oleObject" Target="embeddings/oleObject115.bin" /><Relationship Id="rId196" Type="http://schemas.openxmlformats.org/officeDocument/2006/relationships/oleObject" Target="embeddings/oleObject116.bin" /><Relationship Id="rId197" Type="http://schemas.openxmlformats.org/officeDocument/2006/relationships/oleObject" Target="embeddings/oleObject117.bin" /><Relationship Id="rId198" Type="http://schemas.openxmlformats.org/officeDocument/2006/relationships/oleObject" Target="embeddings/oleObject118.bin" /><Relationship Id="rId199" Type="http://schemas.openxmlformats.org/officeDocument/2006/relationships/oleObject" Target="embeddings/oleObject11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9.bin" /><Relationship Id="rId200" Type="http://schemas.openxmlformats.org/officeDocument/2006/relationships/oleObject" Target="embeddings/oleObject120.bin" /><Relationship Id="rId201" Type="http://schemas.openxmlformats.org/officeDocument/2006/relationships/hyperlink" Target="https://d.book118.com/945020122021011120" TargetMode="External" /><Relationship Id="rId202" Type="http://schemas.openxmlformats.org/officeDocument/2006/relationships/theme" Target="theme/theme1.xml" /><Relationship Id="rId203" Type="http://schemas.openxmlformats.org/officeDocument/2006/relationships/numbering" Target="numbering.xml" /><Relationship Id="rId204" Type="http://schemas.openxmlformats.org/officeDocument/2006/relationships/styles" Target="styles.xml" /><Relationship Id="rId21" Type="http://schemas.openxmlformats.org/officeDocument/2006/relationships/oleObject" Target="embeddings/oleObject10.bin" /><Relationship Id="rId22" Type="http://schemas.openxmlformats.org/officeDocument/2006/relationships/oleObject" Target="embeddings/oleObject11.bin" /><Relationship Id="rId23" Type="http://schemas.openxmlformats.org/officeDocument/2006/relationships/image" Target="media/image8.wmf" /><Relationship Id="rId24" Type="http://schemas.openxmlformats.org/officeDocument/2006/relationships/oleObject" Target="embeddings/oleObject12.bin" /><Relationship Id="rId25" Type="http://schemas.openxmlformats.org/officeDocument/2006/relationships/image" Target="media/image9.wmf" /><Relationship Id="rId26" Type="http://schemas.openxmlformats.org/officeDocument/2006/relationships/oleObject" Target="embeddings/oleObject13.bin" /><Relationship Id="rId27" Type="http://schemas.openxmlformats.org/officeDocument/2006/relationships/image" Target="media/image10.wmf" /><Relationship Id="rId28" Type="http://schemas.openxmlformats.org/officeDocument/2006/relationships/oleObject" Target="embeddings/oleObject14.bin" /><Relationship Id="rId29" Type="http://schemas.openxmlformats.org/officeDocument/2006/relationships/image" Target="media/image11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image" Target="media/image12.wmf" /><Relationship Id="rId32" Type="http://schemas.openxmlformats.org/officeDocument/2006/relationships/oleObject" Target="embeddings/oleObject16.bin" /><Relationship Id="rId33" Type="http://schemas.openxmlformats.org/officeDocument/2006/relationships/oleObject" Target="embeddings/oleObject17.bin" /><Relationship Id="rId34" Type="http://schemas.openxmlformats.org/officeDocument/2006/relationships/image" Target="media/image13.wmf" /><Relationship Id="rId35" Type="http://schemas.openxmlformats.org/officeDocument/2006/relationships/oleObject" Target="embeddings/oleObject18.bin" /><Relationship Id="rId36" Type="http://schemas.openxmlformats.org/officeDocument/2006/relationships/oleObject" Target="embeddings/oleObject19.bin" /><Relationship Id="rId37" Type="http://schemas.openxmlformats.org/officeDocument/2006/relationships/oleObject" Target="embeddings/oleObject20.bin" /><Relationship Id="rId38" Type="http://schemas.openxmlformats.org/officeDocument/2006/relationships/oleObject" Target="embeddings/oleObject21.bin" /><Relationship Id="rId39" Type="http://schemas.openxmlformats.org/officeDocument/2006/relationships/image" Target="media/image14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22.bin" /><Relationship Id="rId41" Type="http://schemas.openxmlformats.org/officeDocument/2006/relationships/image" Target="media/image15.wmf" /><Relationship Id="rId42" Type="http://schemas.openxmlformats.org/officeDocument/2006/relationships/oleObject" Target="embeddings/oleObject23.bin" /><Relationship Id="rId43" Type="http://schemas.openxmlformats.org/officeDocument/2006/relationships/oleObject" Target="embeddings/oleObject24.bin" /><Relationship Id="rId44" Type="http://schemas.openxmlformats.org/officeDocument/2006/relationships/oleObject" Target="embeddings/oleObject25.bin" /><Relationship Id="rId45" Type="http://schemas.openxmlformats.org/officeDocument/2006/relationships/image" Target="media/image16.wmf" /><Relationship Id="rId46" Type="http://schemas.openxmlformats.org/officeDocument/2006/relationships/oleObject" Target="embeddings/oleObject26.bin" /><Relationship Id="rId47" Type="http://schemas.openxmlformats.org/officeDocument/2006/relationships/oleObject" Target="embeddings/oleObject27.bin" /><Relationship Id="rId48" Type="http://schemas.openxmlformats.org/officeDocument/2006/relationships/image" Target="media/image17.wmf" /><Relationship Id="rId49" Type="http://schemas.openxmlformats.org/officeDocument/2006/relationships/oleObject" Target="embeddings/oleObject28.bin" /><Relationship Id="rId5" Type="http://schemas.openxmlformats.org/officeDocument/2006/relationships/image" Target="media/image1.png" /><Relationship Id="rId50" Type="http://schemas.openxmlformats.org/officeDocument/2006/relationships/image" Target="media/image18.wmf" /><Relationship Id="rId51" Type="http://schemas.openxmlformats.org/officeDocument/2006/relationships/oleObject" Target="embeddings/oleObject29.bin" /><Relationship Id="rId52" Type="http://schemas.openxmlformats.org/officeDocument/2006/relationships/image" Target="media/image19.wmf" /><Relationship Id="rId53" Type="http://schemas.openxmlformats.org/officeDocument/2006/relationships/oleObject" Target="embeddings/oleObject30.bin" /><Relationship Id="rId54" Type="http://schemas.openxmlformats.org/officeDocument/2006/relationships/image" Target="media/image20.wmf" /><Relationship Id="rId55" Type="http://schemas.openxmlformats.org/officeDocument/2006/relationships/oleObject" Target="embeddings/oleObject31.bin" /><Relationship Id="rId56" Type="http://schemas.openxmlformats.org/officeDocument/2006/relationships/image" Target="media/image21.wmf" /><Relationship Id="rId57" Type="http://schemas.openxmlformats.org/officeDocument/2006/relationships/oleObject" Target="embeddings/oleObject32.bin" /><Relationship Id="rId58" Type="http://schemas.openxmlformats.org/officeDocument/2006/relationships/image" Target="media/image22.wmf" /><Relationship Id="rId59" Type="http://schemas.openxmlformats.org/officeDocument/2006/relationships/oleObject" Target="embeddings/oleObject33.bin" /><Relationship Id="rId6" Type="http://schemas.openxmlformats.org/officeDocument/2006/relationships/image" Target="media/image2.png" /><Relationship Id="rId60" Type="http://schemas.openxmlformats.org/officeDocument/2006/relationships/oleObject" Target="embeddings/oleObject34.bin" /><Relationship Id="rId61" Type="http://schemas.openxmlformats.org/officeDocument/2006/relationships/image" Target="media/image23.wmf" /><Relationship Id="rId62" Type="http://schemas.openxmlformats.org/officeDocument/2006/relationships/oleObject" Target="embeddings/oleObject35.bin" /><Relationship Id="rId63" Type="http://schemas.openxmlformats.org/officeDocument/2006/relationships/oleObject" Target="embeddings/oleObject36.bin" /><Relationship Id="rId64" Type="http://schemas.openxmlformats.org/officeDocument/2006/relationships/oleObject" Target="embeddings/oleObject37.bin" /><Relationship Id="rId65" Type="http://schemas.openxmlformats.org/officeDocument/2006/relationships/oleObject" Target="embeddings/oleObject38.bin" /><Relationship Id="rId66" Type="http://schemas.openxmlformats.org/officeDocument/2006/relationships/oleObject" Target="embeddings/oleObject39.bin" /><Relationship Id="rId67" Type="http://schemas.openxmlformats.org/officeDocument/2006/relationships/oleObject" Target="embeddings/oleObject40.bin" /><Relationship Id="rId68" Type="http://schemas.openxmlformats.org/officeDocument/2006/relationships/image" Target="media/image24.wmf" /><Relationship Id="rId69" Type="http://schemas.openxmlformats.org/officeDocument/2006/relationships/oleObject" Target="embeddings/oleObject41.bin" /><Relationship Id="rId7" Type="http://schemas.openxmlformats.org/officeDocument/2006/relationships/image" Target="media/image3.wmf" /><Relationship Id="rId70" Type="http://schemas.openxmlformats.org/officeDocument/2006/relationships/oleObject" Target="embeddings/oleObject42.bin" /><Relationship Id="rId71" Type="http://schemas.openxmlformats.org/officeDocument/2006/relationships/oleObject" Target="embeddings/oleObject43.bin" /><Relationship Id="rId72" Type="http://schemas.openxmlformats.org/officeDocument/2006/relationships/image" Target="media/image25.wmf" /><Relationship Id="rId73" Type="http://schemas.openxmlformats.org/officeDocument/2006/relationships/oleObject" Target="embeddings/oleObject44.bin" /><Relationship Id="rId74" Type="http://schemas.openxmlformats.org/officeDocument/2006/relationships/oleObject" Target="embeddings/oleObject45.bin" /><Relationship Id="rId75" Type="http://schemas.openxmlformats.org/officeDocument/2006/relationships/image" Target="media/image26.wmf" /><Relationship Id="rId76" Type="http://schemas.openxmlformats.org/officeDocument/2006/relationships/oleObject" Target="embeddings/oleObject46.bin" /><Relationship Id="rId77" Type="http://schemas.openxmlformats.org/officeDocument/2006/relationships/oleObject" Target="embeddings/oleObject47.bin" /><Relationship Id="rId78" Type="http://schemas.openxmlformats.org/officeDocument/2006/relationships/oleObject" Target="embeddings/oleObject48.bin" /><Relationship Id="rId79" Type="http://schemas.openxmlformats.org/officeDocument/2006/relationships/image" Target="media/image27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49.bin" /><Relationship Id="rId81" Type="http://schemas.openxmlformats.org/officeDocument/2006/relationships/oleObject" Target="embeddings/oleObject50.bin" /><Relationship Id="rId82" Type="http://schemas.openxmlformats.org/officeDocument/2006/relationships/oleObject" Target="embeddings/oleObject51.bin" /><Relationship Id="rId83" Type="http://schemas.openxmlformats.org/officeDocument/2006/relationships/image" Target="media/image28.wmf" /><Relationship Id="rId84" Type="http://schemas.openxmlformats.org/officeDocument/2006/relationships/oleObject" Target="embeddings/oleObject52.bin" /><Relationship Id="rId85" Type="http://schemas.openxmlformats.org/officeDocument/2006/relationships/oleObject" Target="embeddings/oleObject53.bin" /><Relationship Id="rId86" Type="http://schemas.openxmlformats.org/officeDocument/2006/relationships/image" Target="media/image29.wmf" /><Relationship Id="rId87" Type="http://schemas.openxmlformats.org/officeDocument/2006/relationships/oleObject" Target="embeddings/oleObject54.bin" /><Relationship Id="rId88" Type="http://schemas.openxmlformats.org/officeDocument/2006/relationships/oleObject" Target="embeddings/oleObject55.bin" /><Relationship Id="rId89" Type="http://schemas.openxmlformats.org/officeDocument/2006/relationships/image" Target="media/image30.wmf" /><Relationship Id="rId9" Type="http://schemas.openxmlformats.org/officeDocument/2006/relationships/image" Target="media/image4.wmf" /><Relationship Id="rId90" Type="http://schemas.openxmlformats.org/officeDocument/2006/relationships/oleObject" Target="embeddings/oleObject56.bin" /><Relationship Id="rId91" Type="http://schemas.openxmlformats.org/officeDocument/2006/relationships/oleObject" Target="embeddings/oleObject57.bin" /><Relationship Id="rId92" Type="http://schemas.openxmlformats.org/officeDocument/2006/relationships/image" Target="media/image31.wmf" /><Relationship Id="rId93" Type="http://schemas.openxmlformats.org/officeDocument/2006/relationships/oleObject" Target="embeddings/oleObject58.bin" /><Relationship Id="rId94" Type="http://schemas.openxmlformats.org/officeDocument/2006/relationships/image" Target="media/image32.wmf" /><Relationship Id="rId95" Type="http://schemas.openxmlformats.org/officeDocument/2006/relationships/oleObject" Target="embeddings/oleObject59.bin" /><Relationship Id="rId96" Type="http://schemas.openxmlformats.org/officeDocument/2006/relationships/oleObject" Target="embeddings/oleObject60.bin" /><Relationship Id="rId97" Type="http://schemas.openxmlformats.org/officeDocument/2006/relationships/image" Target="media/image33.wmf" /><Relationship Id="rId98" Type="http://schemas.openxmlformats.org/officeDocument/2006/relationships/oleObject" Target="embeddings/oleObject61.bin" /><Relationship Id="rId99" Type="http://schemas.openxmlformats.org/officeDocument/2006/relationships/image" Target="media/image3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2319</Words>
  <Characters>2728</Characters>
  <Application>Microsoft Office Word</Application>
  <DocSecurity>0</DocSecurity>
  <Lines>0</Lines>
  <Paragraphs>0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20</cp:revision>
  <dcterms:created xsi:type="dcterms:W3CDTF">2020-03-06T02:43:00Z</dcterms:created>
  <dcterms:modified xsi:type="dcterms:W3CDTF">2024-03-04T13:25:27Z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A6C71BBCCCF8441EBEF5224EEA7BCD6F_13</vt:lpwstr>
  </property>
  <property fmtid="{D5CDD505-2E9C-101B-9397-08002B2CF9AE}" pid="3" name="KSOProductBuildVer">
    <vt:lpwstr>2052-12.1.0.16364</vt:lpwstr>
  </property>
</Properties>
</file>