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连锁酒店相关行业公司成立方案及可行性研究报告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8239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_Toc8239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40" w:history="1">
        <w:r>
          <w:rPr>
            <w:rFonts w:ascii="仿宋" w:eastAsia="仿宋" w:hAnsi="仿宋" w:cs="仿宋" w:hint="eastAsia"/>
            <w:lang w:eastAsia="zh-CN"/>
          </w:rPr>
          <w:t>一、发展规划</w:t>
        </w:r>
        <w:r>
          <w:tab/>
        </w:r>
        <w:r>
          <w:fldChar w:fldCharType="begin"/>
        </w:r>
        <w:r>
          <w:instrText xml:space="preserve"> PAGEREF _Toc21940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5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_Toc1355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75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_Toc18375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5" w:history="1">
        <w:r>
          <w:rPr>
            <w:rFonts w:ascii="仿宋" w:eastAsia="仿宋" w:hAnsi="仿宋" w:cs="仿宋" w:hint="eastAsia"/>
            <w:lang w:eastAsia="zh-CN"/>
          </w:rPr>
          <w:t>二、连锁酒店筹建公司基本信息</w:t>
        </w:r>
        <w:r>
          <w:tab/>
        </w:r>
        <w:r>
          <w:fldChar w:fldCharType="begin"/>
        </w:r>
        <w:r>
          <w:instrText xml:space="preserve"> PAGEREF _Toc1915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0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_Toc530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48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_Toc14248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51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_Toc28551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07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_Toc9207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_Toc173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83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_Toc4583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80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_Toc26580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4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_Toc2604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07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_Toc13307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77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_Toc19577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26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_Toc10226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60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_Toc12960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93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_Toc22393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7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_Toc1457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14" w:history="1">
        <w:r>
          <w:rPr>
            <w:rFonts w:ascii="仿宋" w:eastAsia="仿宋" w:hAnsi="仿宋" w:cs="仿宋" w:hint="eastAsia"/>
            <w:lang w:eastAsia="zh-CN"/>
          </w:rPr>
          <w:t>四、连锁酒店项目概况</w:t>
        </w:r>
        <w:r>
          <w:tab/>
        </w:r>
        <w:r>
          <w:fldChar w:fldCharType="begin"/>
        </w:r>
        <w:r>
          <w:instrText xml:space="preserve"> PAGEREF _Toc8814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18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_Toc7418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94" w:history="1">
        <w:r>
          <w:rPr>
            <w:rFonts w:ascii="仿宋" w:eastAsia="仿宋" w:hAnsi="仿宋" w:cs="仿宋" w:hint="eastAsia"/>
            <w:lang w:eastAsia="zh-CN"/>
          </w:rPr>
          <w:t>(二)、连锁酒店项目提出的理由</w:t>
        </w:r>
        <w:r>
          <w:tab/>
        </w:r>
        <w:r>
          <w:fldChar w:fldCharType="begin"/>
        </w:r>
        <w:r>
          <w:instrText xml:space="preserve"> PAGEREF _Toc9794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99" w:history="1">
        <w:r>
          <w:rPr>
            <w:rFonts w:ascii="仿宋" w:eastAsia="仿宋" w:hAnsi="仿宋" w:cs="仿宋" w:hint="eastAsia"/>
            <w:lang w:eastAsia="zh-CN"/>
          </w:rPr>
          <w:t>(三)、连锁酒店项目选址</w:t>
        </w:r>
        <w:r>
          <w:tab/>
        </w:r>
        <w:r>
          <w:fldChar w:fldCharType="begin"/>
        </w:r>
        <w:r>
          <w:instrText xml:space="preserve"> PAGEREF _Toc7699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68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_Toc16468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78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_Toc11878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48" w:history="1">
        <w:r>
          <w:rPr>
            <w:rFonts w:ascii="仿宋" w:eastAsia="仿宋" w:hAnsi="仿宋" w:cs="仿宋" w:hint="eastAsia"/>
            <w:lang w:eastAsia="zh-CN"/>
          </w:rPr>
          <w:t>(六)、连锁酒店项目投资</w:t>
        </w:r>
        <w:r>
          <w:tab/>
        </w:r>
        <w:r>
          <w:fldChar w:fldCharType="begin"/>
        </w:r>
        <w:r>
          <w:instrText xml:space="preserve"> PAGEREF _Toc20448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02" w:history="1">
        <w:r>
          <w:rPr>
            <w:rFonts w:ascii="仿宋" w:eastAsia="仿宋" w:hAnsi="仿宋" w:cs="仿宋" w:hint="eastAsia"/>
            <w:lang w:eastAsia="zh-CN"/>
          </w:rPr>
          <w:t>(七)、连锁酒店项目进度规划</w:t>
        </w:r>
        <w:r>
          <w:tab/>
        </w:r>
        <w:r>
          <w:fldChar w:fldCharType="begin"/>
        </w:r>
        <w:r>
          <w:instrText xml:space="preserve"> PAGEREF _Toc10702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30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_Toc7330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83" w:history="1">
        <w:r>
          <w:rPr>
            <w:rFonts w:ascii="仿宋" w:eastAsia="仿宋" w:hAnsi="仿宋" w:cs="仿宋" w:hint="eastAsia"/>
            <w:lang w:eastAsia="zh-CN"/>
          </w:rPr>
          <w:t>(九)、连锁酒店项目综合评价</w:t>
        </w:r>
        <w:r>
          <w:tab/>
        </w:r>
        <w:r>
          <w:fldChar w:fldCharType="begin"/>
        </w:r>
        <w:r>
          <w:instrText xml:space="preserve"> PAGEREF _Toc20283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30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_Toc12130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47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_Toc7047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17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_Toc5117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6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_Toc3036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94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_Toc30894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0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_Toc3160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07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_Toc31907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80" w:history="1">
        <w:r>
          <w:rPr>
            <w:rFonts w:ascii="仿宋" w:eastAsia="仿宋" w:hAnsi="仿宋" w:cs="仿宋" w:hint="eastAsia"/>
            <w:lang w:eastAsia="zh-CN"/>
          </w:rPr>
          <w:t>(七)、连锁酒店项目建设必要性分析</w:t>
        </w:r>
        <w:r>
          <w:tab/>
        </w:r>
        <w:r>
          <w:fldChar w:fldCharType="begin"/>
        </w:r>
        <w:r>
          <w:instrText xml:space="preserve"> PAGEREF _Toc15580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05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_Toc20505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89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_Toc17689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17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_Toc6817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33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_Toc31333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53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_Toc53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70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_Toc27870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86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_Toc9286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82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_Toc24282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74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_Toc16874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_Toc192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51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_Toc27351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39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_Toc23739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45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_Toc19145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45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_Toc30945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20" w:history="1">
        <w:r>
          <w:rPr>
            <w:rFonts w:ascii="仿宋" w:eastAsia="仿宋" w:hAnsi="仿宋" w:cs="仿宋" w:hint="eastAsia"/>
            <w:lang w:eastAsia="zh-CN"/>
          </w:rPr>
          <w:t>七、建设进度分析</w:t>
        </w:r>
        <w:r>
          <w:tab/>
        </w:r>
        <w:r>
          <w:fldChar w:fldCharType="begin"/>
        </w:r>
        <w:r>
          <w:instrText xml:space="preserve"> PAGEREF _Toc31620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09" w:history="1">
        <w:r>
          <w:rPr>
            <w:rFonts w:ascii="仿宋" w:eastAsia="仿宋" w:hAnsi="仿宋" w:cs="仿宋" w:hint="eastAsia"/>
            <w:lang w:eastAsia="zh-CN"/>
          </w:rPr>
          <w:t>(一)、连锁酒店项目进度安排</w:t>
        </w:r>
        <w:r>
          <w:tab/>
        </w:r>
        <w:r>
          <w:fldChar w:fldCharType="begin"/>
        </w:r>
        <w:r>
          <w:instrText xml:space="preserve"> PAGEREF _Toc11209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32" w:history="1">
        <w:r>
          <w:rPr>
            <w:rFonts w:ascii="仿宋" w:eastAsia="仿宋" w:hAnsi="仿宋" w:cs="仿宋" w:hint="eastAsia"/>
            <w:lang w:eastAsia="zh-CN"/>
          </w:rPr>
          <w:t>(二)、连锁酒店项目实施保障措施</w:t>
        </w:r>
        <w:r>
          <w:tab/>
        </w:r>
        <w:r>
          <w:fldChar w:fldCharType="begin"/>
        </w:r>
        <w:r>
          <w:instrText xml:space="preserve"> PAGEREF _Toc5532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42" w:history="1">
        <w:r>
          <w:rPr>
            <w:rFonts w:ascii="仿宋" w:eastAsia="仿宋" w:hAnsi="仿宋" w:cs="仿宋" w:hint="eastAsia"/>
            <w:lang w:eastAsia="zh-CN"/>
          </w:rPr>
          <w:t>八、连锁酒店项目风险分析</w:t>
        </w:r>
        <w:r>
          <w:tab/>
        </w:r>
        <w:r>
          <w:fldChar w:fldCharType="begin"/>
        </w:r>
        <w:r>
          <w:instrText xml:space="preserve"> PAGEREF _Toc16042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11" w:history="1">
        <w:r>
          <w:rPr>
            <w:rFonts w:ascii="仿宋" w:eastAsia="仿宋" w:hAnsi="仿宋" w:cs="仿宋" w:hint="eastAsia"/>
            <w:lang w:eastAsia="zh-CN"/>
          </w:rPr>
          <w:t>(一)、连锁酒店项目风险分析</w:t>
        </w:r>
        <w:r>
          <w:tab/>
        </w:r>
        <w:r>
          <w:fldChar w:fldCharType="begin"/>
        </w:r>
        <w:r>
          <w:instrText xml:space="preserve"> PAGEREF _Toc19611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59" w:history="1">
        <w:r>
          <w:rPr>
            <w:rFonts w:ascii="仿宋" w:eastAsia="仿宋" w:hAnsi="仿宋" w:cs="仿宋" w:hint="eastAsia"/>
            <w:lang w:eastAsia="zh-CN"/>
          </w:rPr>
          <w:t>(二)、连锁酒店项目风险对策</w:t>
        </w:r>
        <w:r>
          <w:tab/>
        </w:r>
        <w:r>
          <w:fldChar w:fldCharType="begin"/>
        </w:r>
        <w:r>
          <w:instrText xml:space="preserve"> PAGEREF _Toc4459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66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_Toc6466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15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_Toc22615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96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_Toc19196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9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_Toc2129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18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_Toc25018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86" w:history="1">
        <w:r>
          <w:rPr>
            <w:rFonts w:ascii="仿宋" w:eastAsia="仿宋" w:hAnsi="仿宋" w:cs="仿宋" w:hint="eastAsia"/>
            <w:lang w:eastAsia="zh-CN"/>
          </w:rPr>
          <w:t>十、连锁酒店项目经济效益</w:t>
        </w:r>
        <w:r>
          <w:tab/>
        </w:r>
        <w:r>
          <w:fldChar w:fldCharType="begin"/>
        </w:r>
        <w:r>
          <w:instrText xml:space="preserve"> PAGEREF _Toc28086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01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_Toc23501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3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_Toc2903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53" w:history="1">
        <w:r>
          <w:rPr>
            <w:rFonts w:ascii="仿宋" w:eastAsia="仿宋" w:hAnsi="仿宋" w:cs="仿宋" w:hint="eastAsia"/>
            <w:lang w:eastAsia="zh-CN"/>
          </w:rPr>
          <w:t>(三)、连锁酒店项目盈利能力分析</w:t>
        </w:r>
        <w:r>
          <w:tab/>
        </w:r>
        <w:r>
          <w:fldChar w:fldCharType="begin"/>
        </w:r>
        <w:r>
          <w:instrText xml:space="preserve"> PAGEREF _Toc16253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3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_Toc2603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38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_Toc9838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4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_Toc1964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" w:history="1">
        <w:r>
          <w:rPr>
            <w:rFonts w:ascii="仿宋" w:eastAsia="仿宋" w:hAnsi="仿宋" w:cs="仿宋" w:hint="eastAsia"/>
            <w:lang w:eastAsia="zh-CN"/>
          </w:rPr>
          <w:t>十一、推进公司成立的必要性分析</w:t>
        </w:r>
        <w:r>
          <w:tab/>
        </w:r>
        <w:r>
          <w:fldChar w:fldCharType="begin"/>
        </w:r>
        <w:r>
          <w:instrText xml:space="preserve"> PAGEREF _Toc273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76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_Toc16376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23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_Toc15023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99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_Toc14899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55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_Toc27355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83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_Toc4283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33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_Toc26433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85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_Toc31785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85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_Toc24885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84" w:history="1">
        <w:r>
          <w:rPr>
            <w:rFonts w:ascii="仿宋" w:eastAsia="仿宋" w:hAnsi="仿宋" w:cs="仿宋" w:hint="eastAsia"/>
            <w:lang w:eastAsia="zh-CN"/>
          </w:rPr>
          <w:t>十三、社会和环境责任</w:t>
        </w:r>
        <w:r>
          <w:tab/>
        </w:r>
        <w:r>
          <w:fldChar w:fldCharType="begin"/>
        </w:r>
        <w:r>
          <w:instrText xml:space="preserve"> PAGEREF _Toc16184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11" w:history="1">
        <w:r>
          <w:rPr>
            <w:rFonts w:ascii="仿宋" w:eastAsia="仿宋" w:hAnsi="仿宋" w:cs="仿宋" w:hint="eastAsia"/>
            <w:lang w:eastAsia="zh-CN"/>
          </w:rPr>
          <w:t>(一)、社会责任连锁酒店项目</w:t>
        </w:r>
        <w:r>
          <w:tab/>
        </w:r>
        <w:r>
          <w:fldChar w:fldCharType="begin"/>
        </w:r>
        <w:r>
          <w:instrText xml:space="preserve"> PAGEREF _Toc21611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61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_Toc17161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12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_Toc30912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49" w:history="1">
        <w:r>
          <w:rPr>
            <w:rFonts w:ascii="仿宋" w:eastAsia="仿宋" w:hAnsi="仿宋" w:cs="仿宋" w:hint="eastAsia"/>
            <w:lang w:eastAsia="zh-CN"/>
          </w:rPr>
          <w:t>十四、连锁酒店项目总结分析</w:t>
        </w:r>
        <w:r>
          <w:tab/>
        </w:r>
        <w:r>
          <w:fldChar w:fldCharType="begin"/>
        </w:r>
        <w:r>
          <w:instrText xml:space="preserve"> PAGEREF _Toc28249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78" w:history="1">
        <w:r>
          <w:rPr>
            <w:rFonts w:ascii="仿宋" w:eastAsia="仿宋" w:hAnsi="仿宋" w:cs="仿宋" w:hint="eastAsia"/>
            <w:lang w:eastAsia="zh-CN"/>
          </w:rPr>
          <w:t>十五、风险分析</w:t>
        </w:r>
        <w:r>
          <w:tab/>
        </w:r>
        <w:r>
          <w:fldChar w:fldCharType="begin"/>
        </w:r>
        <w:r>
          <w:instrText xml:space="preserve"> PAGEREF _Toc14078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44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_Toc22444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4827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_Toc24827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59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_Toc12659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8239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1940"/>
      <w:r>
        <w:rPr>
          <w:rFonts w:ascii="仿宋" w:eastAsia="仿宋" w:hAnsi="仿宋" w:cs="仿宋" w:hint="eastAsia"/>
          <w:sz w:val="28"/>
          <w:lang w:eastAsia="zh-CN"/>
        </w:rPr>
        <w:t>一、发展规划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355"/>
      <w:r>
        <w:rPr>
          <w:rFonts w:ascii="仿宋" w:eastAsia="仿宋" w:hAnsi="仿宋" w:cs="仿宋" w:hint="eastAsia"/>
          <w:lang w:eastAsia="zh-CN"/>
        </w:rPr>
        <w:t>(一)、公司发展规划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公司的战略规划，未来数年内，公司预计会经历显著的资产规模、业务规模、员工规模和资金运用规模的急速扩张。这一迅猛的扩张将对公司的管理水平构成巨大挑战，特别是在公司规模迅速膨胀后，组织结构和管理系统将更加复杂。在战略规划、组织设计、资源配置、市场策略、资金管理和内部控制等方面都将面临全新的考验。此外，公司的迅猛增长还将引发对高级管理层、营销专业人才和服务领域专业人才的更多需求，因此公司必须不断提高管理水平，以确保可持续的发展并实现业务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https://d.book118.com/945033114142011101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连锁酒店相关行业公司成立方案及可行性研究报告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连锁酒店相关行业公司成立方案及可行性研究报告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连锁酒店相关行业公司成立方案及可行性研究报告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连锁酒店相关行业公司成立方案及可行性研究报告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连锁酒店相关行业公司成立方案及可行性研究报告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4503311414201110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2024-01-18T04:40:00Z</dcterms:created>
  <dcterms:modified xsi:type="dcterms:W3CDTF">2024-01-18T04:40:52Z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20ECC283DA7E4D4EB17D5D462500B0E7_11</vt:lpwstr>
  </property>
  <property fmtid="{D5CDD505-2E9C-101B-9397-08002B2CF9AE}" pid="3" name="KSOProductBuildVer">
    <vt:lpwstr>2052-12.1.0.16120</vt:lpwstr>
  </property>
</Properties>
</file>