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03136" w14:paraId="3B380C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3136" w14:paraId="663092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3136" w14:paraId="1C281B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3136" w:rsidRPr="00603136" w14:paraId="3DAB84C2" w14:textId="2AD6F08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03136">
        <w:rPr>
          <w:rFonts w:ascii="宋体" w:eastAsia="宋体" w:hAnsi="宋体" w:hint="eastAsia"/>
          <w:b/>
          <w:sz w:val="60"/>
        </w:rPr>
        <w:t>水平井、定向井、钻井装备及器具项目风险分析和评估报告</w:t>
      </w:r>
    </w:p>
    <w:p w:rsidR="00603136" w:rsidP="00603136" w14:paraId="084C461F" w14:textId="6B73345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03136">
        <w:rPr>
          <w:rFonts w:ascii="仿宋" w:eastAsia="仿宋" w:hAnsi="仿宋" w:hint="eastAsia"/>
          <w:b/>
          <w:sz w:val="40"/>
        </w:rPr>
        <w:t>目录</w:t>
      </w:r>
    </w:p>
    <w:p w:rsidR="00603136" w14:paraId="3DCBB43F" w14:textId="22FDA54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3136" w14:paraId="4ACE9B18" w14:textId="3FA991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3136" w14:paraId="7320C91F" w14:textId="63318E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3136" w14:paraId="4BD0AF8F" w14:textId="213DA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_Toc160348133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03136" w14:paraId="1FEBE02F" w14:textId="1E0A15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_Toc160348134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03136" w14:paraId="37043FBE" w14:textId="24F310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03136" w14:paraId="390E3F9B" w14:textId="5C665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03136" w14:paraId="72AAE024" w14:textId="7EB708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03136" w14:paraId="2065C62F" w14:textId="7F75C7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03136" w14:paraId="7B70AB59" w14:textId="4AB906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03136" w14:paraId="2C6A70F7" w14:textId="64ADAB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03136" w14:paraId="0A7C827C" w14:textId="43F6A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03136" w14:paraId="65A67ED9" w14:textId="27385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_Toc160348142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03136" w14:paraId="3F5D46B0" w14:textId="1573C2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_Toc160348143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03136" w14:paraId="786DB170" w14:textId="01B9B7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03136" w14:paraId="233D1E49" w14:textId="2678E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_Toc160348145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03136" w14:paraId="7ABF8F16" w14:textId="01B785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03136" w14:paraId="21E14484" w14:textId="7F2D6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_Toc160348147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03136" w14:paraId="5A0E49CD" w14:textId="79758A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_Toc160348148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03136" w14:paraId="7132331B" w14:textId="4E5E4F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_Toc160348149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03136" w14:paraId="2DDF99C2" w14:textId="57BDD03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_Toc160348150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03136" w14:paraId="761A6032" w14:textId="5C5E2A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_Toc160348151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03136" w14:paraId="6CE94B42" w14:textId="65F6CB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_Toc160348152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03136" w14:paraId="4CF90ECC" w14:textId="39D5C4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_Toc160348153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03136" w14:paraId="09B990A3" w14:textId="0B7B16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_Toc160348154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03136" w14:paraId="2EEE7F9A" w14:textId="1D18A5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_Toc160348155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03136" w14:paraId="0EA20E3D" w14:textId="7AC45C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_Toc160348156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03136" w14:paraId="7A090516" w14:textId="2D6702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_Toc160348157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03136" w14:paraId="47150F68" w14:textId="5901F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_Toc160348158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03136" w14:paraId="0DFCF0B6" w14:textId="37937F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_Toc160348159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03136" w14:paraId="3BAB271F" w14:textId="5EA3FE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_Toc160348160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03136" w14:paraId="3008A229" w14:textId="4A5D7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(二)、评价水平井、定向井、钻井装备及器具项目风险分析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_Toc160348161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03136" w14:paraId="5641C6D3" w14:textId="0274D2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03136" w14:paraId="347574E1" w14:textId="33D7C0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_Toc160348163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03136" w14:paraId="1911A89E" w14:textId="632DBE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_Toc160348164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03136" w14:paraId="557E76CF" w14:textId="7DFB6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_Toc160348165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03136" w14:paraId="6FA0D2FD" w14:textId="6296DC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_Toc160348166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03136" w14:paraId="07CB346A" w14:textId="79B09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_Toc160348167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03136" w14:paraId="19A68DC4" w14:textId="5D73AB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_Toc160348168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03136" w14:paraId="25996814" w14:textId="5C42DE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_Toc160348169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03136" w14:paraId="093A92DF" w14:textId="2E860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_Toc160348170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03136" w14:paraId="2721330E" w14:textId="591B4D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_Toc160348171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03136" w14:paraId="3FB062D9" w14:textId="4B4959A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_Toc160348172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03136" w14:paraId="6CCCF299" w14:textId="45C03D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_Toc160348173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03136" w14:paraId="0D83DAA3" w14:textId="331C9D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_Toc160348174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03136" w14:paraId="166746DB" w14:textId="082D2C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十、水平井、定向井、钻井装备及器具项目安全现状评价报告的后续管理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_Toc160348175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03136" w14:paraId="1315F669" w14:textId="0A6F68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_Toc160348176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03136" w14:paraId="4C9ACC1F" w14:textId="31E138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_Toc160348177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03136" w14:paraId="6995A105" w14:textId="559E92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_Toc160348178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03136" w14:paraId="2C4F1BE7" w14:textId="4AB678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_Toc160348179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03136" w14:paraId="71EE33A6" w14:textId="747C17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_Toc160348180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03136" w14:paraId="5A405320" w14:textId="598AF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_Toc160348181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03136" w14:paraId="70C1DB26" w14:textId="25CF8A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_Toc160348182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03136" w14:paraId="5801298E" w14:textId="10FEB3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_Toc160348183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03136" w14:paraId="3FA40407" w14:textId="62FE24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_Toc160348184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03136" w14:paraId="123B5969" w14:textId="6C9DC0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_Toc160348185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03136" w14:paraId="09E1D4F5" w14:textId="462B3B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_Toc160348186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03136" w14:paraId="37B37D3E" w14:textId="1272F3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_Toc160348187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03136" w14:paraId="7BD87CE0" w14:textId="5E76C1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_Toc160348188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03136" w14:paraId="3B3B96E9" w14:textId="036570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_Toc160348189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03136" w14:paraId="78193418" w14:textId="0C496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_Toc160348190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03136" w14:paraId="79F0798C" w14:textId="56923B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_Toc160348191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603136" w14:paraId="1973E161" w14:textId="7B9B6A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十二、水平井、定向井、钻井装备及器具项目安全现状评价报告的审核与批准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_Toc160348192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03136" w14:paraId="0D9A00E9" w14:textId="0C1C68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_Toc160348193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03136" w14:paraId="6821A6BC" w14:textId="678CF37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_Toc160348194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603136" w14:paraId="6E066E0F" w14:textId="15DAA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_Toc160348195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603136" w14:paraId="07B927A5" w14:textId="14649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_Toc160348196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603136" w14:paraId="65329186" w14:textId="60AAEC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_Toc160348197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603136" w14:paraId="60059E70" w14:textId="669B9A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_Toc160348198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603136" w14:paraId="529C29F2" w14:textId="7BC563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_Toc160348199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603136" w14:paraId="4C01FB09" w14:textId="6E772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_Toc160348200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603136" w:rsidP="00603136" w14:paraId="706167E6" w14:textId="0308651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https://d.book118.com/945144320033011121</w:t>
        </w:r>
      </w:hyperlink>
    </w:p>
    <w:p w:rsidR="00603136" w:rsidP="0060313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:rsidP="00433DEB" w14:paraId="5A1BE5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3136" w14:paraId="5AC27A9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:rsidP="00433DEB" w14:paraId="7B3968B5" w14:textId="2428B7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03136" w14:paraId="748ED19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14:paraId="4416E78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:rsidP="00433D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313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:rsidP="00433DEB" w14:textId="2428B7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0313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:rsidP="00433D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313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:rsidP="00433DEB" w14:textId="2428B7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0313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:rsidP="00433D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313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:rsidP="00433DEB" w14:textId="2428B7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0313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:rsidP="00433D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313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:rsidP="00433DEB" w14:textId="2428B7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0313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14:paraId="32C8569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:rsidRPr="00603136" w:rsidP="00603136" w14:paraId="54E39EAF" w14:textId="3DBC26D1">
    <w:pPr>
      <w:pStyle w:val="Header"/>
      <w:rPr>
        <w:rFonts w:ascii="仿宋" w:eastAsia="仿宋" w:hAnsi="仿宋"/>
      </w:rPr>
    </w:pPr>
    <w:r w:rsidRPr="00603136">
      <w:rPr>
        <w:rFonts w:ascii="仿宋" w:eastAsia="仿宋" w:hAnsi="仿宋" w:hint="eastAsia"/>
      </w:rPr>
      <w:t>水平井、定向井、钻井装备及器具项目风险分析和评估报告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14:paraId="14979C8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:rsidRPr="00603136" w:rsidP="00603136" w14:textId="3DBC26D1">
    <w:pPr>
      <w:pStyle w:val="Header"/>
      <w:rPr>
        <w:rFonts w:ascii="仿宋" w:eastAsia="仿宋" w:hAnsi="仿宋"/>
      </w:rPr>
    </w:pPr>
    <w:r w:rsidRPr="00603136">
      <w:rPr>
        <w:rFonts w:ascii="仿宋" w:eastAsia="仿宋" w:hAnsi="仿宋" w:hint="eastAsia"/>
      </w:rPr>
      <w:t>水平井、定向井、钻井装备及器具项目风险分析和评估报告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:rsidRPr="00603136" w:rsidP="00603136" w14:textId="3DBC26D1">
    <w:pPr>
      <w:pStyle w:val="Header"/>
      <w:rPr>
        <w:rFonts w:ascii="仿宋" w:eastAsia="仿宋" w:hAnsi="仿宋"/>
      </w:rPr>
    </w:pPr>
    <w:r w:rsidRPr="00603136">
      <w:rPr>
        <w:rFonts w:ascii="仿宋" w:eastAsia="仿宋" w:hAnsi="仿宋" w:hint="eastAsia"/>
      </w:rPr>
      <w:t>水平井、定向井、钻井装备及器具项目风险分析和评估报告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:rsidRPr="00603136" w:rsidP="00603136" w14:textId="3DBC26D1">
    <w:pPr>
      <w:pStyle w:val="Header"/>
      <w:rPr>
        <w:rFonts w:ascii="仿宋" w:eastAsia="仿宋" w:hAnsi="仿宋"/>
      </w:rPr>
    </w:pPr>
    <w:r w:rsidRPr="00603136">
      <w:rPr>
        <w:rFonts w:ascii="仿宋" w:eastAsia="仿宋" w:hAnsi="仿宋" w:hint="eastAsia"/>
      </w:rPr>
      <w:t>水平井、定向井、钻井装备及器具项目风险分析和评估报告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:rsidRPr="00603136" w:rsidP="00603136" w14:textId="3DBC26D1">
    <w:pPr>
      <w:pStyle w:val="Header"/>
      <w:rPr>
        <w:rFonts w:ascii="仿宋" w:eastAsia="仿宋" w:hAnsi="仿宋"/>
      </w:rPr>
    </w:pPr>
    <w:r w:rsidRPr="00603136">
      <w:rPr>
        <w:rFonts w:ascii="仿宋" w:eastAsia="仿宋" w:hAnsi="仿宋" w:hint="eastAsia"/>
      </w:rPr>
      <w:t>水平井、定向井、钻井装备及器具项目风险分析和评估报告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13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136"/>
    <w:rsid w:val="00433DEB"/>
    <w:rsid w:val="0060313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BF57A0E"/>
  <w15:chartTrackingRefBased/>
  <w15:docId w15:val="{FCDB9E35-656F-4A7C-8528-1F8EFC607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031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0313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0313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0313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0313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0313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031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0313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03136"/>
  </w:style>
  <w:style w:type="paragraph" w:styleId="TOC1">
    <w:name w:val="toc 1"/>
    <w:basedOn w:val="Normal"/>
    <w:next w:val="Normal"/>
    <w:autoRedefine/>
    <w:uiPriority w:val="39"/>
    <w:unhideWhenUsed/>
    <w:rsid w:val="00603136"/>
  </w:style>
  <w:style w:type="paragraph" w:styleId="TOC2">
    <w:name w:val="toc 2"/>
    <w:basedOn w:val="Normal"/>
    <w:next w:val="Normal"/>
    <w:autoRedefine/>
    <w:uiPriority w:val="39"/>
    <w:unhideWhenUsed/>
    <w:rsid w:val="0060313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4514432003301112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6867</Words>
  <Characters>39145</Characters>
  <Application>Microsoft Office Word</Application>
  <DocSecurity>0</DocSecurity>
  <Lines>326</Lines>
  <Paragraphs>91</Paragraphs>
  <ScaleCrop>false</ScaleCrop>
  <Company/>
  <LinksUpToDate>false</LinksUpToDate>
  <CharactersWithSpaces>45921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2024-03-03T00:47:00Z</dcterms:created>
  <dcterms:modified xsi:type="dcterms:W3CDTF">2024-03-03T00:48:00Z</dcterms:modified>
</cp:coreProperties>
</file>