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E62" w:rsidRPr="000A6E62" w:rsidP="000A6E62">
      <w:pPr>
        <w:jc w:val="center"/>
        <w:rPr>
          <w:rFonts w:ascii="宋体" w:hAnsi="宋体"/>
          <w:b/>
          <w:color w:val="000000"/>
        </w:rPr>
      </w:pPr>
      <w:r w:rsidRPr="000A6E6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0A6E62" w:rsidRPr="000A6E62" w:rsidP="000A6E62">
      <w:pPr>
        <w:jc w:val="left"/>
        <w:rPr>
          <w:rFonts w:ascii="宋体" w:hAnsi="宋体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注意事项:</w:t>
      </w:r>
    </w:p>
    <w:p w:rsidR="000A6E62" w:rsidRPr="000A6E62" w:rsidP="000A6E62">
      <w:pPr>
        <w:jc w:val="left"/>
        <w:rPr>
          <w:rFonts w:ascii="宋体" w:hAnsi="宋体" w:hint="eastAsia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A6E62" w:rsidRPr="000A6E62" w:rsidP="000A6E62">
      <w:pPr>
        <w:jc w:val="left"/>
        <w:rPr>
          <w:rFonts w:ascii="宋体" w:hAnsi="宋体" w:hint="eastAsia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A6E62" w:rsidRPr="000A6E62" w:rsidP="000A6E62">
      <w:pPr>
        <w:jc w:val="left"/>
        <w:rPr>
          <w:rFonts w:ascii="宋体" w:hAnsi="宋体" w:hint="eastAsia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A6E62" w:rsidRPr="000A6E62" w:rsidP="000A6E62">
      <w:pPr>
        <w:jc w:val="left"/>
        <w:rPr>
          <w:rFonts w:ascii="宋体" w:hAnsi="宋体" w:hint="eastAsia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A6E62" w:rsidRPr="000A6E62" w:rsidP="000A6E62">
      <w:pPr>
        <w:jc w:val="left"/>
        <w:rPr>
          <w:rFonts w:ascii="宋体" w:hAnsi="宋体"/>
          <w:b/>
          <w:bCs/>
          <w:color w:val="000000"/>
        </w:rPr>
      </w:pPr>
      <w:r w:rsidRPr="000A6E62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A6E62" w:rsidRPr="000A6E62" w:rsidP="000A6E62">
      <w:pPr>
        <w:jc w:val="center"/>
        <w:rPr>
          <w:rFonts w:ascii="宋体" w:hAnsi="宋体"/>
          <w:b/>
          <w:color w:val="000000"/>
        </w:rPr>
      </w:pPr>
    </w:p>
    <w:p w:rsidR="000A6E62" w:rsidRPr="000A6E62" w:rsidP="000A6E62">
      <w:pPr>
        <w:jc w:val="left"/>
        <w:rPr>
          <w:rFonts w:ascii="宋体" w:hAnsi="宋体"/>
          <w:b/>
          <w:color w:val="000000"/>
        </w:rPr>
      </w:pPr>
      <w:r w:rsidRPr="000A6E62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1．</w:t>
      </w:r>
      <w:r w:rsidRPr="000A6E62">
        <w:rPr>
          <w:b/>
          <w:color w:val="000000"/>
        </w:rPr>
        <w:t>如图1，一个扇形纸片的圆心角为90°，半径为1．如图2，将这张扇形纸片折叠，使点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与点</w:t>
      </w:r>
      <w:r w:rsidRPr="000A6E62">
        <w:rPr>
          <w:b/>
          <w:i/>
          <w:color w:val="000000"/>
        </w:rPr>
        <w:t>O</w:t>
      </w:r>
      <w:r w:rsidRPr="000A6E62">
        <w:rPr>
          <w:b/>
          <w:color w:val="000000"/>
        </w:rPr>
        <w:t>恰好重合，折痕为</w:t>
      </w:r>
      <w:r w:rsidRPr="000A6E62">
        <w:rPr>
          <w:b/>
          <w:i/>
          <w:color w:val="000000"/>
        </w:rPr>
        <w:t>CD</w:t>
      </w:r>
      <w:r w:rsidRPr="000A6E62">
        <w:rPr>
          <w:b/>
          <w:color w:val="000000"/>
        </w:rPr>
        <w:t>，图中阴影为重合部分，则阴影部分的面积为（　　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21.93pt;height:96.7pt;visibility:visible" filled="f" stroked="f">
            <v:imagedata r:id="rId5" o:title="figure"/>
          </v:shape>
        </w:pic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450f48b67dfd49c3bf214748622ee33b" style="width:51pt;height:31pt" o:oleicon="f" o:ole="" o:preferrelative="t" stroked="f">
            <v:imagedata r:id="rId6" o:title=""/>
          </v:shape>
          <o:OLEObject Type="Embed" ProgID="Equation.DSMT4" ShapeID="_x0000_i1026" DrawAspect="Content" ObjectID="_1645247300" r:id="rId7"/>
        </w:object>
      </w:r>
      <w:r w:rsidRPr="000A6E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a164ac745f6a4eb29d4f54a738dd9961" style="width:49.95pt;height:31.01pt" o:oleicon="f" o:ole="" o:preferrelative="t" stroked="f">
            <v:imagedata r:id="rId8" o:title=""/>
          </v:shape>
          <o:OLEObject Type="Embed" ProgID="Equation.DSMT4" ShapeID="_x0000_i1027" DrawAspect="Content" ObjectID="_1645247301" r:id="rId9"/>
        </w:object>
      </w:r>
      <w:r w:rsidRPr="000A6E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6d48ea9425bd4d39a055dd1551f80219" style="width:50.25pt;height:30.75pt" o:oleicon="f" o:ole="" o:preferrelative="t" stroked="f">
            <v:imagedata r:id="rId10" o:title=""/>
          </v:shape>
          <o:OLEObject Type="Embed" ProgID="Equation.DSMT4" ShapeID="_x0000_i1028" DrawAspect="Content" ObjectID="_1645247302" r:id="rId11"/>
        </w:object>
      </w:r>
      <w:r w:rsidRPr="000A6E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0448b1dffe63452e920246faeec959c0" style="width:39.76pt;height:32.26pt" o:oleicon="f" o:ole="" o:preferrelative="t" stroked="f">
            <v:imagedata r:id="rId12" o:title=""/>
          </v:shape>
          <o:OLEObject Type="Embed" ProgID="Equation.DSMT4" ShapeID="_x0000_i1029" DrawAspect="Content" ObjectID="_1645247303" r:id="rId13"/>
        </w:obje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2．</w:t>
      </w:r>
      <w:r w:rsidRPr="000A6E62">
        <w:rPr>
          <w:b/>
          <w:color w:val="000000"/>
        </w:rPr>
        <w:t>一元二次方程x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﹣8x﹣2=0，配方的结果是（　　）</w: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A．（x+4）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=18</w:t>
        <w:tab/>
        <w:t>B．（x+4）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=14</w:t>
        <w:tab/>
        <w:t>C．（x﹣4）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=18</w:t>
        <w:tab/>
        <w:t>D．（x﹣4）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=14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3．</w:t>
      </w:r>
      <w:r w:rsidRPr="000A6E62">
        <w:rPr>
          <w:b/>
          <w:color w:val="000000"/>
        </w:rPr>
        <w:t>已知</w:t>
      </w:r>
      <w:r w:rsidRPr="000A6E62">
        <w:rPr>
          <w:b/>
          <w:i/>
          <w:color w:val="000000"/>
        </w:rPr>
        <w:t>m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30" type="#_x0000_t75" alt="eqIdaa636217281449809574f5fb60028f05" style="width:33pt;height:17.26pt" o:oleicon="f" o:ole="" o:preferrelative="t" stroked="f">
            <v:imagedata r:id="rId14" o:title=""/>
          </v:shape>
          <o:OLEObject Type="Embed" ProgID="Equation.DSMT4" ShapeID="_x0000_i1030" DrawAspect="Content" ObjectID="_1645246723" r:id="rId15"/>
        </w:object>
      </w:r>
      <w:r w:rsidRPr="000A6E62">
        <w:rPr>
          <w:b/>
          <w:color w:val="000000"/>
        </w:rPr>
        <w:t>，</w:t>
      </w:r>
      <w:r w:rsidRPr="000A6E62">
        <w:rPr>
          <w:b/>
          <w:i/>
          <w:color w:val="000000"/>
        </w:rPr>
        <w:t>n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31" type="#_x0000_t75" alt="eqId463661458ff7429ea5f269a03a836a0f" style="width:33pt;height:17.41pt" o:oleicon="f" o:ole="" o:preferrelative="t" stroked="f">
            <v:imagedata r:id="rId16" o:title=""/>
          </v:shape>
          <o:OLEObject Type="Embed" ProgID="Equation.DSMT4" ShapeID="_x0000_i1031" DrawAspect="Content" ObjectID="_1645246724" r:id="rId17"/>
        </w:object>
      </w:r>
      <w:r w:rsidRPr="000A6E62">
        <w:rPr>
          <w:b/>
          <w:color w:val="000000"/>
        </w:rPr>
        <w:t>，则代数式</w:t>
      </w:r>
      <w:r>
        <w:rPr>
          <w:b/>
          <w:color w:val="000000"/>
        </w:rPr>
        <w:object>
          <v:shape id="_x0000_i1032" type="#_x0000_t75" alt="eqId82830b96febc46c3a76f537a10814d60" style="width:1in;height:17pt" o:oleicon="f" o:ole="" o:preferrelative="t" stroked="f">
            <v:imagedata r:id="rId18" o:title=""/>
          </v:shape>
          <o:OLEObject Type="Embed" ProgID="Equation.DSMT4" ShapeID="_x0000_i1032" DrawAspect="Content" ObjectID="_1645246725" r:id="rId19"/>
        </w:object>
      </w:r>
      <w:r w:rsidRPr="000A6E62">
        <w:rPr>
          <w:b/>
          <w:color w:val="000000"/>
        </w:rPr>
        <w:t>的值为        （　　）</w: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a09d389f31524d1a9d0d5d663937b285" style="width:11.2pt;height:12pt" o:oleicon="f" o:ole="" o:preferrelative="t" stroked="f">
            <v:imagedata r:id="rId20" o:title=""/>
          </v:shape>
          <o:OLEObject Type="Embed" ProgID="Equation.DSMT4" ShapeID="_x0000_i1033" DrawAspect="Content" ObjectID="_1645246726" r:id="rId21"/>
        </w:object>
      </w:r>
      <w:r w:rsidRPr="000A6E62">
        <w:rPr>
          <w:b/>
          <w:color w:val="000000"/>
        </w:rPr>
        <w:t>3</w:t>
        <w:tab/>
        <w:t>B．3</w:t>
        <w:tab/>
        <w:t>C．5</w:t>
        <w:tab/>
        <w:t>D．9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4．</w:t>
      </w:r>
      <w:r w:rsidRPr="000A6E62">
        <w:rPr>
          <w:b/>
          <w:color w:val="000000"/>
        </w:rPr>
        <w:t>如图，二次函数y=ax</w:t>
      </w:r>
      <w:r w:rsidRPr="000A6E62">
        <w:rPr>
          <w:b/>
          <w:color w:val="000000"/>
          <w:vertAlign w:val="superscript"/>
        </w:rPr>
        <w:t>1</w:t>
      </w:r>
      <w:r w:rsidRPr="000A6E62">
        <w:rPr>
          <w:b/>
          <w:color w:val="000000"/>
        </w:rPr>
        <w:t>+bx+c（a≠0）的图象与x轴正半轴相交于A、B两点，与y轴相交于点C，对称轴为直线x=1，且OA=OC．则下列结论：①abc＞0；②9a+3b+c＞0；③c＞﹣1；④关于x的方程ax</w:t>
      </w:r>
      <w:r w:rsidRPr="000A6E62">
        <w:rPr>
          <w:b/>
          <w:color w:val="000000"/>
          <w:vertAlign w:val="superscript"/>
        </w:rPr>
        <w:t>1</w:t>
      </w:r>
      <w:r w:rsidRPr="000A6E62">
        <w:rPr>
          <w:b/>
          <w:color w:val="000000"/>
        </w:rPr>
        <w:t>+bx+c=0（a≠0）有一个根为﹣</w:t>
      </w:r>
      <w:r>
        <w:rPr>
          <w:b/>
          <w:color w:val="000000"/>
        </w:rPr>
        <w:object>
          <v:shape id="_x0000_i1034" type="#_x0000_t75" alt="eqIde1c719c10d094d0fb27d12775aa45997" style="width:11.15pt;height:27.86pt" o:oleicon="f" o:ole="" o:preferrelative="t" stroked="f">
            <v:imagedata r:id="rId22" o:title="eqIde1c719c10d094d0fb27d12775aa45997"/>
          </v:shape>
          <o:OLEObject Type="Embed" ProgID="Equation.DSMT4" ShapeID="_x0000_i1034" DrawAspect="Content" ObjectID="_1645247647" r:id="rId23"/>
        </w:object>
      </w:r>
      <w:r w:rsidRPr="000A6E62">
        <w:rPr>
          <w:b/>
          <w:color w:val="000000"/>
        </w:rPr>
        <w:t>；⑤抛物线上有两点P（x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，y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）和Q（x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，y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），若x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＜1＜x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，且x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+x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＞4，则y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＞y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．其中正确的结论有（　　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14.8pt;height:111.05pt;visibility:visible" filled="f" stroked="f">
            <v:imagedata r:id="rId24" o:title="figure"/>
          </v:shape>
        </w:pic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A．1个</w:t>
        <w:tab/>
        <w:t>B．3个</w:t>
        <w:tab/>
        <w:t>C．4个</w:t>
        <w:tab/>
        <w:t>D．5个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A6E62">
        <w:rPr>
          <w:rFonts w:ascii="宋体" w:hAnsi="宋体"/>
          <w:b/>
          <w:color w:val="000000"/>
        </w:rPr>
        <w:t>5．</w:t>
      </w:r>
      <w:r w:rsidRPr="000A6E62">
        <w:rPr>
          <w:b/>
          <w:color w:val="000000"/>
        </w:rPr>
        <w:t>下列计算正确的是（　　）</w: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A．（</w:t>
      </w:r>
      <w:r>
        <w:rPr>
          <w:b/>
          <w:color w:val="000000"/>
        </w:rPr>
        <w:object>
          <v:shape id="_x0000_i1036" type="#_x0000_t75" alt="eqId48610008d0c64fdabed54621112929c1" style="width:18pt;height:18pt" o:oleicon="f" o:ole="" o:preferrelative="t" stroked="f">
            <v:imagedata r:id="rId25" o:title="eqId48610008d0c64fdabed54621112929c1"/>
          </v:shape>
          <o:OLEObject Type="Embed" ProgID="Equation.DSMT4" ShapeID="_x0000_i1036" DrawAspect="Content" ObjectID="_1649767507" r:id="rId26"/>
        </w:object>
      </w:r>
      <w:r w:rsidRPr="000A6E62">
        <w:rPr>
          <w:b/>
          <w:color w:val="000000"/>
        </w:rPr>
        <w:t>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＝±8</w:t>
        <w:tab/>
        <w:t>B．</w:t>
      </w:r>
      <w:r>
        <w:rPr>
          <w:b/>
          <w:color w:val="000000"/>
        </w:rPr>
        <w:object>
          <v:shape id="_x0000_i1037" type="#_x0000_t75" alt="eqId984b87d46b89461385042b48684b6f4a" style="width:18pt;height:18pt" o:oleicon="f" o:ole="" o:preferrelative="t" stroked="f">
            <v:imagedata r:id="rId27" o:title="eqId984b87d46b89461385042b48684b6f4a"/>
          </v:shape>
          <o:OLEObject Type="Embed" ProgID="Equation.DSMT4" ShapeID="_x0000_i1037" DrawAspect="Content" ObjectID="_1649767508" r:id="rId28"/>
        </w:object>
      </w:r>
      <w:r w:rsidRPr="000A6E62">
        <w:rPr>
          <w:b/>
          <w:color w:val="000000"/>
        </w:rPr>
        <w:t>+</w:t>
      </w:r>
      <w:r>
        <w:rPr>
          <w:b/>
          <w:color w:val="000000"/>
        </w:rPr>
        <w:object>
          <v:shape id="_x0000_i1038" type="#_x0000_t75" alt="eqId4b8846d5362c4e1a98ad2259ee6ff63b" style="width:24pt;height:18pt" o:oleicon="f" o:ole="" o:preferrelative="t" stroked="f">
            <v:imagedata r:id="rId29" o:title="eqId4b8846d5362c4e1a98ad2259ee6ff63b"/>
          </v:shape>
          <o:OLEObject Type="Embed" ProgID="Equation.DSMT4" ShapeID="_x0000_i1038" DrawAspect="Content" ObjectID="_1649767509" r:id="rId30"/>
        </w:object>
      </w:r>
      <w:r w:rsidRPr="000A6E62">
        <w:rPr>
          <w:b/>
          <w:color w:val="000000"/>
        </w:rPr>
        <w:t>＝6</w:t>
      </w:r>
      <w:r>
        <w:rPr>
          <w:b/>
          <w:color w:val="000000"/>
        </w:rPr>
        <w:object>
          <v:shape id="_x0000_i1039" type="#_x0000_t75" alt="eqId65021072e3ee4edc934739d219c8c5e2" style="width:19.49pt;height:16.51pt" o:oleicon="f" o:ole="" o:preferrelative="t" stroked="f">
            <v:imagedata r:id="rId31" o:title="eqId65021072e3ee4edc934739d219c8c5e2"/>
          </v:shape>
          <o:OLEObject Type="Embed" ProgID="Equation.DSMT4" ShapeID="_x0000_i1039" DrawAspect="Content" ObjectID="_1649767510" r:id="rId32"/>
        </w:object>
      </w:r>
      <w:r w:rsidRPr="000A6E62">
        <w:rPr>
          <w:b/>
          <w:color w:val="000000"/>
        </w:rPr>
        <w:tab/>
        <w:t>C．（﹣</w:t>
      </w:r>
      <w:r>
        <w:rPr>
          <w:b/>
          <w:color w:val="000000"/>
        </w:rPr>
        <w:object>
          <v:shape id="_x0000_i1040" type="#_x0000_t75" alt="eqId767acf51abfd4d97a757561d1a882151" style="width:12pt;height:30.75pt" o:oleicon="f" o:ole="" o:preferrelative="t" stroked="f">
            <v:imagedata r:id="rId33" o:title="eqId767acf51abfd4d97a757561d1a882151"/>
          </v:shape>
          <o:OLEObject Type="Embed" ProgID="Equation.DSMT4" ShapeID="_x0000_i1040" DrawAspect="Content" ObjectID="_1649767511" r:id="rId34"/>
        </w:object>
      </w:r>
      <w:r w:rsidRPr="000A6E62">
        <w:rPr>
          <w:b/>
          <w:color w:val="000000"/>
        </w:rPr>
        <w:t>）</w:t>
      </w:r>
      <w:r w:rsidRPr="000A6E62">
        <w:rPr>
          <w:b/>
          <w:color w:val="000000"/>
          <w:vertAlign w:val="superscript"/>
        </w:rPr>
        <w:t>0</w:t>
      </w:r>
      <w:r w:rsidRPr="000A6E62">
        <w:rPr>
          <w:b/>
          <w:color w:val="000000"/>
        </w:rPr>
        <w:t>＝0</w:t>
        <w:tab/>
        <w:t>D．（x</w:t>
      </w:r>
      <w:r w:rsidRPr="000A6E62">
        <w:rPr>
          <w:b/>
          <w:color w:val="000000"/>
          <w:vertAlign w:val="superscript"/>
        </w:rPr>
        <w:t>﹣2</w:t>
      </w:r>
      <w:r w:rsidRPr="000A6E62">
        <w:rPr>
          <w:b/>
          <w:color w:val="000000"/>
        </w:rPr>
        <w:t>y）</w:t>
      </w:r>
      <w:r w:rsidRPr="000A6E62">
        <w:rPr>
          <w:b/>
          <w:color w:val="000000"/>
          <w:vertAlign w:val="superscript"/>
        </w:rPr>
        <w:t>﹣3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41" type="#_x0000_t75" alt="eqId806183fe4d7c435da85dbe14f43c99e7" style="width:18pt;height:34.79pt" o:oleicon="f" o:ole="" o:preferrelative="t" stroked="f">
            <v:imagedata r:id="rId35" o:title="eqId806183fe4d7c435da85dbe14f43c99e7"/>
          </v:shape>
          <o:OLEObject Type="Embed" ProgID="Equation.DSMT4" ShapeID="_x0000_i1041" DrawAspect="Content" ObjectID="_1649767512" r:id="rId36"/>
        </w:obje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6．</w:t>
      </w:r>
      <w:r w:rsidRPr="000A6E62">
        <w:rPr>
          <w:b/>
          <w:color w:val="000000"/>
        </w:rPr>
        <w:t>下列运算正确的是（　　）</w:t>
      </w:r>
    </w:p>
    <w:p w:rsidR="000A6E62" w:rsidRPr="000A6E62" w:rsidP="000A6E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A．a</w:t>
      </w:r>
      <w:r w:rsidRPr="000A6E62">
        <w:rPr>
          <w:b/>
          <w:color w:val="000000"/>
          <w:vertAlign w:val="superscript"/>
        </w:rPr>
        <w:t>4</w:t>
      </w:r>
      <w:r w:rsidRPr="000A6E62">
        <w:rPr>
          <w:b/>
          <w:color w:val="000000"/>
        </w:rPr>
        <w:t>+a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=a</w:t>
      </w:r>
      <w:r w:rsidRPr="000A6E62">
        <w:rPr>
          <w:b/>
          <w:color w:val="000000"/>
          <w:vertAlign w:val="superscript"/>
        </w:rPr>
        <w:t>4</w:t>
      </w:r>
      <w:r w:rsidRPr="000A6E62">
        <w:rPr>
          <w:b/>
          <w:color w:val="000000"/>
        </w:rPr>
        <w:tab/>
        <w:t>B．（x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y）</w:t>
      </w:r>
      <w:r w:rsidRPr="000A6E62">
        <w:rPr>
          <w:b/>
          <w:color w:val="000000"/>
          <w:vertAlign w:val="superscript"/>
        </w:rPr>
        <w:t>3</w:t>
      </w:r>
      <w:r w:rsidRPr="000A6E62">
        <w:rPr>
          <w:b/>
          <w:color w:val="000000"/>
        </w:rPr>
        <w:t>=x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y</w:t>
      </w:r>
      <w:r w:rsidRPr="000A6E62">
        <w:rPr>
          <w:b/>
          <w:color w:val="000000"/>
          <w:vertAlign w:val="superscript"/>
        </w:rPr>
        <w:t>3</w:t>
      </w:r>
    </w:p>
    <w:p w:rsidR="000A6E62" w:rsidRPr="000A6E62" w:rsidP="000A6E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C．（m﹣n）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=m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﹣n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ab/>
        <w:t>D．b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÷b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=b</w:t>
      </w:r>
      <w:r w:rsidRPr="000A6E62">
        <w:rPr>
          <w:b/>
          <w:color w:val="000000"/>
          <w:vertAlign w:val="superscript"/>
        </w:rPr>
        <w:t>3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7．</w:t>
      </w:r>
      <w:r w:rsidRPr="000A6E62">
        <w:rPr>
          <w:b/>
          <w:color w:val="000000"/>
        </w:rPr>
        <w:t>如图，将函数</w:t>
      </w:r>
      <w:r>
        <w:rPr>
          <w:b/>
          <w:color w:val="000000"/>
        </w:rPr>
        <w:object>
          <v:shape id="_x0000_i1042" type="#_x0000_t75" alt="eqIdcd3d7b255c5240889980f3a24b8286fd" style="width:81.79pt;height:30.75pt;mso-position-horizontal-relative:page;mso-position-vertical-relative:page" o:oleicon="f" o:ole="" o:preferrelative="t" stroked="f">
            <v:imagedata r:id="rId37" o:title="eqIdcd3d7b255c5240889980f3a24b8286fd"/>
          </v:shape>
          <o:OLEObject Type="Embed" ProgID="Equation.DSMT4" ShapeID="_x0000_i1042" DrawAspect="Content" ObjectID="_1649765119" r:id="rId38"/>
        </w:object>
      </w:r>
      <w:r w:rsidRPr="000A6E62">
        <w:rPr>
          <w:b/>
          <w:color w:val="000000"/>
        </w:rPr>
        <w:t>的图象沿y轴向上平移得到一条新函数的图象，其中点A（-4，m），B（-1，n）,平移后的对应点分别为点A'、B'.若曲线段AB扫过的面积为9（图中的阴影部分），则新图象的函数表达式是 （  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03.55pt;height:120.8pt;visibility:visible" filled="f" stroked="f">
            <v:imagedata r:id="rId39" o:title="figure"/>
          </v:shape>
        </w:pic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 xml:space="preserve">A． </w:t>
      </w:r>
      <w:r>
        <w:rPr>
          <w:b/>
          <w:color w:val="000000"/>
        </w:rPr>
        <w:object>
          <v:shape id="_x0000_i1044" type="#_x0000_t75" alt="eqId7a68c034b4ba43d68ab904a84b588f6f" style="width:84.03pt;height:30.6pt" o:oleicon="f" o:ole="" o:preferrelative="t" stroked="f">
            <v:imagedata r:id="rId40" o:title="eqId7a68c034b4ba43d68ab904a84b588f6f"/>
          </v:shape>
          <o:OLEObject Type="Embed" ProgID="Equation.DSMT4" ShapeID="_x0000_i1044" DrawAspect="Content" ObjectID="_1649765120" r:id="rId41"/>
        </w:object>
      </w:r>
      <w:r w:rsidRPr="000A6E62">
        <w:rPr>
          <w:b/>
          <w:color w:val="000000"/>
        </w:rPr>
        <w:tab/>
        <w:t xml:space="preserve">B． </w:t>
      </w:r>
      <w:r>
        <w:rPr>
          <w:b/>
          <w:color w:val="000000"/>
        </w:rPr>
        <w:object>
          <v:shape id="_x0000_i1045" type="#_x0000_t75" alt="eqId0910d3005a7b455597f068661ed2e827" style="width:84.03pt;height:30.75pt;mso-position-horizontal-relative:page;mso-position-vertical-relative:page" o:oleicon="f" o:ole="" o:preferrelative="t" stroked="f">
            <v:imagedata r:id="rId42" o:title="eqId0910d3005a7b455597f068661ed2e827"/>
          </v:shape>
          <o:OLEObject Type="Embed" ProgID="Equation.DSMT4" ShapeID="_x0000_i1045" DrawAspect="Content" ObjectID="_1649765121" r:id="rId43"/>
        </w:object>
      </w:r>
      <w:r w:rsidRPr="000A6E62">
        <w:rPr>
          <w:b/>
          <w:color w:val="000000"/>
        </w:rPr>
        <w:tab/>
        <w:t xml:space="preserve">C． </w:t>
      </w:r>
      <w:r>
        <w:rPr>
          <w:b/>
          <w:color w:val="000000"/>
        </w:rPr>
        <w:object>
          <v:shape id="_x0000_i1046" type="#_x0000_t75" alt="eqId98f50deb69eb4f39be0eb655774e4322" style="width:81.79pt;height:30.75pt" o:oleicon="f" o:ole="" o:preferrelative="t" stroked="f">
            <v:imagedata r:id="rId44" o:title="eqId98f50deb69eb4f39be0eb655774e4322"/>
          </v:shape>
          <o:OLEObject Type="Embed" ProgID="Equation.DSMT4" ShapeID="_x0000_i1046" DrawAspect="Content" ObjectID="_1649765122" r:id="rId45"/>
        </w:object>
      </w:r>
      <w:r w:rsidRPr="000A6E62">
        <w:rPr>
          <w:b/>
          <w:color w:val="000000"/>
        </w:rPr>
        <w:tab/>
        <w:t xml:space="preserve">D． </w:t>
      </w:r>
      <w:r>
        <w:rPr>
          <w:b/>
          <w:color w:val="000000"/>
        </w:rPr>
        <w:object>
          <v:shape id="_x0000_i1047" type="#_x0000_t75" alt="eqId7c59efa0fb054bef9ba495505b214823" style="width:81.79pt;height:30.75pt;mso-position-horizontal-relative:page;mso-position-vertical-relative:page" o:oleicon="f" o:ole="" o:preferrelative="t" stroked="f">
            <v:imagedata r:id="rId46" o:title="eqId7c59efa0fb054bef9ba495505b214823"/>
          </v:shape>
          <o:OLEObject Type="Embed" ProgID="Equation.DSMT4" ShapeID="_x0000_i1047" DrawAspect="Content" ObjectID="_1649765123" r:id="rId47"/>
        </w:obje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8．</w:t>
      </w:r>
      <w:r w:rsidRPr="000A6E62">
        <w:rPr>
          <w:b/>
          <w:color w:val="000000"/>
        </w:rPr>
        <w:t>下列计算正确的是（    ）</w:t>
      </w:r>
    </w:p>
    <w:p w:rsidR="000A6E62" w:rsidRPr="000A6E62" w:rsidP="000A6E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A．a²+a²=a</w:t>
      </w:r>
      <w:r w:rsidRPr="000A6E62">
        <w:rPr>
          <w:b/>
          <w:color w:val="000000"/>
          <w:vertAlign w:val="superscript"/>
        </w:rPr>
        <w:t>4</w:t>
      </w:r>
      <w:r w:rsidRPr="000A6E62">
        <w:rPr>
          <w:b/>
          <w:color w:val="000000"/>
        </w:rPr>
        <w:tab/>
        <w:t>B．（-a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）</w:t>
      </w:r>
      <w:r w:rsidRPr="000A6E62">
        <w:rPr>
          <w:b/>
          <w:color w:val="000000"/>
          <w:vertAlign w:val="superscript"/>
        </w:rPr>
        <w:t>3</w:t>
      </w:r>
      <w:r w:rsidRPr="000A6E62">
        <w:rPr>
          <w:b/>
          <w:color w:val="000000"/>
        </w:rPr>
        <w:t>=a</w:t>
      </w:r>
      <w:r w:rsidRPr="000A6E62">
        <w:rPr>
          <w:b/>
          <w:color w:val="000000"/>
          <w:vertAlign w:val="superscript"/>
        </w:rPr>
        <w:t>6</w:t>
      </w:r>
    </w:p>
    <w:p w:rsidR="000A6E62" w:rsidRPr="000A6E62" w:rsidP="000A6E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C．（a+1）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+1</w:t>
        <w:tab/>
        <w:t>D．8ab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÷（-2ab）=-4b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9．</w:t>
      </w:r>
      <w:r w:rsidRPr="000A6E62">
        <w:rPr>
          <w:b/>
          <w:color w:val="000000"/>
        </w:rPr>
        <w:t>已知二次函数</w:t>
      </w:r>
      <w:r>
        <w:rPr>
          <w:b/>
          <w:color w:val="000000"/>
        </w:rPr>
        <w:object>
          <v:shape id="_x0000_i1048" type="#_x0000_t75" alt="eqId2b3446dd39dd42deb70c218522a685bd" style="width:113.23pt;height:20.26pt" o:oleicon="f" o:ole="" o:preferrelative="t" stroked="f">
            <v:imagedata r:id="rId48" o:title="eqId2b3446dd39dd42deb70c218522a685bd"/>
          </v:shape>
          <o:OLEObject Type="Embed" ProgID="Equation.DSMT4" ShapeID="_x0000_i1048" DrawAspect="Content" ObjectID="_1649765336" r:id="rId49"/>
        </w:object>
      </w:r>
      <w:r w:rsidRPr="000A6E62">
        <w:rPr>
          <w:b/>
          <w:color w:val="000000"/>
        </w:rPr>
        <w:t>的图象如图所示，则下列结论：①ac&gt;0；②a-b+c&lt;0； </w:t>
      </w:r>
      <w:r>
        <w:rPr>
          <w:b/>
          <w:color w:val="000000"/>
        </w:rPr>
        <w:object>
          <v:shape id="_x0000_i1049" type="#_x0000_t75" alt="eqId6f10cc22b86942a5ad9dba51adc77a6b" style="width:15.74pt;height:15.74pt" o:oleicon="f" o:ole="" o:preferrelative="t" stroked="f">
            <v:imagedata r:id="rId50" o:title="eqId6f10cc22b86942a5ad9dba51adc77a6b"/>
          </v:shape>
          <o:OLEObject Type="Embed" ProgID="Equation.DSMT4" ShapeID="_x0000_i1049" DrawAspect="Content" ObjectID="_1649765337" r:id="rId51"/>
        </w:object>
      </w:r>
      <w:r w:rsidRPr="000A6E62">
        <w:rPr>
          <w:b/>
          <w:color w:val="000000"/>
        </w:rPr>
        <w:t>当</w:t>
      </w:r>
      <w:r>
        <w:rPr>
          <w:b/>
          <w:color w:val="000000"/>
        </w:rPr>
        <w:object>
          <v:shape id="_x0000_i1050" type="#_x0000_t75" alt="eqIdc3d43959eccb411d88a5b171d4f6a05c" style="width:27.75pt;height:14.25pt" o:oleicon="f" o:ole="" o:preferrelative="t" stroked="f">
            <v:imagedata r:id="rId52" o:title="eqIdc3d43959eccb411d88a5b171d4f6a05c"/>
          </v:shape>
          <o:OLEObject Type="Embed" ProgID="Equation.DSMT4" ShapeID="_x0000_i1050" DrawAspect="Content" ObjectID="_1649765338" r:id="rId53"/>
        </w:object>
      </w:r>
      <w:r w:rsidRPr="000A6E62">
        <w:rPr>
          <w:b/>
          <w:color w:val="000000"/>
        </w:rPr>
        <w:t>时，</w:t>
      </w:r>
      <w:r>
        <w:rPr>
          <w:b/>
          <w:color w:val="000000"/>
        </w:rPr>
        <w:object>
          <v:shape id="_x0000_i1051" type="#_x0000_t75" alt="eqIde5b3bc2689f34656a921c571754b682e" style="width:27.75pt;height:15.74pt" o:oleicon="f" o:ole="" o:preferrelative="t" stroked="f">
            <v:imagedata r:id="rId54" o:title="eqIde5b3bc2689f34656a921c571754b682e"/>
          </v:shape>
          <o:OLEObject Type="Embed" ProgID="Equation.DSMT4" ShapeID="_x0000_i1051" DrawAspect="Content" ObjectID="_1649765339" r:id="rId55"/>
        </w:object>
      </w:r>
      <w:r w:rsidRPr="000A6E62">
        <w:rPr>
          <w:b/>
          <w:color w:val="000000"/>
        </w:rPr>
        <w:t>；</w:t>
      </w:r>
      <w:r>
        <w:rPr>
          <w:b/>
          <w:color w:val="000000"/>
        </w:rPr>
        <w:object>
          <v:shape id="_x0000_i1052" type="#_x0000_t75" alt="eqId7b82dbf14baf4c61a28ae9742673116b" style="width:63.01pt;height:15.74pt" o:oleicon="f" o:ole="" o:preferrelative="t" stroked="f">
            <v:imagedata r:id="rId56" o:title="eqId7b82dbf14baf4c61a28ae9742673116b"/>
          </v:shape>
          <o:OLEObject Type="Embed" ProgID="Equation.DSMT4" ShapeID="_x0000_i1052" DrawAspect="Content" ObjectID="_1649765340" r:id="rId57"/>
        </w:object>
      </w:r>
      <w:r w:rsidRPr="000A6E62">
        <w:rPr>
          <w:b/>
          <w:color w:val="000000"/>
        </w:rPr>
        <w:t>，其中错误的结论有</w:t>
      </w:r>
      <w:r>
        <w:rPr>
          <w:b/>
          <w:color w:val="000000"/>
        </w:rPr>
        <w:object>
          <v:shape id="_x0000_i1053" type="#_x0000_t75" alt="eqId28fe7ea2cdd940a3890be5a8f24864c9" style="width:8.25pt;height:15.74pt" o:oleicon="f" o:ole="" o:preferrelative="t" stroked="f">
            <v:imagedata r:id="rId58" o:title="eqId28fe7ea2cdd940a3890be5a8f24864c9"/>
          </v:shape>
          <o:OLEObject Type="Embed" ProgID="Equation.DSMT4" ShapeID="_x0000_i1053" DrawAspect="Content" ObjectID="_1649765341" r:id="rId59"/>
        </w:object>
      </w:r>
      <w:r w:rsidRPr="000A6E62">
        <w:rPr>
          <w:b/>
          <w:color w:val="000000"/>
        </w:rPr>
        <w:t>　　</w:t>
      </w:r>
      <w:r>
        <w:rPr>
          <w:b/>
          <w:color w:val="000000"/>
        </w:rPr>
        <w:object>
          <v:shape id="_x0000_i1054" type="#_x0000_t75" alt="eqId1dff27163d4a47f3a3201b3b8d5ae407" style="width:8.25pt;height:15.74pt" o:oleicon="f" o:ole="" o:preferrelative="t" stroked="f">
            <v:imagedata r:id="rId60" o:title="eqId1dff27163d4a47f3a3201b3b8d5ae407"/>
          </v:shape>
          <o:OLEObject Type="Embed" ProgID="Equation.DSMT4" ShapeID="_x0000_i1054" DrawAspect="Content" ObjectID="_1649765342" r:id="rId61"/>
        </w:object>
      </w:r>
    </w:p>
    <w:p w:rsidR="000A6E62" w:rsidRPr="000A6E62" w:rsidP="000A6E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A．②③</w:t>
        <w:tab/>
        <w:t>B．②④</w:t>
        <w:tab/>
        <w:t>C．①③</w:t>
        <w:tab/>
        <w:t>D．①④</w:t>
      </w:r>
    </w:p>
    <w:p w:rsidR="000A6E62" w:rsidRPr="000A6E62" w:rsidP="000A6E62">
      <w:pPr>
        <w:spacing w:line="360" w:lineRule="auto"/>
        <w:ind w:right="240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10．</w:t>
      </w:r>
      <w:r w:rsidRPr="000A6E62">
        <w:rPr>
          <w:b/>
          <w:color w:val="000000"/>
        </w:rPr>
        <w:t>将抛物线y=x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先向左平移2个单位，再向下平移3个单位后所得抛物线的解析式为（ 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A．y=（x﹣2）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+3    B．y=（x﹣2）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﹣3    C．y=（x+2）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+3    D．y=（x+2）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﹣3</w:t>
      </w:r>
    </w:p>
    <w:p w:rsidR="000A6E62" w:rsidRPr="000A6E62" w:rsidP="000A6E62">
      <w:pPr>
        <w:jc w:val="left"/>
        <w:rPr>
          <w:rFonts w:ascii="宋体" w:hAnsi="宋体"/>
          <w:b/>
          <w:color w:val="000000"/>
        </w:rPr>
      </w:pPr>
      <w:r w:rsidRPr="000A6E62">
        <w:rPr>
          <w:rFonts w:ascii="宋体" w:hAnsi="宋体"/>
          <w:b/>
          <w:color w:val="000000"/>
        </w:rPr>
        <w:t>二、填空题（共7小题，每小题3分，满分21分）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11．</w:t>
      </w:r>
      <w:r w:rsidRPr="000A6E62">
        <w:rPr>
          <w:b/>
          <w:color w:val="000000"/>
        </w:rPr>
        <w:t>如图，是由一些小立方块所搭几何体的三种视图，若在所搭几何体的基础上（不改变原几何体中小立方块的位置），继续添加相同的小立方块，以搭成一个大正方体，至少还需要________个小立方块．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231.84pt;height:72.73pt;visibility:visible" filled="f" stroked="f">
            <v:imagedata r:id="rId62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A6E62">
        <w:rPr>
          <w:rFonts w:ascii="宋体" w:hAnsi="宋体"/>
          <w:b/>
          <w:color w:val="000000"/>
        </w:rPr>
        <w:t>12．</w:t>
      </w:r>
      <w:r w:rsidRPr="000A6E62">
        <w:rPr>
          <w:b/>
          <w:color w:val="000000"/>
        </w:rPr>
        <w:t>为了了解某班数学成绩情况，抽样调查了13份试卷成绩，结果如下：3个140分，4个135分，2个130分，2个120分，1个100分，1个80分．则这组数据的中位数为______分．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13．</w:t>
      </w:r>
      <w:r w:rsidRPr="000A6E62">
        <w:rPr>
          <w:b/>
          <w:color w:val="000000"/>
        </w:rPr>
        <w:t>如图，点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是双曲线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＝﹣</w:t>
      </w:r>
      <w:r>
        <w:rPr>
          <w:b/>
          <w:color w:val="000000"/>
        </w:rPr>
        <w:object>
          <v:shape id="_x0000_i1056" type="#_x0000_t75" alt="eqId03413313c20b4127ad8362d430f61199" style="width:12pt;height:30.75pt" o:oleicon="f" o:ole="" o:preferrelative="t" stroked="f">
            <v:imagedata r:id="rId63" o:title="eqId03413313c20b4127ad8362d430f61199"/>
          </v:shape>
          <o:OLEObject Type="Embed" ProgID="Equation.DSMT4" ShapeID="_x0000_i1056" DrawAspect="Content" ObjectID="_1645244528" r:id="rId64"/>
        </w:object>
      </w:r>
      <w:r w:rsidRPr="000A6E62">
        <w:rPr>
          <w:b/>
          <w:color w:val="000000"/>
        </w:rPr>
        <w:t>在第二象限分支上的一个动点，连接</w:t>
      </w:r>
      <w:r w:rsidRPr="000A6E62">
        <w:rPr>
          <w:b/>
          <w:i/>
          <w:color w:val="000000"/>
        </w:rPr>
        <w:t>AO</w:t>
      </w:r>
      <w:r w:rsidRPr="000A6E62">
        <w:rPr>
          <w:b/>
          <w:color w:val="000000"/>
        </w:rPr>
        <w:t>并延长交另一分支于点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，以</w:t>
      </w:r>
      <w:r w:rsidRPr="000A6E62">
        <w:rPr>
          <w:b/>
          <w:i/>
          <w:color w:val="000000"/>
        </w:rPr>
        <w:t>AB</w:t>
      </w:r>
      <w:r w:rsidRPr="000A6E62">
        <w:rPr>
          <w:b/>
          <w:color w:val="000000"/>
        </w:rPr>
        <w:t>为底作等腰△</w:t>
      </w:r>
      <w:r w:rsidRPr="000A6E62">
        <w:rPr>
          <w:b/>
          <w:i/>
          <w:color w:val="000000"/>
        </w:rPr>
        <w:t>ABC</w:t>
      </w:r>
      <w:r w:rsidRPr="000A6E62">
        <w:rPr>
          <w:b/>
          <w:color w:val="000000"/>
        </w:rPr>
        <w:t>，且∠</w:t>
      </w:r>
      <w:r w:rsidRPr="000A6E62">
        <w:rPr>
          <w:b/>
          <w:i/>
          <w:color w:val="000000"/>
        </w:rPr>
        <w:t>ACB</w:t>
      </w:r>
      <w:r w:rsidRPr="000A6E62">
        <w:rPr>
          <w:b/>
          <w:color w:val="000000"/>
        </w:rPr>
        <w:t>＝120°，点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在第一象限，随着点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的运动，点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的位置也不断变化，但点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始终在双曲线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57" type="#_x0000_t75" alt="eqIde9d755e23fc84e6bba25288808a40cfe" style="width:12pt;height:30.75pt" o:oleicon="f" o:ole="" o:preferrelative="t" stroked="f">
            <v:imagedata r:id="rId65" o:title="eqIde9d755e23fc84e6bba25288808a40cfe"/>
          </v:shape>
          <o:OLEObject Type="Embed" ProgID="Equation.DSMT4" ShapeID="_x0000_i1057" DrawAspect="Content" ObjectID="_1645244529" r:id="rId66"/>
        </w:object>
      </w:r>
      <w:r w:rsidRPr="000A6E62">
        <w:rPr>
          <w:b/>
          <w:color w:val="000000"/>
        </w:rPr>
        <w:t>上运动，则</w:t>
      </w:r>
      <w:r w:rsidRPr="000A6E62">
        <w:rPr>
          <w:b/>
          <w:i/>
          <w:color w:val="000000"/>
        </w:rPr>
        <w:t>k</w:t>
      </w:r>
      <w:r w:rsidRPr="000A6E62">
        <w:rPr>
          <w:b/>
          <w:color w:val="000000"/>
        </w:rPr>
        <w:t>的值为_____．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33.55pt;height:116.3pt;visibility:visible" filled="f" stroked="f">
            <v:imagedata r:id="rId67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14．</w:t>
      </w:r>
      <w:r w:rsidRPr="000A6E62">
        <w:rPr>
          <w:b/>
          <w:color w:val="000000"/>
        </w:rPr>
        <w:t>如图，正方形</w:t>
      </w:r>
      <w:r w:rsidRPr="000A6E62">
        <w:rPr>
          <w:b/>
          <w:i/>
          <w:color w:val="000000"/>
        </w:rPr>
        <w:t>ABCD</w:t>
      </w:r>
      <w:r w:rsidRPr="000A6E62">
        <w:rPr>
          <w:b/>
          <w:color w:val="000000"/>
        </w:rPr>
        <w:t>的边长为</w:t>
      </w:r>
      <w:r>
        <w:rPr>
          <w:b/>
          <w:color w:val="000000"/>
        </w:rPr>
        <w:object>
          <v:shape id="_x0000_i1059" type="#_x0000_t75" alt="eqId7aa41342ace44ab2904155a8c94cd4bc" style="width:38.27pt;height:15.74pt" o:oleicon="f" o:ole="" o:preferrelative="t" stroked="f">
            <v:imagedata r:id="rId68" o:title="eqId7aa41342ace44ab2904155a8c94cd4bc"/>
          </v:shape>
          <o:OLEObject Type="Embed" ProgID="Equation.DSMT4" ShapeID="_x0000_i1059" DrawAspect="Content" ObjectID="_1645244872" r:id="rId69"/>
        </w:object>
      </w:r>
      <w:r w:rsidRPr="000A6E62">
        <w:rPr>
          <w:b/>
          <w:color w:val="000000"/>
        </w:rPr>
        <w:t>，点</w:t>
      </w:r>
      <w:r w:rsidRPr="000A6E62">
        <w:rPr>
          <w:b/>
          <w:i/>
          <w:color w:val="000000"/>
        </w:rPr>
        <w:t>E</w:t>
      </w:r>
      <w:r w:rsidRPr="000A6E62">
        <w:rPr>
          <w:b/>
          <w:color w:val="000000"/>
        </w:rPr>
        <w:t>在对角线</w:t>
      </w:r>
      <w:r w:rsidRPr="000A6E62">
        <w:rPr>
          <w:b/>
          <w:i/>
          <w:color w:val="000000"/>
        </w:rPr>
        <w:t>BD</w:t>
      </w:r>
      <w:r w:rsidRPr="000A6E62">
        <w:rPr>
          <w:b/>
          <w:color w:val="000000"/>
        </w:rPr>
        <w:t>上，且∠</w:t>
      </w:r>
      <w:r w:rsidRPr="000A6E62">
        <w:rPr>
          <w:b/>
          <w:i/>
          <w:color w:val="000000"/>
        </w:rPr>
        <w:t>BAE</w:t>
      </w:r>
      <w:r w:rsidRPr="000A6E62">
        <w:rPr>
          <w:b/>
          <w:color w:val="000000"/>
        </w:rPr>
        <w:t>=22.5°，</w:t>
      </w:r>
      <w:r w:rsidRPr="000A6E62">
        <w:rPr>
          <w:b/>
          <w:i/>
          <w:color w:val="000000"/>
        </w:rPr>
        <w:t>EF</w:t>
      </w:r>
      <w:r w:rsidRPr="000A6E62">
        <w:rPr>
          <w:b/>
          <w:color w:val="000000"/>
        </w:rPr>
        <w:t>⊥</w:t>
      </w:r>
      <w:r w:rsidRPr="000A6E62">
        <w:rPr>
          <w:b/>
          <w:i/>
          <w:color w:val="000000"/>
        </w:rPr>
        <w:t>AB</w:t>
      </w:r>
      <w:r w:rsidRPr="000A6E62">
        <w:rPr>
          <w:b/>
          <w:color w:val="000000"/>
        </w:rPr>
        <w:t>， 垂足为点</w:t>
      </w:r>
      <w:r w:rsidRPr="000A6E62">
        <w:rPr>
          <w:b/>
          <w:i/>
          <w:color w:val="000000"/>
        </w:rPr>
        <w:t>F</w:t>
      </w:r>
      <w:r w:rsidRPr="000A6E62">
        <w:rPr>
          <w:b/>
          <w:color w:val="000000"/>
        </w:rPr>
        <w:t>，则</w:t>
      </w:r>
      <w:r w:rsidRPr="000A6E62">
        <w:rPr>
          <w:b/>
          <w:i/>
          <w:color w:val="000000"/>
        </w:rPr>
        <w:t>EF</w:t>
      </w:r>
      <w:r w:rsidRPr="000A6E62">
        <w:rPr>
          <w:b/>
          <w:color w:val="000000"/>
        </w:rPr>
        <w:t xml:space="preserve">的长是__________．   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96.7pt;height:85.46pt;visibility:visible" filled="f" stroked="f">
            <v:imagedata r:id="rId70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15．</w:t>
      </w:r>
      <w:r w:rsidRPr="000A6E62">
        <w:rPr>
          <w:b/>
          <w:color w:val="000000"/>
        </w:rPr>
        <w:t>已知 x(x+1)＝x+1，则x＝________．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16．</w:t>
      </w:r>
      <w:r w:rsidRPr="000A6E62">
        <w:rPr>
          <w:b/>
          <w:color w:val="000000"/>
        </w:rPr>
        <w:t>某商场对今年端午节这天销售A、B、C三种品牌粽子的情况进行了统计，绘制了如图1和图2所示的统计图，则B品牌粽子在图2中所对应的扇形的心角的度数是_____．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254.35pt;height:162.05pt;visibility:visible" filled="f" stroked="f">
            <v:imagedata r:id="rId71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A6E62">
        <w:rPr>
          <w:rFonts w:ascii="宋体" w:hAnsi="宋体"/>
          <w:b/>
          <w:color w:val="000000"/>
        </w:rPr>
        <w:t>17．</w:t>
      </w:r>
      <w:r w:rsidRPr="000A6E62">
        <w:rPr>
          <w:b/>
          <w:color w:val="000000"/>
        </w:rPr>
        <w:t>如图，菱形ABCD中，AB=4，∠C=60°，菱形ABCD在直线l上向右作无滑动的翻滚，每绕着一个顶点旋转60°叫一次操作，则经过6次这样的操作菱形中心（对角线的交点）O所经过的路径总长为_____．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79.3pt;height:79.47pt;visibility:visible" filled="f" stroked="f">
            <v:imagedata r:id="rId72" o:title="figure"/>
          </v:shape>
        </w:pict>
      </w:r>
    </w:p>
    <w:p w:rsidR="000A6E62" w:rsidRPr="000A6E62" w:rsidP="000A6E62">
      <w:pPr>
        <w:jc w:val="left"/>
        <w:rPr>
          <w:rFonts w:ascii="宋体" w:hAnsi="宋体"/>
          <w:b/>
          <w:color w:val="000000"/>
        </w:rPr>
      </w:pPr>
      <w:r w:rsidRPr="000A6E62">
        <w:rPr>
          <w:rFonts w:ascii="宋体" w:hAnsi="宋体"/>
          <w:b/>
          <w:color w:val="000000"/>
        </w:rPr>
        <w:t>三、解答题（共7小题，满分69分）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18．（10分）</w:t>
      </w:r>
      <w:r w:rsidRPr="000A6E62">
        <w:rPr>
          <w:b/>
          <w:color w:val="000000"/>
        </w:rPr>
        <w:t>如图，已知矩形 OABC 的顶点A、C分别在 x 轴的正半轴上与y轴的负半轴上，二次函数</w:t>
      </w:r>
      <w:r>
        <w:rPr>
          <w:b/>
          <w:color w:val="000000"/>
        </w:rPr>
        <w:object>
          <v:shape id="_x0000_i1063" type="#_x0000_t75" alt="eqId04f28146c4714f24bfb364179e9085fa" style="width:85.8pt;height:31.81pt" o:oleicon="f" o:ole="" o:preferrelative="t" stroked="f">
            <v:imagedata r:id="rId73" o:title="eqId04f28146c4714f24bfb364179e9085fa"/>
          </v:shape>
          <o:OLEObject Type="Embed" ProgID="Equation.DSMT4" ShapeID="_x0000_i1063" DrawAspect="Content" ObjectID="_1649763279" r:id="rId74"/>
        </w:object>
      </w:r>
      <w:r w:rsidRPr="000A6E62">
        <w:rPr>
          <w:b/>
          <w:color w:val="000000"/>
        </w:rPr>
        <w:t>的图像经过点B和点C．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98.25pt;height:97.54pt;visibility:visible" filled="f" stroked="f">
            <v:imagedata r:id="rId75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（1）求点 A 的坐标；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（2）结合函数的图象，求当 y&lt;0 时，x 的取值范围．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19．（5分）</w:t>
      </w:r>
      <w:r w:rsidRPr="000A6E62">
        <w:rPr>
          <w:b/>
          <w:color w:val="000000"/>
        </w:rPr>
        <w:t>已知⊙O的直径为10，点A，点B，点C在⊙O上，∠CAB的平分线交⊙O于点D．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（I）如图①，若BC为⊙O的直径，求BD、CD的长；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（II）如图②，若∠CAB=60°，求BD、BC的长．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200.2pt;height:102.8pt;visibility:visible" filled="f" stroked="f">
            <v:imagedata r:id="rId76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20．（8分）</w:t>
      </w:r>
      <w:r w:rsidRPr="000A6E62">
        <w:rPr>
          <w:b/>
          <w:color w:val="000000"/>
        </w:rPr>
        <w:t>计算：|</w:t>
      </w:r>
      <w:r>
        <w:rPr>
          <w:b/>
          <w:color w:val="000000"/>
        </w:rPr>
        <w:object>
          <v:shape id="_x0000_i1066" type="#_x0000_t75" alt="eqIdd63f3d22885343d0a95c9f27b038c637" style="width:19pt;height:17pt" o:oleicon="f" o:ole="" o:preferrelative="t" stroked="f">
            <v:imagedata r:id="rId77" o:title="eqIdd63f3d22885343d0a95c9f27b038c637"/>
          </v:shape>
          <o:OLEObject Type="Embed" ProgID="Equation.DSMT4" ShapeID="_x0000_i1066" DrawAspect="Content" ObjectID="_1649761948" r:id="rId78"/>
        </w:object>
      </w:r>
      <w:r w:rsidRPr="000A6E62">
        <w:rPr>
          <w:b/>
          <w:color w:val="000000"/>
        </w:rPr>
        <w:t>﹣1|﹣2sin45°+</w:t>
      </w:r>
      <w:r>
        <w:rPr>
          <w:b/>
          <w:color w:val="000000"/>
        </w:rPr>
        <w:object>
          <v:shape id="_x0000_i1067" type="#_x0000_t75" alt="eqId984b87d46b89461385042b48684b6f4a" style="width:18pt;height:18pt" o:oleicon="f" o:ole="" o:preferrelative="t" stroked="f">
            <v:imagedata r:id="rId27" o:title="eqId984b87d46b89461385042b48684b6f4a"/>
          </v:shape>
          <o:OLEObject Type="Embed" ProgID="Equation.DSMT4" ShapeID="_x0000_i1067" DrawAspect="Content" ObjectID="_1649761949" r:id="rId79"/>
        </w:object>
      </w:r>
      <w:r w:rsidRPr="000A6E62">
        <w:rPr>
          <w:b/>
          <w:color w:val="000000"/>
        </w:rPr>
        <w:t>﹣</w:t>
      </w:r>
      <w:r>
        <w:rPr>
          <w:b/>
          <w:color w:val="000000"/>
        </w:rPr>
        <w:object>
          <v:shape id="_x0000_i1068" type="#_x0000_t75" alt="eqId647e79a868fb45408a83d9ab7cf4c692" style="width:27.75pt;height:30.76pt" o:oleicon="f" o:ole="" o:preferrelative="t" stroked="f">
            <v:imagedata r:id="rId80" o:title="eqId647e79a868fb45408a83d9ab7cf4c692"/>
          </v:shape>
          <o:OLEObject Type="Embed" ProgID="Equation.DSMT4" ShapeID="_x0000_i1068" DrawAspect="Content" ObjectID="_1649761950" r:id="rId81"/>
        </w:obje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21．（10分）</w:t>
      </w:r>
      <w:r w:rsidRPr="000A6E62">
        <w:rPr>
          <w:b/>
          <w:color w:val="000000"/>
        </w:rPr>
        <w:t>先化简代数式</w:t>
      </w:r>
      <w:r>
        <w:rPr>
          <w:b/>
          <w:color w:val="000000"/>
        </w:rPr>
        <w:object>
          <v:shape id="_x0000_i1069" type="#_x0000_t75" alt="eqIdae5acc0eff4c4f0b8148c18f0012658a" style="width:111.78pt;height:33pt" o:oleicon="f" o:ole="" o:preferrelative="t" stroked="f">
            <v:imagedata r:id="rId82" o:title="eqIdae5acc0eff4c4f0b8148c18f0012658a"/>
          </v:shape>
          <o:OLEObject Type="Embed" ProgID="Equation.DSMT4" ShapeID="_x0000_i1069" DrawAspect="Content" ObjectID="_1645246146" r:id="rId83"/>
        </w:object>
      </w:r>
      <w:r w:rsidRPr="000A6E62">
        <w:rPr>
          <w:b/>
          <w:color w:val="000000"/>
        </w:rPr>
        <w:t>，再从－2，2，0三个数中选一个恰当的数作为a的值代入求值．</w:t>
      </w:r>
    </w:p>
    <w:p w:rsidR="000A6E62" w:rsidRPr="000A6E62" w:rsidP="000A6E62">
      <w:pPr>
        <w:spacing w:line="360" w:lineRule="auto"/>
        <w:ind w:right="15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22．（10分）</w:t>
      </w:r>
      <w:r w:rsidRPr="000A6E62">
        <w:rPr>
          <w:b/>
          <w:color w:val="000000"/>
        </w:rPr>
        <w:t>如图，在平面直角坐标系中，已知OA＝6厘米，OB＝8厘米．点P从点B开始沿BA边向终点A以1厘米/秒的速度移动；点Q从点A开始沿AO边向终点O以1厘米/秒的速度移动.若P、Q同时出发运动时间为t(s).</w:t>
      </w:r>
    </w:p>
    <w:p w:rsidR="000A6E62" w:rsidRPr="000A6E62" w:rsidP="000A6E62">
      <w:pPr>
        <w:spacing w:line="360" w:lineRule="auto"/>
        <w:ind w:right="15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（1）t为何值时，△APQ与△AOB相似？</w:t>
      </w:r>
    </w:p>
    <w:p w:rsidR="000A6E62" w:rsidRPr="000A6E62" w:rsidP="000A6E62">
      <w:pPr>
        <w:spacing w:line="360" w:lineRule="auto"/>
        <w:ind w:right="1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A6E62">
        <w:rPr>
          <w:b/>
          <w:color w:val="000000"/>
        </w:rPr>
        <w:t>（2）当 t为何值时，△APQ的面积为8cm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？</w:t>
      </w:r>
    </w:p>
    <w:p w:rsidR="000A6E62" w:rsidRPr="000A6E62" w:rsidP="000A6E62">
      <w:pPr>
        <w:spacing w:line="360" w:lineRule="auto"/>
        <w:ind w:right="1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36.46pt;height:92.96pt;visibility:visible" filled="f" stroked="f">
            <v:imagedata r:id="rId84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23．（12分）</w:t>
      </w:r>
      <w:r w:rsidRPr="000A6E62">
        <w:rPr>
          <w:b/>
          <w:color w:val="000000"/>
        </w:rPr>
        <w:t>为了预防“甲型H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N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”，某学校对教室采用药薰消毒法进行消毒，已知药物燃烧时，室内每立方米空气中的含药量y（mg）与时间x（min）成正比例，药物燃烧后，y与x成反比例，如图所示，现测得药物8min燃毕，此时室内空气每立方米的含药量为6mg，请你根据题中提供的信息，解答下列问题：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47.75pt;height:114.75pt;visibility:visible" filled="f" stroked="f">
            <v:imagedata r:id="rId85" o:title="figure"/>
          </v:shape>
        </w:pict>
      </w:r>
      <w:r w:rsidRPr="000A6E62">
        <w:rPr>
          <w:b/>
          <w:color w:val="000000"/>
        </w:rPr>
        <w:t>药物燃烧时，求y关于x的函数关系式？自变量x的取值范围是什么？药物燃烧后y与x的函数关系式呢？研究表明，当空气中每立方米的含药量低于1.6mg时，学生方可进教室，那么从消毒开始，至少需要几分钟后，学生才能进入教室？研究表明，当空气中每立方米的含药量不低于3mg且持续时间不低于10min时，才能杀灭空气中的毒，那么这次消毒是否有效？为什么？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24．（14分）</w:t>
      </w:r>
      <w:r w:rsidRPr="000A6E62">
        <w:rPr>
          <w:b/>
          <w:color w:val="000000"/>
        </w:rPr>
        <w:t>已知：如图，在△ABC中，∠ACB=90°，以BC为直径的⊙O交AB于点D，E为</w:t>
      </w:r>
      <w:r>
        <w:rPr>
          <w:b/>
          <w:color w:val="000000"/>
        </w:rPr>
        <w:object>
          <v:shape id="_x0000_i1072" type="#_x0000_t75" alt="eqIdc49c40dcfbfd4e359379617318e5cea8" style="width:20pt;height:17pt" o:oleicon="f" o:ole="" o:preferrelative="t" stroked="f">
            <v:imagedata r:id="rId86" o:title=""/>
          </v:shape>
          <o:OLEObject Type="Embed" ProgID="Equation.DSMT4" ShapeID="_x0000_i1072" DrawAspect="Content" ObjectID="_1645245842" r:id="rId87"/>
        </w:object>
      </w:r>
      <w:r w:rsidRPr="000A6E62">
        <w:rPr>
          <w:b/>
          <w:color w:val="000000"/>
        </w:rPr>
        <w:t>的中点.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14.09pt;height:141.22pt;visibility:visible" filled="f" stroked="f">
            <v:imagedata r:id="rId88" o:title="figure"/>
          </v:shape>
        </w:pict>
      </w:r>
      <w:r w:rsidRPr="000A6E62">
        <w:rPr>
          <w:b/>
          <w:color w:val="000000"/>
        </w:rPr>
        <w:t>求证：∠ACD=∠DEC；（2）延长DE、CB交于点P，若PB=BO，DE=2，求PE的长</w:t>
      </w:r>
    </w:p>
    <w:p w:rsidR="000A6E62" w:rsidRPr="000A6E62" w:rsidP="000A6E6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A6E62" w:rsidRPr="000A6E62" w:rsidP="000A6E62">
      <w:pPr>
        <w:jc w:val="center"/>
        <w:rPr>
          <w:rFonts w:ascii="宋体" w:hAnsi="宋体"/>
          <w:b/>
          <w:color w:val="000000"/>
        </w:rPr>
      </w:pPr>
    </w:p>
    <w:p w:rsidR="000A6E62" w:rsidRPr="000A6E62" w:rsidP="000A6E62">
      <w:pPr>
        <w:jc w:val="left"/>
        <w:rPr>
          <w:rFonts w:ascii="宋体" w:hAnsi="宋体"/>
          <w:b/>
          <w:color w:val="000000"/>
        </w:rPr>
      </w:pPr>
      <w:r w:rsidRPr="000A6E62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A6E62">
        <w:rPr>
          <w:rFonts w:ascii="宋体" w:hAnsi="宋体"/>
          <w:b/>
          <w:color w:val="000000"/>
        </w:rPr>
        <w:t>1、</w:t>
      </w:r>
      <w:r w:rsidRPr="000A6E62">
        <w:rPr>
          <w:b/>
          <w:color w:val="000000"/>
        </w:rPr>
        <w:t>C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连接</w:t>
      </w:r>
      <w:r w:rsidRPr="000A6E62">
        <w:rPr>
          <w:b/>
          <w:i/>
          <w:color w:val="000000"/>
        </w:rPr>
        <w:t>OD</w:t>
      </w:r>
      <w:r w:rsidRPr="000A6E62">
        <w:rPr>
          <w:b/>
          <w:color w:val="000000"/>
        </w:rPr>
        <w:t>，根据勾股定理求出</w:t>
      </w:r>
      <w:r w:rsidRPr="000A6E62">
        <w:rPr>
          <w:b/>
          <w:i/>
          <w:color w:val="000000"/>
        </w:rPr>
        <w:t>CD</w:t>
      </w:r>
      <w:r w:rsidRPr="000A6E62">
        <w:rPr>
          <w:b/>
          <w:color w:val="000000"/>
        </w:rPr>
        <w:t>，根据直角三角形的性质求出∠</w:t>
      </w:r>
      <w:r w:rsidRPr="000A6E62">
        <w:rPr>
          <w:b/>
          <w:i/>
          <w:color w:val="000000"/>
        </w:rPr>
        <w:t>AOD</w:t>
      </w:r>
      <w:r w:rsidRPr="000A6E62">
        <w:rPr>
          <w:b/>
          <w:color w:val="000000"/>
        </w:rPr>
        <w:t>，根据扇形面积公式、三角形面积公式计算，得到答案．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解：连接</w:t>
      </w:r>
      <w:r w:rsidRPr="000A6E62">
        <w:rPr>
          <w:b/>
          <w:i/>
          <w:color w:val="000000"/>
        </w:rPr>
        <w:t>OD</w:t>
      </w:r>
      <w:r w:rsidRPr="000A6E62">
        <w:rPr>
          <w:b/>
          <w:color w:val="000000"/>
        </w:rPr>
        <w:t>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在Rt△</w:t>
      </w:r>
      <w:r w:rsidRPr="000A6E62">
        <w:rPr>
          <w:b/>
          <w:i/>
          <w:color w:val="000000"/>
        </w:rPr>
        <w:t>OCD</w:t>
      </w:r>
      <w:r w:rsidRPr="000A6E62">
        <w:rPr>
          <w:b/>
          <w:color w:val="000000"/>
        </w:rPr>
        <w:t>中，</w:t>
      </w:r>
      <w:r w:rsidRPr="000A6E62">
        <w:rPr>
          <w:b/>
          <w:i/>
          <w:color w:val="000000"/>
        </w:rPr>
        <w:t>OC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74" type="#_x0000_t75" alt="eqIddb6b28cbd8a14caa9cf1146f6f7916c0" style="width:12pt;height:31.09pt" o:oleicon="f" o:ole="" o:preferrelative="t" stroked="f">
            <v:imagedata r:id="rId89" o:title=""/>
          </v:shape>
          <o:OLEObject Type="Embed" ProgID="Equation.DSMT4" ShapeID="_x0000_i1074" DrawAspect="Content" ObjectID="_1645247304" r:id="rId90"/>
        </w:object>
      </w:r>
      <w:r w:rsidRPr="000A6E62">
        <w:rPr>
          <w:b/>
          <w:i/>
          <w:color w:val="000000"/>
        </w:rPr>
        <w:t>OD</w:t>
      </w:r>
      <w:r w:rsidRPr="000A6E62">
        <w:rPr>
          <w:b/>
          <w:color w:val="000000"/>
        </w:rPr>
        <w:t>＝2，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∴∠</w:t>
      </w:r>
      <w:r w:rsidRPr="000A6E62">
        <w:rPr>
          <w:b/>
          <w:i/>
          <w:color w:val="000000"/>
        </w:rPr>
        <w:t>ODC</w:t>
      </w:r>
      <w:r w:rsidRPr="000A6E62">
        <w:rPr>
          <w:b/>
          <w:color w:val="000000"/>
        </w:rPr>
        <w:t>＝30°，</w:t>
      </w:r>
      <w:r w:rsidRPr="000A6E62">
        <w:rPr>
          <w:b/>
          <w:i/>
          <w:color w:val="000000"/>
        </w:rPr>
        <w:t>CD</w:t>
      </w:r>
      <w:r w:rsidRPr="000A6E62">
        <w:rPr>
          <w:b/>
          <w:color w:val="000000"/>
        </w:rPr>
        <w:t>＝</w:t>
      </w:r>
      <w:r>
        <w:rPr>
          <w:b/>
          <w:color w:val="000000"/>
        </w:rPr>
        <w:object>
          <v:shape id="_x0000_i1075" type="#_x0000_t75" alt="eqIdd1f0d1dc573e401096b6d3a24f377aa2" style="width:89.04pt;height:17pt" o:oleicon="f" o:ole="" o:preferrelative="t" stroked="f">
            <v:imagedata r:id="rId91" o:title=""/>
          </v:shape>
          <o:OLEObject Type="Embed" ProgID="Equation.DSMT4" ShapeID="_x0000_i1075" DrawAspect="Content" ObjectID="_1645247305" r:id="rId92"/>
        </w:object>
      </w:r>
      <w:r w:rsidRPr="000A6E62">
        <w:rPr>
          <w:b/>
          <w:color w:val="000000"/>
        </w:rPr>
        <w:t xml:space="preserve"> 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∴∠</w:t>
      </w:r>
      <w:r w:rsidRPr="000A6E62">
        <w:rPr>
          <w:b/>
          <w:i/>
          <w:color w:val="000000"/>
        </w:rPr>
        <w:t>COD</w:t>
      </w:r>
      <w:r w:rsidRPr="000A6E62">
        <w:rPr>
          <w:b/>
          <w:color w:val="000000"/>
        </w:rPr>
        <w:t>＝60°，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∴阴影部分的面积＝</w:t>
      </w:r>
      <w:r>
        <w:rPr>
          <w:b/>
          <w:color w:val="000000"/>
        </w:rPr>
        <w:object>
          <v:shape id="_x0000_i1076" type="#_x0000_t75" alt="eqIdd0dfca52d77e41499de478debab8f109" style="width:146pt;height:29.2pt" o:oleicon="f" o:ole="" o:preferrelative="t" stroked="f">
            <v:imagedata r:id="rId93" o:title=""/>
          </v:shape>
          <o:OLEObject Type="Embed" ProgID="Equation.DSMT4" ShapeID="_x0000_i1076" DrawAspect="Content" ObjectID="_1645247306" r:id="rId94"/>
        </w:object>
      </w:r>
      <w:r w:rsidRPr="000A6E62">
        <w:rPr>
          <w:b/>
          <w:color w:val="000000"/>
        </w:rPr>
        <w:t xml:space="preserve"> 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故选：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86.96pt;height:96.7pt;visibility:visible" filled="f" stroked="f">
            <v:imagedata r:id="rId95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【点睛】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本题考查的是扇形面积计算、勾股定理，掌握扇形面积公式是解题的关键．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2、</w:t>
      </w:r>
      <w:r w:rsidRPr="000A6E62">
        <w:rPr>
          <w:b/>
          <w:color w:val="000000"/>
        </w:rPr>
        <w:t>C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A6E62">
        <w:rPr>
          <w:b/>
          <w:color w:val="000000"/>
          <w:sz w:val="24"/>
        </w:rPr>
        <w:t>x</w:t>
      </w:r>
      <w:r w:rsidRPr="000A6E62">
        <w:rPr>
          <w:b/>
          <w:color w:val="000000"/>
          <w:sz w:val="17"/>
          <w:vertAlign w:val="superscript"/>
        </w:rPr>
        <w:t>2</w:t>
      </w:r>
      <w:r w:rsidRPr="000A6E62">
        <w:rPr>
          <w:b/>
          <w:color w:val="000000"/>
          <w:sz w:val="24"/>
        </w:rPr>
        <w:t>-8x=2，</w:t>
      </w:r>
      <w:r w:rsidRPr="000A6E62">
        <w:rPr>
          <w:b/>
          <w:color w:val="000000"/>
        </w:rPr>
        <w:br/>
      </w:r>
      <w:r w:rsidRPr="000A6E62">
        <w:rPr>
          <w:b/>
          <w:color w:val="000000"/>
          <w:sz w:val="24"/>
        </w:rPr>
        <w:t>x</w:t>
      </w:r>
      <w:r w:rsidRPr="000A6E62">
        <w:rPr>
          <w:b/>
          <w:color w:val="000000"/>
          <w:sz w:val="17"/>
          <w:vertAlign w:val="superscript"/>
        </w:rPr>
        <w:t>2</w:t>
      </w:r>
      <w:r w:rsidRPr="000A6E62">
        <w:rPr>
          <w:b/>
          <w:color w:val="000000"/>
          <w:sz w:val="24"/>
        </w:rPr>
        <w:t>-8x+16=1，</w:t>
      </w:r>
      <w:r w:rsidRPr="000A6E62">
        <w:rPr>
          <w:b/>
          <w:color w:val="000000"/>
        </w:rPr>
        <w:br/>
      </w:r>
      <w:r w:rsidRPr="000A6E62">
        <w:rPr>
          <w:b/>
          <w:color w:val="000000"/>
          <w:sz w:val="24"/>
        </w:rPr>
        <w:t>（x-4）</w:t>
      </w:r>
      <w:r w:rsidRPr="000A6E62">
        <w:rPr>
          <w:b/>
          <w:color w:val="000000"/>
          <w:sz w:val="17"/>
          <w:vertAlign w:val="superscript"/>
        </w:rPr>
        <w:t>2</w:t>
      </w:r>
      <w:r w:rsidRPr="000A6E62">
        <w:rPr>
          <w:b/>
          <w:color w:val="000000"/>
          <w:sz w:val="24"/>
        </w:rPr>
        <w:t>=1．</w:t>
      </w:r>
      <w:r w:rsidRPr="000A6E62">
        <w:rPr>
          <w:b/>
          <w:color w:val="000000"/>
        </w:rPr>
        <w:br/>
      </w:r>
      <w:r w:rsidRPr="000A6E62">
        <w:rPr>
          <w:b/>
          <w:color w:val="000000"/>
          <w:sz w:val="24"/>
        </w:rPr>
        <w:t>故选C．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A6E62">
        <w:rPr>
          <w:b/>
          <w:color w:val="000000"/>
          <w:sz w:val="24"/>
        </w:rPr>
        <w:t>【点睛】本题考查了解一元二次方程-配方法：将一元二次方程配成（x+m）</w:t>
      </w:r>
      <w:r w:rsidRPr="000A6E62">
        <w:rPr>
          <w:b/>
          <w:color w:val="000000"/>
          <w:sz w:val="17"/>
          <w:vertAlign w:val="superscript"/>
        </w:rPr>
        <w:t>2</w:t>
      </w:r>
      <w:r w:rsidRPr="000A6E62">
        <w:rPr>
          <w:b/>
          <w:color w:val="000000"/>
          <w:sz w:val="24"/>
        </w:rPr>
        <w:t>=n的形式，再利用直接开平方法求解，这种解一元二次方程的方法叫配方法．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3、</w:t>
      </w:r>
      <w:r w:rsidRPr="000A6E62">
        <w:rPr>
          <w:b/>
          <w:color w:val="000000"/>
        </w:rPr>
        <w:t>B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由已知可得：</w:t>
      </w:r>
      <w:r>
        <w:rPr>
          <w:b/>
          <w:color w:val="000000"/>
        </w:rPr>
        <w:object>
          <v:shape id="_x0000_i1078" type="#_x0000_t75" alt="eqId1d8a6b9163ef4c58834a5196a09d4fef" style="width:181.82pt;height:19.21pt" o:oleicon="f" o:ole="" o:preferrelative="t" stroked="f">
            <v:imagedata r:id="rId96" o:title=""/>
          </v:shape>
          <o:OLEObject Type="Embed" ProgID="Equation.DSMT4" ShapeID="_x0000_i1078" DrawAspect="Content" ObjectID="_1645246727" r:id="rId97"/>
        </w:object>
      </w:r>
      <w:r w:rsidRPr="000A6E62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b3d2af0acb404cc5886a94501be6afed" style="width:80.27pt;height:20.26pt" o:oleicon="f" o:ole="" o:preferrelative="t" stroked="f">
            <v:imagedata r:id="rId98" o:title=""/>
          </v:shape>
          <o:OLEObject Type="Embed" ProgID="Equation.DSMT4" ShapeID="_x0000_i1079" DrawAspect="Content" ObjectID="_1645246728" r:id="rId99"/>
        </w:object>
      </w:r>
      <w:r w:rsidRPr="000A6E62">
        <w:rPr>
          <w:b/>
          <w:color w:val="000000"/>
        </w:rPr>
        <w:t>=</w:t>
      </w:r>
      <w:r>
        <w:rPr>
          <w:b/>
          <w:color w:val="000000"/>
        </w:rPr>
        <w:object>
          <v:shape id="_x0000_i1080" type="#_x0000_t75" alt="eqId9b2c83c99a124fcca8829b891ac162df" style="width:84pt;height:22.2pt" o:oleicon="f" o:ole="" o:preferrelative="t" stroked="f">
            <v:imagedata r:id="rId100" o:title=""/>
          </v:shape>
          <o:OLEObject Type="Embed" ProgID="Equation.DSMT4" ShapeID="_x0000_i1080" DrawAspect="Content" ObjectID="_1645246729" r:id="rId101"/>
        </w:object>
      </w:r>
      <w:r w:rsidRPr="000A6E62">
        <w:rPr>
          <w:b/>
          <w:color w:val="000000"/>
        </w:rPr>
        <w:t>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A6E62">
        <w:rPr>
          <w:b/>
          <w:color w:val="000000"/>
        </w:rPr>
        <w:t>由已知可得：</w:t>
      </w:r>
      <w:r>
        <w:rPr>
          <w:b/>
          <w:color w:val="000000"/>
        </w:rPr>
        <w:object>
          <v:shape id="_x0000_i1081" type="#_x0000_t75" alt="eqId1d8a6b9163ef4c58834a5196a09d4fef" style="width:181.82pt;height:19.21pt" o:oleicon="f" o:ole="" o:preferrelative="t" stroked="f">
            <v:imagedata r:id="rId96" o:title=""/>
          </v:shape>
          <o:OLEObject Type="Embed" ProgID="Equation.DSMT4" ShapeID="_x0000_i1081" DrawAspect="Content" ObjectID="_1645246730" r:id="rId102"/>
        </w:object>
      </w:r>
      <w:r w:rsidRPr="000A6E62">
        <w:rPr>
          <w:b/>
          <w:color w:val="000000"/>
        </w:rPr>
        <w:t>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原式=</w:t>
      </w:r>
      <w:r>
        <w:rPr>
          <w:b/>
          <w:color w:val="000000"/>
        </w:rPr>
        <w:object>
          <v:shape id="_x0000_i1082" type="#_x0000_t75" alt="eqId1c07b1ec9033452fa901358f0645125f" style="width:208.21pt;height:22.2pt" o:oleicon="f" o:ole="" o:preferrelative="t" stroked="f">
            <v:imagedata r:id="rId103" o:title=""/>
          </v:shape>
          <o:OLEObject Type="Embed" ProgID="Equation.DSMT4" ShapeID="_x0000_i1082" DrawAspect="Content" ObjectID="_1645246731" r:id="rId104"/>
        </w:obje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故选：B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【点睛】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考核知识点：二次根式运算.配方是关键.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4、</w:t>
      </w:r>
      <w:r w:rsidRPr="000A6E62">
        <w:rPr>
          <w:b/>
          <w:color w:val="000000"/>
        </w:rPr>
        <w:t>D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根据抛物线的图象与系数的关系即可求出答案．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解：由抛物线的开口可知：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＜0，由抛物线与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轴的交点可知：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＜0，由抛物线的对称轴可知：</w:t>
      </w:r>
      <w:r>
        <w:rPr>
          <w:b/>
          <w:color w:val="000000"/>
        </w:rPr>
        <w:object>
          <v:shape id="_x0000_i1083" type="#_x0000_t75" alt="eqId294d9bc162af44fc9aa5e8862b488483" style="width:27pt;height:30.75pt" o:oleicon="f" o:ole="" o:preferrelative="t" stroked="f">
            <v:imagedata r:id="rId105" o:title="eqId294d9bc162af44fc9aa5e8862b488483"/>
          </v:shape>
          <o:OLEObject Type="Embed" ProgID="Equation.DSMT4" ShapeID="_x0000_i1083" DrawAspect="Content" ObjectID="_1645247648" r:id="rId106"/>
        </w:object>
      </w:r>
      <w:r w:rsidRPr="000A6E62">
        <w:rPr>
          <w:b/>
          <w:color w:val="000000"/>
        </w:rPr>
        <w:t>＞0，∴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＞0，∴</w:t>
      </w:r>
      <w:r w:rsidRPr="000A6E62">
        <w:rPr>
          <w:b/>
          <w:i/>
          <w:color w:val="000000"/>
        </w:rPr>
        <w:t>abc</w:t>
      </w:r>
      <w:r w:rsidRPr="000A6E62">
        <w:rPr>
          <w:b/>
          <w:color w:val="000000"/>
        </w:rPr>
        <w:t>＞0，故①正确；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令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=3，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＞0，∴9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+3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＞0，故②正确；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</w:t>
      </w:r>
      <w:r w:rsidRPr="000A6E62">
        <w:rPr>
          <w:b/>
          <w:i/>
          <w:color w:val="000000"/>
        </w:rPr>
        <w:t>OA</w:t>
      </w:r>
      <w:r w:rsidRPr="000A6E62">
        <w:rPr>
          <w:b/>
          <w:color w:val="000000"/>
        </w:rPr>
        <w:t>=</w:t>
      </w:r>
      <w:r w:rsidRPr="000A6E62">
        <w:rPr>
          <w:b/>
          <w:i/>
          <w:color w:val="000000"/>
        </w:rPr>
        <w:t>OC</w:t>
      </w:r>
      <w:r w:rsidRPr="000A6E62">
        <w:rPr>
          <w:b/>
          <w:color w:val="000000"/>
        </w:rPr>
        <w:t>＜1，∴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＞﹣1，故③正确；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∵对称轴为直线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=1，∴﹣</w:t>
      </w:r>
      <w:r>
        <w:rPr>
          <w:b/>
          <w:color w:val="000000"/>
        </w:rPr>
        <w:object>
          <v:shape id="_x0000_i1084" type="#_x0000_t75" alt="eqIdb34fdf27680a483aa262ced2b855e671" style="width:18pt;height:30.75pt" o:oleicon="f" o:ole="" o:preferrelative="t" stroked="f">
            <v:imagedata r:id="rId107" o:title="eqIdb34fdf27680a483aa262ced2b855e671"/>
          </v:shape>
          <o:OLEObject Type="Embed" ProgID="Equation.DSMT4" ShapeID="_x0000_i1084" DrawAspect="Content" ObjectID="_1645247649" r:id="rId108"/>
        </w:object>
      </w:r>
      <w:r w:rsidRPr="000A6E62">
        <w:rPr>
          <w:b/>
          <w:color w:val="000000"/>
        </w:rPr>
        <w:t>=1，∴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=﹣4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</w:t>
      </w:r>
      <w:r w:rsidRPr="000A6E62">
        <w:rPr>
          <w:b/>
          <w:i/>
          <w:color w:val="000000"/>
        </w:rPr>
        <w:t>OA</w:t>
      </w:r>
      <w:r w:rsidRPr="000A6E62">
        <w:rPr>
          <w:b/>
          <w:color w:val="000000"/>
        </w:rPr>
        <w:t>=</w:t>
      </w:r>
      <w:r w:rsidRPr="000A6E62">
        <w:rPr>
          <w:b/>
          <w:i/>
          <w:color w:val="000000"/>
        </w:rPr>
        <w:t>OC</w:t>
      </w:r>
      <w:r w:rsidRPr="000A6E62">
        <w:rPr>
          <w:b/>
          <w:color w:val="000000"/>
        </w:rPr>
        <w:t>=﹣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，∴当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=﹣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时，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=0，∴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  <w:vertAlign w:val="superscript"/>
        </w:rPr>
        <w:t>1</w:t>
      </w:r>
      <w:r w:rsidRPr="000A6E62">
        <w:rPr>
          <w:b/>
          <w:color w:val="000000"/>
        </w:rPr>
        <w:t>﹣</w:t>
      </w:r>
      <w:r w:rsidRPr="000A6E62">
        <w:rPr>
          <w:b/>
          <w:i/>
          <w:color w:val="000000"/>
        </w:rPr>
        <w:t>bc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=0，∴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﹣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+1=0，∴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+4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+1=0，∴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a8a363030a034b5e8f4460a904503b42" style="width:41.25pt;height:30.75pt" o:oleicon="f" o:ole="" o:preferrelative="t" stroked="f">
            <v:imagedata r:id="rId109" o:title="eqIda8a363030a034b5e8f4460a904503b42"/>
          </v:shape>
          <o:OLEObject Type="Embed" ProgID="Equation.DSMT4" ShapeID="_x0000_i1085" DrawAspect="Content" ObjectID="_1645247650" r:id="rId110"/>
        </w:object>
      </w:r>
      <w:r w:rsidRPr="000A6E62">
        <w:rPr>
          <w:b/>
          <w:color w:val="000000"/>
        </w:rPr>
        <w:t>，∴设关于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的方程</w:t>
      </w:r>
      <w:r w:rsidRPr="000A6E62">
        <w:rPr>
          <w:b/>
          <w:i/>
          <w:color w:val="000000"/>
        </w:rPr>
        <w:t>ax</w:t>
      </w:r>
      <w:r w:rsidRPr="000A6E62">
        <w:rPr>
          <w:b/>
          <w:color w:val="000000"/>
          <w:vertAlign w:val="superscript"/>
        </w:rPr>
        <w:t>1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bx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=0（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≠0）有一个根为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，∴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﹣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=4，∴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=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+4=</w:t>
      </w:r>
      <w:r>
        <w:rPr>
          <w:b/>
          <w:color w:val="000000"/>
        </w:rPr>
        <w:object>
          <v:shape id="_x0000_i1086" type="#_x0000_t75" alt="eqIdd767ffee8cbc40dc97e7c1778931e098" style="width:20.26pt;height:30.75pt" o:oleicon="f" o:ole="" o:preferrelative="t" stroked="f">
            <v:imagedata r:id="rId111" o:title="eqIdd767ffee8cbc40dc97e7c1778931e098"/>
          </v:shape>
          <o:OLEObject Type="Embed" ProgID="Equation.DSMT4" ShapeID="_x0000_i1086" DrawAspect="Content" ObjectID="_1645247651" r:id="rId112"/>
        </w:object>
      </w:r>
      <w:r w:rsidRPr="000A6E62">
        <w:rPr>
          <w:b/>
          <w:color w:val="000000"/>
        </w:rPr>
        <w:t>，故④正确；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＜1＜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，∴</w:t>
      </w:r>
      <w:r w:rsidRPr="000A6E62">
        <w:rPr>
          <w:b/>
          <w:i/>
          <w:color w:val="000000"/>
        </w:rPr>
        <w:t>P</w:t>
      </w:r>
      <w:r w:rsidRPr="000A6E62">
        <w:rPr>
          <w:b/>
          <w:color w:val="000000"/>
        </w:rPr>
        <w:t>、</w:t>
      </w:r>
      <w:r w:rsidRPr="000A6E62">
        <w:rPr>
          <w:b/>
          <w:i/>
          <w:color w:val="000000"/>
        </w:rPr>
        <w:t>Q</w:t>
      </w:r>
      <w:r w:rsidRPr="000A6E62">
        <w:rPr>
          <w:b/>
          <w:color w:val="000000"/>
        </w:rPr>
        <w:t>两点分布在对称轴的两侧，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∵1﹣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﹣（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﹣1）=1﹣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﹣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+1=4﹣（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）＜0，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即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到对称轴的距离小于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到对称轴的距离，∴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＞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  <w:vertAlign w:val="subscript"/>
        </w:rPr>
        <w:t>1</w:t>
      </w:r>
      <w:r w:rsidRPr="000A6E62">
        <w:rPr>
          <w:b/>
          <w:color w:val="000000"/>
        </w:rPr>
        <w:t>，故⑤正确．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故选D．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【点睛】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本题考查的是二次函数图象与系数的关系，二次函数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=</w:t>
      </w:r>
      <w:r w:rsidRPr="000A6E62">
        <w:rPr>
          <w:b/>
          <w:i/>
          <w:color w:val="000000"/>
        </w:rPr>
        <w:t>ax</w:t>
      </w:r>
      <w:r w:rsidRPr="000A6E62">
        <w:rPr>
          <w:b/>
          <w:color w:val="000000"/>
          <w:vertAlign w:val="superscript"/>
        </w:rPr>
        <w:t>1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bx</w:t>
      </w:r>
      <w:r w:rsidRPr="000A6E62">
        <w:rPr>
          <w:b/>
          <w:color w:val="000000"/>
        </w:rPr>
        <w:t>+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系数符号由抛物线开口方向、对称轴、抛物线与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轴的交点抛物线与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轴交点的个数确定．本题属于中等题型．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5、</w:t>
      </w:r>
      <w:r w:rsidRPr="000A6E62">
        <w:rPr>
          <w:b/>
          <w:color w:val="000000"/>
        </w:rPr>
        <w:t>D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各项中每项计算得到结果，即可作出判断．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解：A．原式=8，错误；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B．原式=2+4</w:t>
      </w:r>
      <w:r>
        <w:rPr>
          <w:b/>
          <w:color w:val="000000"/>
        </w:rPr>
        <w:object>
          <v:shape id="_x0000_i1087" type="#_x0000_t75" alt="eqId65021072e3ee4edc934739d219c8c5e2" style="width:19.49pt;height:16.51pt" o:oleicon="f" o:ole="" o:preferrelative="t" stroked="f">
            <v:imagedata r:id="rId31" o:title="eqId65021072e3ee4edc934739d219c8c5e2"/>
          </v:shape>
          <o:OLEObject Type="Embed" ProgID="Equation.DSMT4" ShapeID="_x0000_i1087" DrawAspect="Content" ObjectID="_1649767513" r:id="rId113"/>
        </w:object>
      </w:r>
      <w:r w:rsidRPr="000A6E62">
        <w:rPr>
          <w:b/>
          <w:color w:val="000000"/>
        </w:rPr>
        <w:t>，错误；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A6E62">
        <w:rPr>
          <w:b/>
          <w:color w:val="000000"/>
        </w:rPr>
        <w:t>C．原</w:t>
      </w:r>
      <w:r>
        <w:rPr>
          <w:b/>
          <w:noProof/>
          <w:color w:val="000000"/>
        </w:rPr>
        <w:pict>
          <v:shape id="_x0000_i1088" type="#_x0000_t75" alt="figure" style="width:3.75pt;height:3.75pt;visibility:visible" filled="f" stroked="f">
            <v:imagedata r:id="rId114" o:title="figure"/>
          </v:shape>
        </w:pict>
      </w:r>
      <w:r w:rsidRPr="000A6E62">
        <w:rPr>
          <w:b/>
          <w:color w:val="000000"/>
        </w:rPr>
        <w:t>式=1，错误；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D．原式=x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y</w:t>
      </w:r>
      <w:r w:rsidRPr="000A6E62">
        <w:rPr>
          <w:b/>
          <w:color w:val="000000"/>
          <w:vertAlign w:val="superscript"/>
        </w:rPr>
        <w:t>﹣3</w:t>
      </w:r>
      <w:r w:rsidRPr="000A6E62">
        <w:rPr>
          <w:b/>
          <w:color w:val="000000"/>
        </w:rPr>
        <w:t>=</w:t>
      </w:r>
      <w:r>
        <w:rPr>
          <w:b/>
          <w:color w:val="000000"/>
        </w:rPr>
        <w:object>
          <v:shape id="_x0000_i1089" type="#_x0000_t75" alt="eqId806183fe4d7c435da85dbe14f43c99e7" style="width:18pt;height:34.79pt" o:oleicon="f" o:ole="" o:preferrelative="t" stroked="f">
            <v:imagedata r:id="rId35" o:title="eqId806183fe4d7c435da85dbe14f43c99e7"/>
          </v:shape>
          <o:OLEObject Type="Embed" ProgID="Equation.DSMT4" ShapeID="_x0000_i1089" DrawAspect="Content" ObjectID="_1649767514" r:id="rId115"/>
        </w:object>
      </w:r>
      <w:r w:rsidRPr="000A6E62">
        <w:rPr>
          <w:b/>
          <w:color w:val="000000"/>
        </w:rPr>
        <w:t xml:space="preserve"> ，正确．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故选D．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【点睛】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此题考查了实数的运算，熟练掌握运算法则是解本题的关键．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6、</w:t>
      </w:r>
      <w:r w:rsidRPr="000A6E62">
        <w:rPr>
          <w:b/>
          <w:color w:val="000000"/>
        </w:rPr>
        <w:t>B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分析：根据合并同类项，积的乘方，完全平方公式，同底数幂相除的性质，逐一计算判断即可.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详解：根据同类项的定义，可知a</w:t>
      </w:r>
      <w:r w:rsidRPr="000A6E62">
        <w:rPr>
          <w:b/>
          <w:color w:val="000000"/>
          <w:vertAlign w:val="superscript"/>
        </w:rPr>
        <w:t>4</w:t>
      </w:r>
      <w:r w:rsidRPr="000A6E62">
        <w:rPr>
          <w:b/>
          <w:color w:val="000000"/>
        </w:rPr>
        <w:t>与a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不是同类项，不能计算，故不正确；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根据积的乘方，等于个个因式分别乘方，可得(x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y)</w:t>
      </w:r>
      <w:r w:rsidRPr="000A6E62">
        <w:rPr>
          <w:b/>
          <w:color w:val="000000"/>
          <w:vertAlign w:val="superscript"/>
        </w:rPr>
        <w:t>3</w:t>
      </w:r>
      <w:r w:rsidRPr="000A6E62">
        <w:rPr>
          <w:b/>
          <w:color w:val="000000"/>
        </w:rPr>
        <w:t>=x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y</w:t>
      </w:r>
      <w:r w:rsidRPr="000A6E62">
        <w:rPr>
          <w:b/>
          <w:color w:val="000000"/>
          <w:vertAlign w:val="superscript"/>
        </w:rPr>
        <w:t>3</w:t>
      </w:r>
      <w:r w:rsidRPr="000A6E62">
        <w:rPr>
          <w:b/>
          <w:color w:val="000000"/>
        </w:rPr>
        <w:t>，故正确；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根据完全平方公式，可得(m-n)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=m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-2mn+n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，故不正确；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根据同底数幂的除法，可知b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÷b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=b</w:t>
      </w:r>
      <w:r w:rsidRPr="000A6E62">
        <w:rPr>
          <w:b/>
          <w:color w:val="000000"/>
          <w:vertAlign w:val="superscript"/>
        </w:rPr>
        <w:t>4</w:t>
      </w:r>
      <w:r w:rsidRPr="000A6E62">
        <w:rPr>
          <w:b/>
          <w:color w:val="000000"/>
        </w:rPr>
        <w:t>，不正确.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故选B.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点睛：此题主要考查了合并同类项，积的乘方，完全平方公式，同底数幂相除的性质，熟记并灵活运用是解题关键.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7、</w:t>
      </w:r>
      <w:r w:rsidRPr="000A6E62">
        <w:rPr>
          <w:b/>
          <w:color w:val="000000"/>
        </w:rPr>
        <w:t>D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95.2pt;height:113.3pt;visibility:visible" filled="f" stroked="f">
            <v:imagedata r:id="rId116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分析：过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作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∥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轴，交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的延长线于点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，过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′作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D</w:t>
      </w:r>
      <w:r w:rsidRPr="000A6E62">
        <w:rPr>
          <w:b/>
          <w:color w:val="000000"/>
        </w:rPr>
        <w:t>∥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轴，交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的于点</w:t>
      </w:r>
      <w:r w:rsidRPr="000A6E62">
        <w:rPr>
          <w:b/>
          <w:i/>
          <w:color w:val="000000"/>
        </w:rPr>
        <w:t>D</w:t>
      </w:r>
      <w:r w:rsidRPr="000A6E62">
        <w:rPr>
          <w:b/>
          <w:color w:val="000000"/>
        </w:rPr>
        <w:t>，则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（-1，</w:t>
      </w:r>
      <w:r w:rsidRPr="000A6E62">
        <w:rPr>
          <w:b/>
          <w:i/>
          <w:color w:val="000000"/>
        </w:rPr>
        <w:t>m</w:t>
      </w:r>
      <w:r w:rsidRPr="000A6E62">
        <w:rPr>
          <w:b/>
          <w:color w:val="000000"/>
        </w:rPr>
        <w:t>），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=-1-(-1)=3，根据平移的性质以及曲线段</w:t>
      </w:r>
      <w:r w:rsidRPr="000A6E62">
        <w:rPr>
          <w:b/>
          <w:i/>
          <w:color w:val="000000"/>
        </w:rPr>
        <w:t>AB</w:t>
      </w:r>
      <w:r w:rsidRPr="000A6E62">
        <w:rPr>
          <w:b/>
          <w:color w:val="000000"/>
        </w:rPr>
        <w:t>扫过的面积为9（图中的阴影部分），得出</w:t>
      </w:r>
      <w:r w:rsidRPr="000A6E62">
        <w:rPr>
          <w:b/>
          <w:i/>
          <w:color w:val="000000"/>
        </w:rPr>
        <w:t>AA</w:t>
      </w:r>
      <w:r w:rsidRPr="000A6E62">
        <w:rPr>
          <w:b/>
          <w:color w:val="000000"/>
        </w:rPr>
        <w:t>′=3，然后根据平移规律即可求解．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详解：过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作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∥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轴，交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的延长线于点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，过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′作</w:t>
      </w:r>
      <w:r w:rsidRPr="000A6E62">
        <w:rPr>
          <w:b/>
          <w:i/>
          <w:color w:val="000000"/>
        </w:rPr>
        <w:t>A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D</w:t>
      </w:r>
      <w:r w:rsidRPr="000A6E62">
        <w:rPr>
          <w:b/>
          <w:color w:val="000000"/>
        </w:rPr>
        <w:t>∥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轴，交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′</w:t>
      </w:r>
      <w:r w:rsidRPr="000A6E62">
        <w:rPr>
          <w:b/>
          <w:i/>
          <w:color w:val="000000"/>
        </w:rPr>
        <w:t>B</w:t>
      </w:r>
      <w:r w:rsidRPr="000A6E62">
        <w:rPr>
          <w:b/>
          <w:color w:val="000000"/>
        </w:rPr>
        <w:t>的于点</w:t>
      </w:r>
      <w:r w:rsidRPr="000A6E62">
        <w:rPr>
          <w:b/>
          <w:i/>
          <w:color w:val="000000"/>
        </w:rPr>
        <w:t>D</w:t>
      </w:r>
      <w:r w:rsidRPr="000A6E62">
        <w:rPr>
          <w:b/>
          <w:color w:val="000000"/>
        </w:rPr>
        <w:t>，则</w:t>
      </w:r>
      <w:r w:rsidRPr="000A6E62">
        <w:rPr>
          <w:b/>
          <w:i/>
          <w:color w:val="000000"/>
        </w:rPr>
        <w:t>C</w:t>
      </w:r>
      <w:r w:rsidRPr="000A6E62">
        <w:rPr>
          <w:b/>
          <w:color w:val="000000"/>
        </w:rPr>
        <w:t>（-1，</w:t>
      </w:r>
      <w:r w:rsidRPr="000A6E62">
        <w:rPr>
          <w:b/>
          <w:i/>
          <w:color w:val="000000"/>
        </w:rPr>
        <w:t>m</w:t>
      </w:r>
      <w:r w:rsidRPr="000A6E62">
        <w:rPr>
          <w:b/>
          <w:color w:val="000000"/>
        </w:rPr>
        <w:t>），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=-1-(-1)=3，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∵曲线段</w:t>
      </w:r>
      <w:r w:rsidRPr="000A6E62">
        <w:rPr>
          <w:b/>
          <w:i/>
          <w:color w:val="000000"/>
        </w:rPr>
        <w:t>AB</w:t>
      </w:r>
      <w:r w:rsidRPr="000A6E62">
        <w:rPr>
          <w:b/>
          <w:color w:val="000000"/>
        </w:rPr>
        <w:t>扫过的面积为9（图中的阴影部分），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∴矩形</w:t>
      </w:r>
      <w:r w:rsidRPr="000A6E62">
        <w:rPr>
          <w:b/>
          <w:i/>
          <w:color w:val="000000"/>
        </w:rPr>
        <w:t>ACD A</w:t>
      </w:r>
      <w:r w:rsidRPr="000A6E62">
        <w:rPr>
          <w:b/>
          <w:color w:val="000000"/>
        </w:rPr>
        <w:t>′的面积等于9，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</w:t>
      </w:r>
      <w:r w:rsidRPr="000A6E62">
        <w:rPr>
          <w:b/>
          <w:i/>
          <w:color w:val="000000"/>
        </w:rPr>
        <w:t>AC</w:t>
      </w:r>
      <w:r w:rsidRPr="000A6E62">
        <w:rPr>
          <w:b/>
          <w:color w:val="000000"/>
        </w:rPr>
        <w:t>·</w:t>
      </w:r>
      <w:r w:rsidRPr="000A6E62">
        <w:rPr>
          <w:b/>
          <w:i/>
          <w:color w:val="000000"/>
        </w:rPr>
        <w:t>AA</w:t>
      </w:r>
      <w:r w:rsidRPr="000A6E62">
        <w:rPr>
          <w:b/>
          <w:color w:val="000000"/>
        </w:rPr>
        <w:t>′=3</w:t>
      </w:r>
      <w:r w:rsidRPr="000A6E62">
        <w:rPr>
          <w:b/>
          <w:i/>
          <w:color w:val="000000"/>
        </w:rPr>
        <w:t>AA</w:t>
      </w:r>
      <w:r w:rsidRPr="000A6E62">
        <w:rPr>
          <w:b/>
          <w:color w:val="000000"/>
        </w:rPr>
        <w:t>′=9，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</w:t>
      </w:r>
      <w:r w:rsidRPr="000A6E62">
        <w:rPr>
          <w:b/>
          <w:i/>
          <w:color w:val="000000"/>
        </w:rPr>
        <w:t>AA</w:t>
      </w:r>
      <w:r w:rsidRPr="000A6E62">
        <w:rPr>
          <w:b/>
          <w:color w:val="000000"/>
        </w:rPr>
        <w:t>′=3，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A6E62">
        <w:rPr>
          <w:b/>
          <w:color w:val="000000"/>
        </w:rPr>
        <w:t>∴新函数的图是将函数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=</w:t>
      </w:r>
      <w:r>
        <w:rPr>
          <w:b/>
          <w:color w:val="000000"/>
        </w:rPr>
        <w:object>
          <v:shape id="_x0000_i1091" type="#_x0000_t75" alt="eqIdb3027a6d3b824ce893ad42c3eb946e66" style="width:12pt;height:30.75pt" o:oleicon="f" o:ole="" o:preferrelative="t" stroked="f">
            <v:imagedata r:id="rId117" o:title="eqIdb3027a6d3b824ce893ad42c3eb946e66"/>
          </v:shape>
          <o:OLEObject Type="Embed" ProgID="Equation.DSMT4" ShapeID="_x0000_i1091" DrawAspect="Content" ObjectID="_1649765124" r:id="rId118"/>
        </w:object>
      </w:r>
      <w:r w:rsidRPr="000A6E62">
        <w:rPr>
          <w:b/>
          <w:color w:val="000000"/>
        </w:rPr>
        <w:t>（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-2）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+1的图象沿</w:t>
      </w:r>
      <w:r w:rsidRPr="000A6E62">
        <w:rPr>
          <w:b/>
          <w:i/>
          <w:color w:val="000000"/>
        </w:rPr>
        <w:t>y</w:t>
      </w:r>
      <w:r w:rsidRPr="000A6E62">
        <w:rPr>
          <w:b/>
          <w:color w:val="000000"/>
        </w:rPr>
        <w:t>轴向上平移3个单位长度得到的，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∴新图象的函数表达式是</w:t>
      </w:r>
      <w:r w:rsidRPr="000A6E62">
        <w:rPr>
          <w:b/>
          <w:i/>
          <w:color w:val="000000"/>
        </w:rPr>
        <w:t>y=</w:t>
      </w:r>
      <w:r>
        <w:rPr>
          <w:b/>
          <w:color w:val="000000"/>
        </w:rPr>
        <w:object>
          <v:shape id="_x0000_i1092" type="#_x0000_t75" alt="eqIdb3027a6d3b824ce893ad42c3eb946e66" style="width:12pt;height:30.75pt" o:oleicon="f" o:ole="" o:preferrelative="t" stroked="f">
            <v:imagedata r:id="rId117" o:title="eqIdb3027a6d3b824ce893ad42c3eb946e66"/>
          </v:shape>
          <o:OLEObject Type="Embed" ProgID="Equation.DSMT4" ShapeID="_x0000_i1092" DrawAspect="Content" ObjectID="_1649765125" r:id="rId119"/>
        </w:object>
      </w:r>
      <w:r w:rsidRPr="000A6E62">
        <w:rPr>
          <w:b/>
          <w:color w:val="000000"/>
        </w:rPr>
        <w:t>（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-2）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+1+3</w:t>
      </w:r>
      <w:r w:rsidRPr="000A6E62">
        <w:rPr>
          <w:b/>
          <w:i/>
          <w:color w:val="000000"/>
        </w:rPr>
        <w:t>=</w:t>
      </w:r>
      <w:r>
        <w:rPr>
          <w:b/>
          <w:color w:val="000000"/>
        </w:rPr>
        <w:object>
          <v:shape id="_x0000_i1093" type="#_x0000_t75" alt="eqIdb3027a6d3b824ce893ad42c3eb946e66" style="width:12pt;height:30.75pt" o:oleicon="f" o:ole="" o:preferrelative="t" stroked="f">
            <v:imagedata r:id="rId117" o:title="eqIdb3027a6d3b824ce893ad42c3eb946e66"/>
          </v:shape>
          <o:OLEObject Type="Embed" ProgID="Equation.DSMT4" ShapeID="_x0000_i1093" DrawAspect="Content" ObjectID="_1649765126" r:id="rId120"/>
        </w:object>
      </w:r>
      <w:r w:rsidRPr="000A6E62">
        <w:rPr>
          <w:b/>
          <w:color w:val="000000"/>
        </w:rPr>
        <w:t>（</w:t>
      </w:r>
      <w:r w:rsidRPr="000A6E62">
        <w:rPr>
          <w:b/>
          <w:i/>
          <w:color w:val="000000"/>
        </w:rPr>
        <w:t>x</w:t>
      </w:r>
      <w:r w:rsidRPr="000A6E62">
        <w:rPr>
          <w:b/>
          <w:color w:val="000000"/>
        </w:rPr>
        <w:t>-2）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+1．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故选D．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02.05pt;height:116.3pt;visibility:visible" filled="f" stroked="f">
            <v:imagedata r:id="rId121" o:title="figure"/>
          </v:shape>
        </w:pic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点睛：此题主要考查了二次函数图象变换以及矩形的面积求法等知识，根据已知得出</w:t>
      </w:r>
      <w:r w:rsidRPr="000A6E62">
        <w:rPr>
          <w:b/>
          <w:i/>
          <w:color w:val="000000"/>
        </w:rPr>
        <w:t>AA</w:t>
      </w:r>
      <w:r w:rsidRPr="000A6E62">
        <w:rPr>
          <w:b/>
          <w:color w:val="000000"/>
        </w:rPr>
        <w:t>′的长度是解题关键．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8、</w:t>
      </w:r>
      <w:r w:rsidRPr="000A6E62">
        <w:rPr>
          <w:b/>
          <w:color w:val="000000"/>
        </w:rPr>
        <w:t>D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各项计算得到结果，即可作出判断．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A、原式=2a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，不符合题意；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B、原式=-a</w:t>
      </w:r>
      <w:r w:rsidRPr="000A6E62">
        <w:rPr>
          <w:b/>
          <w:color w:val="000000"/>
          <w:vertAlign w:val="superscript"/>
        </w:rPr>
        <w:t>6</w:t>
      </w:r>
      <w:r w:rsidRPr="000A6E62">
        <w:rPr>
          <w:b/>
          <w:color w:val="000000"/>
        </w:rPr>
        <w:t>，不符合题意；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C、原式=a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+2ab+b</w:t>
      </w:r>
      <w:r w:rsidRPr="000A6E62">
        <w:rPr>
          <w:b/>
          <w:color w:val="000000"/>
          <w:vertAlign w:val="superscript"/>
        </w:rPr>
        <w:t>2</w:t>
      </w:r>
      <w:r w:rsidRPr="000A6E62">
        <w:rPr>
          <w:b/>
          <w:color w:val="000000"/>
        </w:rPr>
        <w:t>，不符合题意；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D、原式=-4b，符合题意，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故选：D．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【点睛】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此题考查了整式的混合运算，熟练掌握运算法则是解本题的关键．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rFonts w:ascii="宋体" w:hAnsi="宋体"/>
          <w:b/>
          <w:color w:val="000000"/>
        </w:rPr>
        <w:t>9、</w:t>
      </w:r>
      <w:r w:rsidRPr="000A6E62">
        <w:rPr>
          <w:b/>
          <w:color w:val="000000"/>
        </w:rPr>
        <w:t>C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【解析】</w:t>
        <w:cr/>
        <w:t>①根据图象的开口方向，可得a的范围，根据图象与y轴的交点，可得c的范围，根据有理数的乘法，可得答案；</w:t>
        <w:br/>
        <w:t>②根据自变量为-1时函数值，可得答案；</w:t>
        <w:br/>
        <w:t>③根据观察函数图象的纵坐标，可得答案；</w:t>
        <w:br/>
        <w:t>④根据对称轴，整理可得答案．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t>【详解】</w:t>
      </w:r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  <w:r w:rsidRPr="000A6E62">
        <w:rPr>
          <w:b/>
          <w:color w:val="000000"/>
        </w:rPr>
        <w:br/>
      </w:r>
      <w:r w:rsidRPr="000A6E6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https://d.book118.com/945223301332011104</w:t>
        </w:r>
      </w:hyperlink>
    </w:p>
    <w:p w:rsidR="000A6E62" w:rsidRPr="000A6E62" w:rsidP="000A6E6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A6E62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A7287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5.wmf" /><Relationship Id="rId101" Type="http://schemas.openxmlformats.org/officeDocument/2006/relationships/oleObject" Target="embeddings/oleObject42.bin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7.bin" /><Relationship Id="rId111" Type="http://schemas.openxmlformats.org/officeDocument/2006/relationships/image" Target="media/image60.wmf" /><Relationship Id="rId112" Type="http://schemas.openxmlformats.org/officeDocument/2006/relationships/oleObject" Target="embeddings/oleObject48.bin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png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png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oleObject" Target="embeddings/oleObject52.bin" /><Relationship Id="rId12" Type="http://schemas.openxmlformats.org/officeDocument/2006/relationships/image" Target="media/image5.wmf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png" /><Relationship Id="rId122" Type="http://schemas.openxmlformats.org/officeDocument/2006/relationships/hyperlink" Target="https://d.book118.com/945223301332011104" TargetMode="External" /><Relationship Id="rId123" Type="http://schemas.openxmlformats.org/officeDocument/2006/relationships/theme" Target="theme/theme1.xml" /><Relationship Id="rId124" Type="http://schemas.openxmlformats.org/officeDocument/2006/relationships/styles" Target="styles.xml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png" /><Relationship Id="rId25" Type="http://schemas.openxmlformats.org/officeDocument/2006/relationships/image" Target="media/image12.wmf" /><Relationship Id="rId26" Type="http://schemas.openxmlformats.org/officeDocument/2006/relationships/oleObject" Target="embeddings/oleObject10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1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wmf" /><Relationship Id="rId32" Type="http://schemas.openxmlformats.org/officeDocument/2006/relationships/oleObject" Target="embeddings/oleObject13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6.bin" /><Relationship Id="rId39" Type="http://schemas.openxmlformats.org/officeDocument/2006/relationships/image" Target="media/image19.png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image" Target="media/image2.wmf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png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png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6.png" /><Relationship Id="rId71" Type="http://schemas.openxmlformats.org/officeDocument/2006/relationships/image" Target="media/image37.png" /><Relationship Id="rId72" Type="http://schemas.openxmlformats.org/officeDocument/2006/relationships/image" Target="media/image38.png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png" /><Relationship Id="rId76" Type="http://schemas.openxmlformats.org/officeDocument/2006/relationships/image" Target="media/image41.png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oleObject" Target="embeddings/oleObject33.bin" /><Relationship Id="rId8" Type="http://schemas.openxmlformats.org/officeDocument/2006/relationships/image" Target="media/image3.wmf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wmf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png" /><Relationship Id="rId85" Type="http://schemas.openxmlformats.org/officeDocument/2006/relationships/image" Target="media/image46.png" /><Relationship Id="rId86" Type="http://schemas.openxmlformats.org/officeDocument/2006/relationships/image" Target="media/image47.wmf" /><Relationship Id="rId87" Type="http://schemas.openxmlformats.org/officeDocument/2006/relationships/oleObject" Target="embeddings/oleObject36.bin" /><Relationship Id="rId88" Type="http://schemas.openxmlformats.org/officeDocument/2006/relationships/image" Target="media/image48.png" /><Relationship Id="rId89" Type="http://schemas.openxmlformats.org/officeDocument/2006/relationships/image" Target="media/image49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png" /><Relationship Id="rId96" Type="http://schemas.openxmlformats.org/officeDocument/2006/relationships/image" Target="media/image53.wmf" /><Relationship Id="rId97" Type="http://schemas.openxmlformats.org/officeDocument/2006/relationships/oleObject" Target="embeddings/oleObject40.bin" /><Relationship Id="rId98" Type="http://schemas.openxmlformats.org/officeDocument/2006/relationships/image" Target="media/image54.wmf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1993</Words>
  <Characters>11363</Characters>
  <Application>Microsoft Office Word</Application>
  <DocSecurity>0</DocSecurity>
  <Lines>94</Lines>
  <Paragraphs>26</Paragraphs>
  <ScaleCrop>false</ScaleCrop>
  <Company>zxxk.com</Company>
  <LinksUpToDate>false</LinksUpToDate>
  <CharactersWithSpaces>13330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2023-01-05T01:21:00Z</dcterms:created>
  <dcterms:modified xsi:type="dcterms:W3CDTF">2023-01-05T01:21:00Z</dcterms:modified>
</cp:coreProperties>
</file>