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2F9" w:rsidRPr="00B802F9" w:rsidP="00B802F9">
      <w:pPr>
        <w:jc w:val="center"/>
        <w:rPr>
          <w:rFonts w:ascii="宋体" w:hAnsi="宋体"/>
          <w:b/>
          <w:color w:val="000000"/>
        </w:rPr>
      </w:pPr>
      <w:r w:rsidRPr="00B802F9">
        <w:rPr>
          <w:rFonts w:ascii="微软雅黑" w:eastAsia="微软雅黑" w:hAnsi="微软雅黑"/>
          <w:b/>
          <w:color w:val="000000"/>
          <w:sz w:val="28"/>
        </w:rPr>
        <w:t>2024届贵州省百校大联考高三上数学期末质量跟踪监视试题</w:t>
      </w:r>
    </w:p>
    <w:p w:rsidR="00B802F9" w:rsidRPr="00B802F9" w:rsidP="00B802F9">
      <w:pPr>
        <w:jc w:val="left"/>
        <w:rPr>
          <w:rFonts w:ascii="宋体" w:hAnsi="宋体"/>
          <w:b/>
          <w:bCs/>
          <w:color w:val="000000"/>
        </w:rPr>
      </w:pPr>
      <w:r w:rsidRPr="00B802F9">
        <w:rPr>
          <w:rFonts w:ascii="宋体" w:hAnsi="宋体" w:hint="eastAsia"/>
          <w:b/>
          <w:bCs/>
          <w:color w:val="000000"/>
        </w:rPr>
        <w:t>注意事项：</w:t>
      </w:r>
    </w:p>
    <w:p w:rsidR="00B802F9" w:rsidRPr="00B802F9" w:rsidP="00B802F9">
      <w:pPr>
        <w:jc w:val="left"/>
        <w:rPr>
          <w:rFonts w:ascii="宋体" w:hAnsi="宋体" w:hint="eastAsia"/>
          <w:b/>
          <w:bCs/>
          <w:color w:val="000000"/>
        </w:rPr>
      </w:pPr>
      <w:r w:rsidRPr="00B802F9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802F9" w:rsidRPr="00B802F9" w:rsidP="00B802F9">
      <w:pPr>
        <w:jc w:val="left"/>
        <w:rPr>
          <w:rFonts w:ascii="宋体" w:hAnsi="宋体" w:hint="eastAsia"/>
          <w:b/>
          <w:bCs/>
          <w:color w:val="000000"/>
        </w:rPr>
      </w:pPr>
      <w:r w:rsidRPr="00B802F9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802F9" w:rsidRPr="00B802F9" w:rsidP="00B802F9">
      <w:pPr>
        <w:jc w:val="left"/>
        <w:rPr>
          <w:rFonts w:ascii="宋体" w:hAnsi="宋体" w:hint="eastAsia"/>
          <w:b/>
          <w:bCs/>
          <w:color w:val="000000"/>
        </w:rPr>
      </w:pPr>
      <w:r w:rsidRPr="00B802F9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802F9" w:rsidRPr="00B802F9" w:rsidP="00B802F9">
      <w:pPr>
        <w:jc w:val="left"/>
        <w:rPr>
          <w:rFonts w:ascii="宋体" w:hAnsi="宋体"/>
          <w:b/>
          <w:bCs/>
          <w:color w:val="000000"/>
        </w:rPr>
      </w:pPr>
      <w:r w:rsidRPr="00B802F9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802F9" w:rsidRPr="00B802F9" w:rsidP="00B802F9">
      <w:pPr>
        <w:jc w:val="center"/>
        <w:rPr>
          <w:rFonts w:ascii="宋体" w:hAnsi="宋体"/>
          <w:b/>
          <w:color w:val="000000"/>
        </w:rPr>
      </w:pP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  <w:r w:rsidRPr="00B802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1．</w:t>
      </w:r>
      <w:r w:rsidRPr="00B802F9">
        <w:rPr>
          <w:b/>
          <w:color w:val="000000"/>
        </w:rPr>
        <w:t>命题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025" DrawAspect="Content" ObjectID="_1650528496" r:id="rId6"/>
        </w:object>
      </w:r>
      <w:r w:rsidRPr="00B802F9">
        <w:rPr>
          <w:b/>
          <w:color w:val="000000"/>
        </w:rPr>
        <w:t>：</w:t>
      </w:r>
      <w:r>
        <w:rPr>
          <w:b/>
          <w:color w:val="000000"/>
        </w:rPr>
        <w:object>
          <v:shape id="_x0000_i1026" type="#_x0000_t75" alt="eqId01a86849ef12449d91977365d43b8de2" style="width:149.15pt;height:16.69pt" o:oleicon="f" o:ole="" o:preferrelative="t" stroked="f">
            <v:imagedata r:id="rId7" o:title="eqId01a86849ef12449d91977365d43b8de2"/>
          </v:shape>
          <o:OLEObject Type="Embed" ProgID="Equation.DSMT4" ShapeID="_x0000_i1026" DrawAspect="Content" ObjectID="_1650528497" r:id="rId8"/>
        </w:object>
      </w:r>
      <w:r w:rsidRPr="00B802F9">
        <w:rPr>
          <w:b/>
          <w:color w:val="000000"/>
        </w:rPr>
        <w:t>的否定为</w: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9ba1c6b73fca44309328e64c2b05131a" style="width:155pt;height:16.69pt" o:oleicon="f" o:ole="" o:preferrelative="t" stroked="f">
            <v:imagedata r:id="rId9" o:title="eqId9ba1c6b73fca44309328e64c2b05131a"/>
          </v:shape>
          <o:OLEObject Type="Embed" ProgID="Equation.DSMT4" ShapeID="_x0000_i1027" DrawAspect="Content" ObjectID="_1650528498" r:id="rId10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e19e528bb131436c9779c4830eb1dea5" style="width:149.15pt;height:16.69pt" o:oleicon="f" o:ole="" o:preferrelative="t" stroked="f">
            <v:imagedata r:id="rId11" o:title="eqIde19e528bb131436c9779c4830eb1dea5"/>
          </v:shape>
          <o:OLEObject Type="Embed" ProgID="Equation.DSMT4" ShapeID="_x0000_i1028" DrawAspect="Content" ObjectID="_1650528499" r:id="rId12"/>
        </w:objec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aeb4e4c12ddb4a1bafaca8c291dff0db" style="width:155pt;height:16.69pt" o:oleicon="f" o:ole="" o:preferrelative="t" stroked="f">
            <v:imagedata r:id="rId13" o:title="eqIdaeb4e4c12ddb4a1bafaca8c291dff0db"/>
          </v:shape>
          <o:OLEObject Type="Embed" ProgID="Equation.DSMT4" ShapeID="_x0000_i1029" DrawAspect="Content" ObjectID="_1650528500" r:id="rId14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8547e4f33c914a58bc8d287f649dea63" style="width:149.15pt;height:16.69pt" o:oleicon="f" o:ole="" o:preferrelative="t" stroked="f">
            <v:imagedata r:id="rId15" o:title="eqId8547e4f33c914a58bc8d287f649dea63"/>
          </v:shape>
          <o:OLEObject Type="Embed" ProgID="Equation.DSMT4" ShapeID="_x0000_i1030" DrawAspect="Content" ObjectID="_1650528501" r:id="rId16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2．</w:t>
      </w:r>
      <w:r w:rsidRPr="00B802F9">
        <w:rPr>
          <w:b/>
          <w:color w:val="000000"/>
        </w:rPr>
        <w:t>如图，矩形</w:t>
      </w:r>
      <w:r w:rsidRPr="00B802F9">
        <w:rPr>
          <w:b/>
          <w:i/>
          <w:color w:val="000000"/>
        </w:rPr>
        <w:t>ABCD</w:t>
      </w:r>
      <w:r w:rsidRPr="00B802F9">
        <w:rPr>
          <w:b/>
          <w:color w:val="000000"/>
        </w:rPr>
        <w:t>中，</w:t>
      </w:r>
      <w:r>
        <w:rPr>
          <w:b/>
          <w:color w:val="000000"/>
        </w:rPr>
        <w:object>
          <v:shape id="_x0000_i1031" type="#_x0000_t75" alt="eqId790707287e604e1a97e1484c1457c054" style="width:35.24pt;height:12.75pt" o:oleicon="f" o:ole="" o:preferrelative="t" stroked="f">
            <v:imagedata r:id="rId17" o:title="eqId790707287e604e1a97e1484c1457c054"/>
          </v:shape>
          <o:OLEObject Type="Embed" ProgID="Equation.DSMT4" ShapeID="_x0000_i1031" DrawAspect="Content" ObjectID="_1650530948" r:id="rId1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50c37c6fa9974d5a80705915a21fb1ce" style="width:47.24pt;height:17.26pt" o:oleicon="f" o:ole="" o:preferrelative="t" stroked="f">
            <v:imagedata r:id="rId19" o:title="eqId50c37c6fa9974d5a80705915a21fb1ce"/>
          </v:shape>
          <o:OLEObject Type="Embed" ProgID="Equation.DSMT4" ShapeID="_x0000_i1032" DrawAspect="Content" ObjectID="_1650530949" r:id="rId20"/>
        </w:object>
      </w:r>
      <w:r w:rsidRPr="00B802F9">
        <w:rPr>
          <w:b/>
          <w:color w:val="000000"/>
        </w:rPr>
        <w:t>，</w:t>
      </w:r>
      <w:r w:rsidRPr="00B802F9">
        <w:rPr>
          <w:b/>
          <w:i/>
          <w:color w:val="000000"/>
        </w:rPr>
        <w:t>E</w:t>
      </w:r>
      <w:r w:rsidRPr="00B802F9">
        <w:rPr>
          <w:b/>
          <w:color w:val="000000"/>
        </w:rPr>
        <w:t>是</w:t>
      </w:r>
      <w:r w:rsidRPr="00B802F9">
        <w:rPr>
          <w:b/>
          <w:i/>
          <w:color w:val="000000"/>
        </w:rPr>
        <w:t>AD</w:t>
      </w:r>
      <w:r w:rsidRPr="00B802F9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033" type="#_x0000_t75" alt="eqId7ad7a82e0b5e414991c43a0bbb3b1db1" style="width:38.19pt;height:13.16pt" o:oleicon="f" o:ole="" o:preferrelative="t" stroked="f">
            <v:imagedata r:id="rId21" o:title="eqId7ad7a82e0b5e414991c43a0bbb3b1db1"/>
          </v:shape>
          <o:OLEObject Type="Embed" ProgID="Equation.DSMT4" ShapeID="_x0000_i1033" DrawAspect="Content" ObjectID="_1650530950" r:id="rId22"/>
        </w:object>
      </w:r>
      <w:r w:rsidRPr="00B802F9">
        <w:rPr>
          <w:b/>
          <w:color w:val="000000"/>
        </w:rPr>
        <w:t>沿</w:t>
      </w:r>
      <w:r w:rsidRPr="00B802F9">
        <w:rPr>
          <w:b/>
          <w:i/>
          <w:color w:val="000000"/>
        </w:rPr>
        <w:t>BE</w:t>
      </w:r>
      <w:r w:rsidRPr="00B802F9">
        <w:rPr>
          <w:b/>
          <w:color w:val="000000"/>
        </w:rPr>
        <w:t>折起至</w:t>
      </w:r>
      <w:r>
        <w:rPr>
          <w:b/>
          <w:color w:val="000000"/>
        </w:rPr>
        <w:object>
          <v:shape id="_x0000_i1034" type="#_x0000_t75" alt="eqIdb877c1f9869043548f7f2a8540ba5765" style="width:36pt;height:15pt" o:oleicon="f" o:ole="" o:preferrelative="t" stroked="f">
            <v:imagedata r:id="rId23" o:title="eqIdb877c1f9869043548f7f2a8540ba5765"/>
          </v:shape>
          <o:OLEObject Type="Embed" ProgID="Equation.DSMT4" ShapeID="_x0000_i1034" DrawAspect="Content" ObjectID="_1650530951" r:id="rId24"/>
        </w:object>
      </w:r>
      <w:r w:rsidRPr="00B802F9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035" type="#_x0000_t75" alt="eqIdf05aeb9a56274411a29ced184911cf8c" style="width:54.72pt;height:12pt" o:oleicon="f" o:ole="" o:preferrelative="t" stroked="f">
            <v:imagedata r:id="rId25" o:title="eqIdf05aeb9a56274411a29ced184911cf8c"/>
          </v:shape>
          <o:OLEObject Type="Embed" ProgID="Equation.DSMT4" ShapeID="_x0000_i1035" DrawAspect="Content" ObjectID="_1650530952" r:id="rId26"/>
        </w:object>
      </w:r>
      <w:r w:rsidRPr="00B802F9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36" type="#_x0000_t75" alt="eqIdc13953f2514e4c8f9c8aaaf5241c33ac" style="width:12pt;height:10.9pt" o:oleicon="f" o:ole="" o:preferrelative="t" stroked="f">
            <v:imagedata r:id="rId27" o:title="eqIdc13953f2514e4c8f9c8aaaf5241c33ac"/>
          </v:shape>
          <o:OLEObject Type="Embed" ProgID="Equation.DSMT4" ShapeID="_x0000_i1036" DrawAspect="Content" ObjectID="_1650530953" r:id="rId28"/>
        </w:object>
      </w:r>
      <w:r w:rsidRPr="00B802F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7" type="#_x0000_t75" alt="eqIda70897d1894e4abf8f1e1ed3929ac655" style="width:21pt;height:12pt" o:oleicon="f" o:ole="" o:preferrelative="t" stroked="f">
            <v:imagedata r:id="rId29" o:title="eqIda70897d1894e4abf8f1e1ed3929ac655"/>
          </v:shape>
          <o:OLEObject Type="Embed" ProgID="Equation.DSMT4" ShapeID="_x0000_i1037" DrawAspect="Content" ObjectID="_1650530954" r:id="rId30"/>
        </w:object>
      </w:r>
      <w:r w:rsidRPr="00B802F9">
        <w:rPr>
          <w:b/>
          <w:color w:val="000000"/>
        </w:rPr>
        <w:t>与平面</w:t>
      </w:r>
      <w:r w:rsidRPr="00B802F9">
        <w:rPr>
          <w:b/>
          <w:i/>
          <w:color w:val="000000"/>
        </w:rPr>
        <w:t>BCDE</w:t>
      </w:r>
      <w:r w:rsidRPr="00B802F9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038" type="#_x0000_t75" alt="eqId4eb56f42ca674f2f9c9101b548763159" style="width:13.16pt;height:16.3pt" o:oleicon="f" o:ole="" o:preferrelative="t" stroked="f">
            <v:imagedata r:id="rId31" o:title="eqId4eb56f42ca674f2f9c9101b548763159"/>
          </v:shape>
          <o:OLEObject Type="Embed" ProgID="Equation.DSMT4" ShapeID="_x0000_i1038" DrawAspect="Content" ObjectID="_1650530955" r:id="rId32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a70897d1894e4abf8f1e1ed3929ac655" style="width:21pt;height:12pt" o:oleicon="f" o:ole="" o:preferrelative="t" stroked="f">
            <v:imagedata r:id="rId29" o:title="eqIda70897d1894e4abf8f1e1ed3929ac655"/>
          </v:shape>
          <o:OLEObject Type="Embed" ProgID="Equation.DSMT4" ShapeID="_x0000_i1039" DrawAspect="Content" ObjectID="_1650530956" r:id="rId33"/>
        </w:object>
      </w:r>
      <w:r w:rsidRPr="00B802F9">
        <w:rPr>
          <w:b/>
          <w:color w:val="000000"/>
        </w:rPr>
        <w:t>与</w:t>
      </w:r>
      <w:r w:rsidRPr="00B802F9">
        <w:rPr>
          <w:b/>
          <w:i/>
          <w:color w:val="000000"/>
        </w:rPr>
        <w:t>BC</w:t>
      </w:r>
      <w:r w:rsidRPr="00B802F9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040" type="#_x0000_t75" alt="eqIdc28299e9e3614830b0a053c043667711" style="width:11.25pt;height:12.75pt" o:oleicon="f" o:ole="" o:preferrelative="t" stroked="f">
            <v:imagedata r:id="rId34" o:title="eqIdc28299e9e3614830b0a053c043667711"/>
          </v:shape>
          <o:OLEObject Type="Embed" ProgID="Equation.DSMT4" ShapeID="_x0000_i1040" DrawAspect="Content" ObjectID="_1650530957" r:id="rId35"/>
        </w:object>
      </w:r>
      <w:r w:rsidRPr="00B802F9">
        <w:rPr>
          <w:b/>
          <w:color w:val="000000"/>
        </w:rPr>
        <w:t>，有如下两个命题：①对满足题意的任意的</w:t>
      </w:r>
      <w:r>
        <w:rPr>
          <w:b/>
          <w:color w:val="000000"/>
        </w:rPr>
        <w:object>
          <v:shape id="_x0000_i1041" type="#_x0000_t75" alt="eqId432a72d3ff97432981c0f850dfeb0e96" style="width:14.25pt;height:12pt" o:oleicon="f" o:ole="" o:preferrelative="t" stroked="f">
            <v:imagedata r:id="rId36" o:title="eqId432a72d3ff97432981c0f850dfeb0e96"/>
          </v:shape>
          <o:OLEObject Type="Embed" ProgID="Equation.DSMT4" ShapeID="_x0000_i1041" DrawAspect="Content" ObjectID="_1650530958" r:id="rId37"/>
        </w:object>
      </w:r>
      <w:r w:rsidRPr="00B802F9">
        <w:rPr>
          <w:b/>
          <w:color w:val="000000"/>
        </w:rPr>
        <w:t>的位置，</w:t>
      </w:r>
      <w:r>
        <w:rPr>
          <w:b/>
          <w:color w:val="000000"/>
        </w:rPr>
        <w:object>
          <v:shape id="_x0000_i1042" type="#_x0000_t75" alt="eqId1cab3097e3aa4a4a9528db206bef943f" style="width:50.25pt;height:15.74pt" o:oleicon="f" o:ole="" o:preferrelative="t" stroked="f">
            <v:imagedata r:id="rId38" o:title="eqId1cab3097e3aa4a4a9528db206bef943f"/>
          </v:shape>
          <o:OLEObject Type="Embed" ProgID="Equation.DSMT4" ShapeID="_x0000_i1042" DrawAspect="Content" ObjectID="_1650530959" r:id="rId39"/>
        </w:object>
      </w:r>
      <w:r w:rsidRPr="00B802F9">
        <w:rPr>
          <w:b/>
          <w:color w:val="000000"/>
        </w:rPr>
        <w:t>；②对满足题意的任意的</w:t>
      </w:r>
      <w:r>
        <w:rPr>
          <w:b/>
          <w:color w:val="000000"/>
        </w:rPr>
        <w:object>
          <v:shape id="_x0000_i1043" type="#_x0000_t75" alt="eqId432a72d3ff97432981c0f850dfeb0e96" style="width:14.25pt;height:12pt" o:oleicon="f" o:ole="" o:preferrelative="t" stroked="f">
            <v:imagedata r:id="rId36" o:title="eqId432a72d3ff97432981c0f850dfeb0e96"/>
          </v:shape>
          <o:OLEObject Type="Embed" ProgID="Equation.DSMT4" ShapeID="_x0000_i1043" DrawAspect="Content" ObjectID="_1650530960" r:id="rId40"/>
        </w:object>
      </w:r>
      <w:r w:rsidRPr="00B802F9">
        <w:rPr>
          <w:b/>
          <w:color w:val="000000"/>
        </w:rPr>
        <w:t>的位置，</w:t>
      </w:r>
      <w:r>
        <w:rPr>
          <w:b/>
          <w:color w:val="000000"/>
        </w:rPr>
        <w:object>
          <v:shape id="_x0000_i1044" type="#_x0000_t75" alt="eqIddd133a5219e84172939f65d2307b0ed8" style="width:48.76pt;height:15pt" o:oleicon="f" o:ole="" o:preferrelative="t" stroked="f">
            <v:imagedata r:id="rId41" o:title="eqIddd133a5219e84172939f65d2307b0ed8"/>
          </v:shape>
          <o:OLEObject Type="Embed" ProgID="Equation.DSMT4" ShapeID="_x0000_i1044" DrawAspect="Content" ObjectID="_1650530961" r:id="rId42"/>
        </w:object>
      </w:r>
      <w:r w:rsidRPr="00B802F9">
        <w:rPr>
          <w:b/>
          <w:color w:val="000000"/>
        </w:rPr>
        <w:t>，则(    )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0.77pt;height:69.74pt;visibility:visible" filled="f" stroked="f">
            <v:imagedata r:id="rId43" o:title="figure"/>
          </v:shape>
        </w:pict>
      </w:r>
      <w:r w:rsidRPr="00B802F9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46" type="#_x0000_t75" alt="figure" style="width:109.55pt;height:58.53pt;visibility:visible" filled="f" stroked="f">
            <v:imagedata r:id="rId44" o:title="figure"/>
          </v:shape>
        </w:pic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A．命题①和命题②都成立</w:t>
        <w:tab/>
        <w:t>B．命题①和命题②都不成立</w: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C．命题①成立，命题②不成立</w:t>
        <w:tab/>
        <w:t>D．命题①不成立，命题②成立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3．</w:t>
      </w:r>
      <w:r w:rsidRPr="00B802F9">
        <w:rPr>
          <w:b/>
          <w:color w:val="000000"/>
        </w:rPr>
        <w:t>《易·系辞上》有“河出图，洛出书”之说，河图、洛书是中华文化，阴阳术数之源，其中河图的排列结构是一、六在后，二、七在前，三、八在左，四、九在右，五、十背中.如图，白圈为阳数，黑点为阴数.若从这10个数中任取3个数，则这3个数中至少有2个阳数且能构成等差数列的概率为（  ）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44.75pt;height:136.5pt;visibility:visible" filled="f" stroked="f">
            <v:imagedata r:id="rId45" o:title="figure"/>
          </v:shape>
        </w:pict>
      </w:r>
      <w:r w:rsidRPr="00B802F9">
        <w:rPr>
          <w:b/>
          <w:color w:val="000000"/>
        </w:rPr>
        <w:t xml:space="preserve"> 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e1490df2d2c84688942d45fd01c90a85" style="width:10.9pt;height:31.09pt" o:oleicon="f" o:ole="" o:preferrelative="t" stroked="f">
            <v:imagedata r:id="rId46" o:title="eqIde1490df2d2c84688942d45fd01c90a85"/>
          </v:shape>
          <o:OLEObject Type="Embed" ProgID="Equation.DSMT4" ShapeID="_x0000_i1048" DrawAspect="Content" ObjectID="_1650531260" r:id="rId47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11250c590ca940a8afc9cad894f2c7ea" style="width:18pt;height:30.75pt" o:oleicon="f" o:ole="" o:preferrelative="t" stroked="f">
            <v:imagedata r:id="rId48" o:title="eqId11250c590ca940a8afc9cad894f2c7ea"/>
          </v:shape>
          <o:OLEObject Type="Embed" ProgID="Equation.DSMT4" ShapeID="_x0000_i1049" DrawAspect="Content" ObjectID="_1650531261" r:id="rId49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d056375c2cc745268c01dc2cbaa35258" style="width:16.8pt;height:31.2pt" o:oleicon="f" o:ole="" o:preferrelative="t" stroked="f">
            <v:imagedata r:id="rId50" o:title="eqIdd056375c2cc745268c01dc2cbaa35258"/>
          </v:shape>
          <o:OLEObject Type="Embed" ProgID="Equation.DSMT4" ShapeID="_x0000_i1050" DrawAspect="Content" ObjectID="_1650531262" r:id="rId51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336824fd293543d195d6a77f55033cba" style="width:18pt;height:30.75pt" o:oleicon="f" o:ole="" o:preferrelative="t" stroked="f">
            <v:imagedata r:id="rId52" o:title="eqId336824fd293543d195d6a77f55033cba"/>
          </v:shape>
          <o:OLEObject Type="Embed" ProgID="Equation.DSMT4" ShapeID="_x0000_i1051" DrawAspect="Content" ObjectID="_1650531263" r:id="rId53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802F9">
        <w:rPr>
          <w:rFonts w:ascii="宋体" w:hAnsi="宋体"/>
          <w:b/>
          <w:color w:val="000000"/>
        </w:rPr>
        <w:t>4．</w:t>
      </w:r>
      <w:r w:rsidRPr="00B802F9">
        <w:rPr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d5403613e1ee45d0b002ec0855c7b61b" style="width:169.51pt;height:18pt" o:oleicon="f" o:ole="" o:preferrelative="t" stroked="f">
            <v:imagedata r:id="rId54" o:title="eqIdd5403613e1ee45d0b002ec0855c7b61b"/>
          </v:shape>
          <o:OLEObject Type="Embed" ProgID="Equation.DSMT4" ShapeID="_x0000_i1052" DrawAspect="Content" ObjectID="_1650527875" r:id="rId55"/>
        </w:object>
      </w:r>
      <w:r w:rsidRPr="00B802F9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53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053" DrawAspect="Content" ObjectID="_1650527876" r:id="rId57"/>
        </w:object>
      </w:r>
      <w:r w:rsidRPr="00B802F9">
        <w:rPr>
          <w:b/>
          <w:color w:val="000000"/>
        </w:rPr>
        <w:t>的项的系数是（    ）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A．74</w:t>
        <w:tab/>
        <w:t>B．121</w:t>
        <w:tab/>
        <w:t>C．</w:t>
      </w:r>
      <w:r>
        <w:rPr>
          <w:b/>
          <w:color w:val="000000"/>
        </w:rPr>
        <w:object>
          <v:shape id="_x0000_i1054" type="#_x0000_t75" alt="eqId70d23e6efe02418f8c724581cda4619d" style="width:22pt;height:13.94pt" o:oleicon="f" o:ole="" o:preferrelative="t" stroked="f">
            <v:imagedata r:id="rId58" o:title="eqId70d23e6efe02418f8c724581cda4619d"/>
          </v:shape>
          <o:OLEObject Type="Embed" ProgID="Equation.DSMT4" ShapeID="_x0000_i1054" DrawAspect="Content" ObjectID="_1650527877" r:id="rId59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852a17987d404d8f97debe1b2b74f2c9" style="width:24pt;height:12pt" o:oleicon="f" o:ole="" o:preferrelative="t" stroked="f">
            <v:imagedata r:id="rId60" o:title="eqId852a17987d404d8f97debe1b2b74f2c9"/>
          </v:shape>
          <o:OLEObject Type="Embed" ProgID="Equation.DSMT4" ShapeID="_x0000_i1055" DrawAspect="Content" ObjectID="_1650527878" r:id="rId61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5．</w:t>
      </w:r>
      <w:r w:rsidRPr="00B802F9">
        <w:rPr>
          <w:b/>
          <w:color w:val="000000"/>
        </w:rPr>
        <w:t>阿基米德（公元前287年—公元前212年）是古希腊伟大的哲学家、数学家和物理学家，他和高斯、牛顿并列被称为世界三大数学家.据说，他自己觉得最为满意的一个数学发现就是“圆柱内切球体的体积是圆柱体积的三分之二，并且球的表面积也是圆柱表面积的三分之二”.他特别喜欢这个结论，要求后人在他的墓碑上刻着一个圆柱容器里放了一个球，如图，该球顶天立地，四周碰边，表面积为</w:t>
      </w:r>
      <w:r>
        <w:rPr>
          <w:b/>
          <w:color w:val="000000"/>
        </w:rPr>
        <w:object>
          <v:shape id="_x0000_i1056" type="#_x0000_t75" alt="eqId7bd4915f78cc470486a38912305ff9df" style="width:23pt;height:13.94pt" o:oleicon="f" o:ole="" o:preferrelative="t" stroked="f">
            <v:imagedata r:id="rId62" o:title="eqId7bd4915f78cc470486a38912305ff9df"/>
          </v:shape>
          <o:OLEObject Type="Embed" ProgID="Equation.DSMT4" ShapeID="_x0000_i1056" DrawAspect="Content" ObjectID="_1650529004" r:id="rId63"/>
        </w:object>
      </w:r>
      <w:r w:rsidRPr="00B802F9">
        <w:rPr>
          <w:b/>
          <w:color w:val="000000"/>
        </w:rPr>
        <w:t>的圆柱的底面直径与高都等于球的直径，则该球的体积为 （    ）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281.17pt;height:124.52pt;visibility:visible" filled="f" stroked="f">
            <v:imagedata r:id="rId64" o:title="figure"/>
          </v:shape>
        </w:pic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7681784440c04c469bb134c3ea9fb53a" style="width:15.74pt;height:12.75pt" o:oleicon="f" o:ole="" o:preferrelative="t" stroked="f">
            <v:imagedata r:id="rId65" o:title="eqId7681784440c04c469bb134c3ea9fb53a"/>
          </v:shape>
          <o:OLEObject Type="Embed" ProgID="Equation.DSMT4" ShapeID="_x0000_i1058" DrawAspect="Content" ObjectID="_1650529005" r:id="rId66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e835a5f3bdf34b269917bf97d468b3cc" style="width:22pt;height:13.94pt" o:oleicon="f" o:ole="" o:preferrelative="t" stroked="f">
            <v:imagedata r:id="rId67" o:title="eqIde835a5f3bdf34b269917bf97d468b3cc"/>
          </v:shape>
          <o:OLEObject Type="Embed" ProgID="Equation.DSMT4" ShapeID="_x0000_i1059" DrawAspect="Content" ObjectID="_1650529006" r:id="rId68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5dcc3f21683f4fb6884a864497a95032" style="width:23pt;height:13.94pt" o:oleicon="f" o:ole="" o:preferrelative="t" stroked="f">
            <v:imagedata r:id="rId69" o:title="eqId5dcc3f21683f4fb6884a864497a95032"/>
          </v:shape>
          <o:OLEObject Type="Embed" ProgID="Equation.DSMT4" ShapeID="_x0000_i1060" DrawAspect="Content" ObjectID="_1650529007" r:id="rId70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781db897e1564a5598b7d4c8f0966936" style="width:24.75pt;height:30.76pt" o:oleicon="f" o:ole="" o:preferrelative="t" stroked="f">
            <v:imagedata r:id="rId71" o:title="eqId781db897e1564a5598b7d4c8f0966936"/>
          </v:shape>
          <o:OLEObject Type="Embed" ProgID="Equation.DSMT4" ShapeID="_x0000_i1061" DrawAspect="Content" ObjectID="_1650529008" r:id="rId72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6．</w:t>
      </w:r>
      <w:r w:rsidRPr="00B802F9">
        <w:rPr>
          <w:b/>
          <w:color w:val="000000"/>
        </w:rPr>
        <w:t>某几何体的三视图如图所示，则该几何体的体积为（    ）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33.55pt;height:138.8pt;visibility:visible" filled="f" stroked="f">
            <v:imagedata r:id="rId73" o:title="figure"/>
          </v:shape>
        </w:pic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6978ce00a63c4f7cad22da2cc0b33e8b" style="width:66.82pt;height:34pt" o:oleicon="f" o:ole="" o:preferrelative="t" stroked="f">
            <v:imagedata r:id="rId74" o:title="eqId6978ce00a63c4f7cad22da2cc0b33e8b"/>
          </v:shape>
          <o:OLEObject Type="Embed" ProgID="Equation.DSMT4" ShapeID="_x0000_i1063" DrawAspect="Content" ObjectID="_1650525867" r:id="rId75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ce9f8b72f03f4bd784a9531105e0ebc1" style="width:54.16pt;height:31.09pt" o:oleicon="f" o:ole="" o:preferrelative="t" stroked="f">
            <v:imagedata r:id="rId76" o:title="eqIdce9f8b72f03f4bd784a9531105e0ebc1"/>
          </v:shape>
          <o:OLEObject Type="Embed" ProgID="Equation.DSMT4" ShapeID="_x0000_i1064" DrawAspect="Content" ObjectID="_1650525868" r:id="rId77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5271dd78921748f78b37314759bca1f4" style="width:67.95pt;height:34pt" o:oleicon="f" o:ole="" o:preferrelative="t" stroked="f">
            <v:imagedata r:id="rId78" o:title="eqId5271dd78921748f78b37314759bca1f4"/>
          </v:shape>
          <o:OLEObject Type="Embed" ProgID="Equation.DSMT4" ShapeID="_x0000_i1065" DrawAspect="Content" ObjectID="_1650525869" r:id="rId79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010607d4a86d4e0eaae2d65c949e44fc" style="width:67.95pt;height:34pt" o:oleicon="f" o:ole="" o:preferrelative="t" stroked="f">
            <v:imagedata r:id="rId80" o:title="eqId010607d4a86d4e0eaae2d65c949e44fc"/>
          </v:shape>
          <o:OLEObject Type="Embed" ProgID="Equation.DSMT4" ShapeID="_x0000_i1066" DrawAspect="Content" ObjectID="_1650525870" r:id="rId81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67" type="#_x0000_t75" alt="eqId23e11705a9584a02aec250b62636eda5" style="width:48.85pt;height:37.55pt" o:oleicon="f" o:ole="" o:preferrelative="t" stroked="f">
            <v:imagedata r:id="rId82" o:title="eqId23e11705a9584a02aec250b62636eda5"/>
          </v:shape>
          <o:OLEObject Type="Embed" ProgID="Equation.DSMT4" ShapeID="_x0000_i1067" DrawAspect="Content" ObjectID="_1650526368" r:id="rId83"/>
        </w:object>
      </w:r>
      <w:r w:rsidRPr="00B802F9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68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068" DrawAspect="Content" ObjectID="_1650526369" r:id="rId84"/>
        </w:object>
      </w:r>
      <w:r w:rsidRPr="00B802F9">
        <w:rPr>
          <w:b/>
          <w:color w:val="000000"/>
        </w:rPr>
        <w:t>项的系数为（    ）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b9d4e25e02dc4cdaa4d14843734cc718" style="width:20.26pt;height:12.75pt" o:oleicon="f" o:ole="" o:preferrelative="t" stroked="f">
            <v:imagedata r:id="rId85" o:title="eqIdb9d4e25e02dc4cdaa4d14843734cc718"/>
          </v:shape>
          <o:OLEObject Type="Embed" ProgID="Equation.DSMT4" ShapeID="_x0000_i1069" DrawAspect="Content" ObjectID="_1650526370" r:id="rId86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45bd0dfa8afb49ee8e77a4dd7a105cae" style="width:22pt;height:13pt" o:oleicon="f" o:ole="" o:preferrelative="t" stroked="f">
            <v:imagedata r:id="rId87" o:title="eqId45bd0dfa8afb49ee8e77a4dd7a105cae"/>
          </v:shape>
          <o:OLEObject Type="Embed" ProgID="Equation.DSMT4" ShapeID="_x0000_i1070" DrawAspect="Content" ObjectID="_1650526371" r:id="rId88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5557c7b84f794778b10717993bbb709e" style="width:14.25pt;height:12.75pt" o:oleicon="f" o:ole="" o:preferrelative="t" stroked="f">
            <v:imagedata r:id="rId89" o:title="eqId5557c7b84f794778b10717993bbb709e"/>
          </v:shape>
          <o:OLEObject Type="Embed" ProgID="Equation.DSMT4" ShapeID="_x0000_i1071" DrawAspect="Content" ObjectID="_1650526372" r:id="rId90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8e18403e6c404cde904eb0b42cde0446" style="width:15.81pt;height:14.2pt" o:oleicon="f" o:ole="" o:preferrelative="t" stroked="f">
            <v:imagedata r:id="rId91" o:title="eqId8e18403e6c404cde904eb0b42cde0446"/>
          </v:shape>
          <o:OLEObject Type="Embed" ProgID="Equation.DSMT4" ShapeID="_x0000_i1072" DrawAspect="Content" ObjectID="_1650526373" r:id="rId92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8．</w:t>
      </w:r>
      <w:r w:rsidRPr="00B802F9">
        <w:rPr>
          <w:b/>
          <w:color w:val="000000"/>
        </w:rPr>
        <w:t>古希腊数学家毕达哥拉斯在公元前六世纪发现了第一、二个“完全数”6和28，进一步研究发现后续三个“完全数”分别为496，8128，33550336，现将这五个“完全数”随机分为两组，一组2个，另一组3个，则6和28恰好在同一组的概率为</w:t>
      </w:r>
      <w:r>
        <w:rPr>
          <w:b/>
          <w:color w:val="000000"/>
        </w:rPr>
        <w:object>
          <v:shape id="_x0000_i1073" type="#_x0000_t75" alt="eqIdd996f15bd38249f7b7e35e6afefa8c0b" style="width:8.25pt;height:15.74pt" o:oleicon="f" o:ole="" o:preferrelative="t" stroked="f">
            <v:imagedata r:id="rId93" o:title="eqIdd996f15bd38249f7b7e35e6afefa8c0b"/>
          </v:shape>
          <o:OLEObject Type="Embed" ProgID="Equation.DSMT4" ShapeID="_x0000_i1073" DrawAspect="Content" ObjectID="_1650526201" r:id="rId94"/>
        </w:object>
      </w:r>
      <w:r w:rsidRPr="00B802F9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74" type="#_x0000_t75" alt="eqId8fbdf36fcfa44dddb74ad17d601f601d" style="width:8.25pt;height:15.74pt" o:oleicon="f" o:ole="" o:preferrelative="t" stroked="f">
            <v:imagedata r:id="rId95" o:title="eqId8fbdf36fcfa44dddb74ad17d601f601d"/>
          </v:shape>
          <o:OLEObject Type="Embed" ProgID="Equation.DSMT4" ShapeID="_x0000_i1074" DrawAspect="Content" ObjectID="_1650526202" r:id="rId96"/>
        </w:objec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e1490df2d2c84688942d45fd01c90a85" style="width:10.9pt;height:31.09pt" o:oleicon="f" o:ole="" o:preferrelative="t" stroked="f">
            <v:imagedata r:id="rId46" o:title="eqIde1490df2d2c84688942d45fd01c90a85"/>
          </v:shape>
          <o:OLEObject Type="Embed" ProgID="Equation.DSMT4" ShapeID="_x0000_i1075" DrawAspect="Content" ObjectID="_1650526203" r:id="rId97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af22e0e393474044907f7074dad72e76" style="width:12pt;height:30.75pt" o:oleicon="f" o:ole="" o:preferrelative="t" stroked="f">
            <v:imagedata r:id="rId98" o:title="eqIdaf22e0e393474044907f7074dad72e76"/>
          </v:shape>
          <o:OLEObject Type="Embed" ProgID="Equation.DSMT4" ShapeID="_x0000_i1076" DrawAspect="Content" ObjectID="_1650526204" r:id="rId99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5bdf412098cc4156b5e8fd514ebc7818" style="width:11.25pt;height:30.75pt" o:oleicon="f" o:ole="" o:preferrelative="t" stroked="f">
            <v:imagedata r:id="rId100" o:title="eqId5bdf412098cc4156b5e8fd514ebc7818"/>
          </v:shape>
          <o:OLEObject Type="Embed" ProgID="Equation.DSMT4" ShapeID="_x0000_i1077" DrawAspect="Content" ObjectID="_1650526205" r:id="rId101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d4502002459e43f9a69e9f8c61d3b57d" style="width:15.75pt;height:30.76pt;mso-position-horizontal-relative:page;mso-position-vertical-relative:page" o:oleicon="f" o:ole="" o:preferrelative="t" stroked="f">
            <v:imagedata r:id="rId102" o:title="eqIdd4502002459e43f9a69e9f8c61d3b57d"/>
          </v:shape>
          <o:OLEObject Type="Embed" ProgID="Equation.DSMT4" ShapeID="_x0000_i1078" DrawAspect="Content" ObjectID="_1650526206" r:id="rId103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9．</w:t>
      </w:r>
      <w:r w:rsidRPr="00B802F9">
        <w:rPr>
          <w:b/>
          <w:color w:val="000000"/>
        </w:rPr>
        <w:t>已知</w:t>
      </w:r>
      <w:r>
        <w:rPr>
          <w:b/>
          <w:color w:val="000000"/>
        </w:rPr>
        <w:object>
          <v:shape id="_x0000_i1079" type="#_x0000_t75" alt="eqIdc9d1012ea47847c5b237b14cec6e0120" style="width:42.96pt;height:16pt" o:oleicon="f" o:ole="" o:preferrelative="t" stroked="f">
            <v:imagedata r:id="rId104" o:title="eqIdc9d1012ea47847c5b237b14cec6e0120"/>
          </v:shape>
          <o:OLEObject Type="Embed" ProgID="Equation.DSMT4" ShapeID="_x0000_i1079" DrawAspect="Content" ObjectID="_1650529742" r:id="rId105"/>
        </w:object>
      </w:r>
      <w:r w:rsidRPr="00B802F9">
        <w:rPr>
          <w:b/>
          <w:color w:val="000000"/>
        </w:rPr>
        <w:t>是偶函数，</w:t>
      </w:r>
      <w:r>
        <w:rPr>
          <w:b/>
          <w:color w:val="000000"/>
        </w:rPr>
        <w:object>
          <v:shape id="_x0000_i1080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080" DrawAspect="Content" ObjectID="_1650529743" r:id="rId107"/>
        </w:object>
      </w:r>
      <w:r w:rsidRPr="00B802F9">
        <w:rPr>
          <w:b/>
          <w:color w:val="000000"/>
        </w:rPr>
        <w:t>在</w:t>
      </w:r>
      <w:r>
        <w:rPr>
          <w:b/>
          <w:color w:val="000000"/>
        </w:rPr>
        <w:object>
          <v:shape id="_x0000_i1081" type="#_x0000_t75" alt="eqId4afe9ee68e3948c6b51774d198fd49cf" style="width:41.25pt;height:17.26pt" o:oleicon="f" o:ole="" o:preferrelative="t" stroked="f">
            <v:imagedata r:id="rId108" o:title="eqId4afe9ee68e3948c6b51774d198fd49cf"/>
          </v:shape>
          <o:OLEObject Type="Embed" ProgID="Equation.DSMT4" ShapeID="_x0000_i1081" DrawAspect="Content" ObjectID="_1650529744" r:id="rId109"/>
        </w:object>
      </w:r>
      <w:r w:rsidRPr="00B802F9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082" type="#_x0000_t75" alt="eqId37c68120b2124eee9eee0d83cfc6c049" style="width:44.26pt;height:15.74pt" o:oleicon="f" o:ole="" o:preferrelative="t" stroked="f">
            <v:imagedata r:id="rId110" o:title="eqId37c68120b2124eee9eee0d83cfc6c049"/>
          </v:shape>
          <o:OLEObject Type="Embed" ProgID="Equation.DSMT4" ShapeID="_x0000_i1082" DrawAspect="Content" ObjectID="_1650529745" r:id="rId111"/>
        </w:object>
      </w:r>
      <w:r w:rsidRPr="00B802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12db8c7916574cc6977c540650ebad86" style="width:59.99pt;height:15.75pt" o:oleicon="f" o:ole="" o:preferrelative="t" stroked="f">
            <v:imagedata r:id="rId112" o:title="eqId12db8c7916574cc6977c540650ebad86"/>
          </v:shape>
          <o:OLEObject Type="Embed" ProgID="Equation.DSMT4" ShapeID="_x0000_i1083" DrawAspect="Content" ObjectID="_1650529746" r:id="rId113"/>
        </w:object>
      </w:r>
      <w:r w:rsidRPr="00B802F9">
        <w:rPr>
          <w:b/>
          <w:color w:val="000000"/>
        </w:rPr>
        <w:t>的解集是</w: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18b3e309c14c4707815bfbd06bce04de" style="width:80.27pt;height:27.75pt" o:oleicon="f" o:ole="" o:preferrelative="t" stroked="f">
            <v:imagedata r:id="rId114" o:title="eqId18b3e309c14c4707815bfbd06bce04de"/>
          </v:shape>
          <o:OLEObject Type="Embed" ProgID="Equation.DSMT4" ShapeID="_x0000_i1084" DrawAspect="Content" ObjectID="_1650529747" r:id="rId115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de32aee4ef1f43bcae00a1e8af7e70ad" style="width:32.26pt;height:27.75pt" o:oleicon="f" o:ole="" o:preferrelative="t" stroked="f">
            <v:imagedata r:id="rId116" o:title="eqIdde32aee4ef1f43bcae00a1e8af7e70ad"/>
          </v:shape>
          <o:OLEObject Type="Embed" ProgID="Equation.DSMT4" ShapeID="_x0000_i1085" DrawAspect="Content" ObjectID="_1650529748" r:id="rId117"/>
        </w:object>
      </w:r>
    </w:p>
    <w:p w:rsidR="00B802F9" w:rsidRPr="00B802F9" w:rsidP="00B802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e4d06f3c83ef4bc0a3fad07309f2c2a7" style="width:40.51pt;height:27.75pt" o:oleicon="f" o:ole="" o:preferrelative="t" stroked="f">
            <v:imagedata r:id="rId118" o:title="eqIde4d06f3c83ef4bc0a3fad07309f2c2a7"/>
          </v:shape>
          <o:OLEObject Type="Embed" ProgID="Equation.DSMT4" ShapeID="_x0000_i1086" DrawAspect="Content" ObjectID="_1650529749" r:id="rId119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eedf9a0178c6430e80c9dade36ba5960" style="width:91.46pt;height:27.75pt" o:oleicon="f" o:ole="" o:preferrelative="t" stroked="f">
            <v:imagedata r:id="rId120" o:title="eqIdeedf9a0178c6430e80c9dade36ba5960"/>
          </v:shape>
          <o:OLEObject Type="Embed" ProgID="Equation.DSMT4" ShapeID="_x0000_i1087" DrawAspect="Content" ObjectID="_1650529750" r:id="rId121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10．</w:t>
      </w:r>
      <w:r w:rsidRPr="00B802F9">
        <w:rPr>
          <w:b/>
          <w:color w:val="000000"/>
        </w:rPr>
        <w:t>若</w:t>
      </w:r>
      <w:r>
        <w:rPr>
          <w:b/>
          <w:color w:val="000000"/>
        </w:rPr>
        <w:object>
          <v:shape id="_x0000_i1088" type="#_x0000_t75" alt="eqIdb6e15e51d29a47a7aff44f98b1aafaee" style="width:6.75pt;height:12.76pt" o:oleicon="f" o:ole="" o:preferrelative="t" stroked="f">
            <v:imagedata r:id="rId122" o:title="eqIdb6e15e51d29a47a7aff44f98b1aafaee"/>
          </v:shape>
          <o:OLEObject Type="Embed" ProgID="Equation.DSMT4" ShapeID="_x0000_i1088" DrawAspect="Content" ObjectID="_1650528708" r:id="rId123"/>
        </w:object>
      </w:r>
      <w:r w:rsidRPr="00B802F9">
        <w:rPr>
          <w:b/>
          <w:color w:val="000000"/>
        </w:rPr>
        <w:t>为虚数单位，则复数</w:t>
      </w:r>
      <w:r>
        <w:rPr>
          <w:b/>
          <w:color w:val="000000"/>
        </w:rPr>
        <w:object>
          <v:shape id="_x0000_i1089" type="#_x0000_t75" alt="eqId88315fbffc254a019af7b5a744c422e4" style="width:110.28pt;height:30.75pt" o:oleicon="f" o:ole="" o:preferrelative="t" stroked="f">
            <v:imagedata r:id="rId124" o:title="eqId88315fbffc254a019af7b5a744c422e4"/>
          </v:shape>
          <o:OLEObject Type="Embed" ProgID="Equation.DSMT4" ShapeID="_x0000_i1089" DrawAspect="Content" ObjectID="_1650528709" r:id="rId125"/>
        </w:object>
      </w:r>
      <w:r w:rsidRPr="00B802F9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090" type="#_x0000_t75" alt="eqIdc9b3e5fa614043148ac9df7054646997" style="width:11pt;height:12pt" o:oleicon="f" o:ole="" o:preferrelative="t" stroked="f">
            <v:imagedata r:id="rId126" o:title="eqIdc9b3e5fa614043148ac9df7054646997"/>
          </v:shape>
          <o:OLEObject Type="Embed" ProgID="Equation.DSMT4" ShapeID="_x0000_i1090" DrawAspect="Content" ObjectID="_1650528710" r:id="rId127"/>
        </w:object>
      </w:r>
      <w:r w:rsidRPr="00B802F9">
        <w:rPr>
          <w:b/>
          <w:color w:val="000000"/>
        </w:rPr>
        <w:t>在复平面内对应的点位于（    ）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11．</w:t>
      </w:r>
      <w:r w:rsidRPr="00B802F9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091" type="#_x0000_t75" alt="eqId39619704b5154d67bf398cd15d6ac56f" style="width:96.71pt;height:20.26pt" o:oleicon="f" o:ole="" o:preferrelative="t" stroked="f">
            <v:imagedata r:id="rId128" o:title="eqId39619704b5154d67bf398cd15d6ac56f"/>
          </v:shape>
          <o:OLEObject Type="Embed" ProgID="Equation.DSMT4" ShapeID="_x0000_i1091" DrawAspect="Content" ObjectID="_1650529082" r:id="rId129"/>
        </w:object>
      </w:r>
      <w:r w:rsidRPr="00B802F9">
        <w:rPr>
          <w:b/>
          <w:color w:val="000000"/>
        </w:rPr>
        <w:t>中随机选取一个数记为</w:t>
      </w:r>
      <w:r>
        <w:rPr>
          <w:b/>
          <w:color w:val="000000"/>
        </w:rPr>
        <w:object>
          <v:shape id="_x0000_i1092" type="#_x0000_t75" alt="eqId3a4208e0040c42ed8b09de2cae9d562e" style="width:13.1pt;height:10.9pt" o:oleicon="f" o:ole="" o:preferrelative="t" stroked="f">
            <v:imagedata r:id="rId130" o:title="eqId3a4208e0040c42ed8b09de2cae9d562e"/>
          </v:shape>
          <o:OLEObject Type="Embed" ProgID="Equation.DSMT4" ShapeID="_x0000_i1092" DrawAspect="Content" ObjectID="_1650529083" r:id="rId131"/>
        </w:object>
      </w:r>
      <w:r w:rsidRPr="00B802F9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093" type="#_x0000_t75" alt="eqIde3908e24d3a54a5290e640fcdf347a59" style="width:1in;height:20.26pt" o:oleicon="f" o:ole="" o:preferrelative="t" stroked="f">
            <v:imagedata r:id="rId132" o:title="eqIde3908e24d3a54a5290e640fcdf347a59"/>
          </v:shape>
          <o:OLEObject Type="Embed" ProgID="Equation.DSMT4" ShapeID="_x0000_i1093" DrawAspect="Content" ObjectID="_1650529084" r:id="rId133"/>
        </w:object>
      </w:r>
      <w:r w:rsidRPr="00B802F9">
        <w:rPr>
          <w:b/>
          <w:color w:val="000000"/>
        </w:rPr>
        <w:t>中随机选取一个数记为</w:t>
      </w:r>
      <w:r>
        <w:rPr>
          <w:b/>
          <w:color w:val="000000"/>
        </w:rPr>
        <w:object>
          <v:shape id="_x0000_i1094" type="#_x0000_t75" alt="eqIdf458db68122849abb588feb2e682d9ac" style="width:9.75pt;height:11.25pt" o:oleicon="f" o:ole="" o:preferrelative="t" stroked="f">
            <v:imagedata r:id="rId134" o:title="eqIdf458db68122849abb588feb2e682d9ac"/>
          </v:shape>
          <o:OLEObject Type="Embed" ProgID="Equation.DSMT4" ShapeID="_x0000_i1094" DrawAspect="Content" ObjectID="_1650529085" r:id="rId135"/>
        </w:object>
      </w:r>
      <w:r w:rsidRPr="00B802F9">
        <w:rPr>
          <w:b/>
          <w:color w:val="000000"/>
        </w:rPr>
        <w:t>，则在方程</w:t>
      </w:r>
      <w:r>
        <w:rPr>
          <w:b/>
          <w:color w:val="000000"/>
        </w:rPr>
        <w:object>
          <v:shape id="_x0000_i1095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095" DrawAspect="Content" ObjectID="_1650529086" r:id="rId137"/>
        </w:object>
      </w:r>
      <w:r w:rsidRPr="00B802F9">
        <w:rPr>
          <w:b/>
          <w:color w:val="000000"/>
        </w:rPr>
        <w:t>表示双曲线的条件下，方程</w:t>
      </w:r>
      <w:r>
        <w:rPr>
          <w:b/>
          <w:color w:val="000000"/>
        </w:rPr>
        <w:object>
          <v:shape id="_x0000_i1096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096" DrawAspect="Content" ObjectID="_1650529087" r:id="rId138"/>
        </w:object>
      </w:r>
      <w:r w:rsidRPr="00B802F9">
        <w:rPr>
          <w:b/>
          <w:color w:val="000000"/>
        </w:rPr>
        <w:t>表示焦点在</w:t>
      </w:r>
      <w:r>
        <w:rPr>
          <w:b/>
          <w:color w:val="000000"/>
        </w:rPr>
        <w:object>
          <v:shape id="_x0000_i1097" type="#_x0000_t75" alt="eqId072d7d6b911b42bc89207e72515ebf5f" style="width:10.65pt;height:13.16pt" o:oleicon="f" o:ole="" o:preferrelative="t" stroked="f">
            <v:imagedata r:id="rId139" o:title="eqId072d7d6b911b42bc89207e72515ebf5f"/>
          </v:shape>
          <o:OLEObject Type="Embed" ProgID="Equation.DSMT4" ShapeID="_x0000_i1097" DrawAspect="Content" ObjectID="_1650529088" r:id="rId140"/>
        </w:object>
      </w:r>
      <w:r w:rsidRPr="00B802F9">
        <w:rPr>
          <w:b/>
          <w:color w:val="000000"/>
        </w:rPr>
        <w:t>轴上的双曲线的概率为（    ）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188e0800da0a4e30a03fa2be46650a2e" style="width:17pt;height:30.55pt" o:oleicon="f" o:ole="" o:preferrelative="t" stroked="f">
            <v:imagedata r:id="rId141" o:title="eqId188e0800da0a4e30a03fa2be46650a2e"/>
          </v:shape>
          <o:OLEObject Type="Embed" ProgID="Equation.DSMT4" ShapeID="_x0000_i1098" DrawAspect="Content" ObjectID="_1650529089" r:id="rId142"/>
        </w:object>
      </w:r>
      <w:r w:rsidRPr="00B802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bf299482a6c84fdfa426e2de35294c54" style="width:15.74pt;height:30.75pt" o:oleicon="f" o:ole="" o:preferrelative="t" stroked="f">
            <v:imagedata r:id="rId143" o:title="eqIdbf299482a6c84fdfa426e2de35294c54"/>
          </v:shape>
          <o:OLEObject Type="Embed" ProgID="Equation.DSMT4" ShapeID="_x0000_i1099" DrawAspect="Content" ObjectID="_1650529090" r:id="rId144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7fa217a786d548d5bb0c8c3b9cd0269b" style="width:16.51pt;height:31.51pt" o:oleicon="f" o:ole="" o:preferrelative="t" stroked="f">
            <v:imagedata r:id="rId145" o:title="eqId7fa217a786d548d5bb0c8c3b9cd0269b"/>
          </v:shape>
          <o:OLEObject Type="Embed" ProgID="Equation.DSMT4" ShapeID="_x0000_i1100" DrawAspect="Content" ObjectID="_1650529091" r:id="rId146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24b8c5677cb444408e88e8c54983aeba" style="width:17pt;height:31.25pt" o:oleicon="f" o:ole="" o:preferrelative="t" stroked="f">
            <v:imagedata r:id="rId147" o:title="eqId24b8c5677cb444408e88e8c54983aeba"/>
          </v:shape>
          <o:OLEObject Type="Embed" ProgID="Equation.DSMT4" ShapeID="_x0000_i1101" DrawAspect="Content" ObjectID="_1650529092" r:id="rId148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12．</w:t>
      </w:r>
      <w:r w:rsidRPr="00B802F9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102" type="#_x0000_t75" alt="eqId58ecc109d7934cbb921c58754c302a4b" style="width:119.76pt;height:32.8pt" o:oleicon="f" o:ole="" o:preferrelative="t" stroked="f">
            <v:imagedata r:id="rId149" o:title="eqId58ecc109d7934cbb921c58754c302a4b"/>
          </v:shape>
          <o:OLEObject Type="Embed" ProgID="Equation.DSMT4" ShapeID="_x0000_i1102" DrawAspect="Content" ObjectID="_1650526550" r:id="rId150"/>
        </w:object>
      </w:r>
      <w:r w:rsidRPr="00B802F9">
        <w:rPr>
          <w:b/>
          <w:color w:val="000000"/>
        </w:rPr>
        <w:t>的渐近线与圆</w:t>
      </w:r>
      <w:r>
        <w:rPr>
          <w:b/>
          <w:color w:val="000000"/>
        </w:rPr>
        <w:object>
          <v:shape id="_x0000_i1103" type="#_x0000_t75" alt="eqId6d15d98cb7034c32989c8167d81c0043" style="width:78.71pt;height:21.76pt" o:oleicon="f" o:ole="" o:preferrelative="t" stroked="f">
            <v:imagedata r:id="rId151" o:title="eqId6d15d98cb7034c32989c8167d81c0043"/>
          </v:shape>
          <o:OLEObject Type="Embed" ProgID="Equation.DSMT4" ShapeID="_x0000_i1103" DrawAspect="Content" ObjectID="_1650526551" r:id="rId152"/>
        </w:object>
      </w:r>
      <w:r w:rsidRPr="00B802F9">
        <w:rPr>
          <w:b/>
          <w:color w:val="000000"/>
        </w:rPr>
        <w:t>相切，则双曲线的离心率为(    )</w:t>
      </w:r>
    </w:p>
    <w:p w:rsidR="00B802F9" w:rsidRPr="00B802F9" w:rsidP="00B802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104" type="#_x0000_t75" alt="eqIdcf32b3b919f04cc18988c622e750e9f1" style="width:20.06pt;height:33.8pt" o:oleicon="f" o:ole="" o:preferrelative="t" stroked="f">
            <v:imagedata r:id="rId153" o:title="eqIdcf32b3b919f04cc18988c622e750e9f1"/>
          </v:shape>
          <o:OLEObject Type="Embed" ProgID="Equation.DSMT4" ShapeID="_x0000_i1104" DrawAspect="Content" ObjectID="_1650526552" r:id="rId154"/>
        </w:object>
      </w:r>
      <w:r w:rsidRPr="00B802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9a19f81624ec431494b1feeb88f12bdf" style="width:26.26pt;height:33.76pt" o:oleicon="f" o:ole="" o:preferrelative="t" stroked="f">
            <v:imagedata r:id="rId155" o:title="eqId9a19f81624ec431494b1feeb88f12bdf"/>
          </v:shape>
          <o:OLEObject Type="Embed" ProgID="Equation.DSMT4" ShapeID="_x0000_i1105" DrawAspect="Content" ObjectID="_1650526553" r:id="rId156"/>
        </w:object>
      </w:r>
      <w:r w:rsidRPr="00B802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a2a0ce3781fa4c26b624f5966b7dee44" style="width:18pt;height:18pt" o:oleicon="f" o:ole="" o:preferrelative="t" stroked="f">
            <v:imagedata r:id="rId157" o:title="eqIda2a0ce3781fa4c26b624f5966b7dee44"/>
          </v:shape>
          <o:OLEObject Type="Embed" ProgID="Equation.DSMT4" ShapeID="_x0000_i1106" DrawAspect="Content" ObjectID="_1650526554" r:id="rId158"/>
        </w:object>
      </w: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  <w:r w:rsidRPr="00B802F9">
        <w:rPr>
          <w:rFonts w:ascii="宋体" w:hAnsi="宋体"/>
          <w:b/>
          <w:color w:val="000000"/>
        </w:rPr>
        <w:t>二、填空题：本题共4小题，每小题5分，共20分。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13．</w:t>
      </w:r>
      <w:r w:rsidRPr="00B802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93c85f769b044e69bcacd79911a05552" style="width:107.21pt;height:66pt" o:oleicon="f" o:ole="" o:preferrelative="t" stroked="f">
            <v:imagedata r:id="rId159" o:title="eqId93c85f769b044e69bcacd79911a05552"/>
          </v:shape>
          <o:OLEObject Type="Embed" ProgID="Equation.DSMT4" ShapeID="_x0000_i1107" DrawAspect="Content" ObjectID="_1650527901" r:id="rId160"/>
        </w:object>
      </w:r>
      <w:r w:rsidRPr="00B802F9">
        <w:rPr>
          <w:b/>
          <w:color w:val="000000"/>
        </w:rPr>
        <w:t>，（其中</w:t>
      </w:r>
      <w:r w:rsidRPr="00B802F9">
        <w:rPr>
          <w:b/>
          <w:i/>
          <w:color w:val="000000"/>
        </w:rPr>
        <w:t>e</w:t>
      </w:r>
      <w:r w:rsidRPr="00B802F9">
        <w:rPr>
          <w:b/>
          <w:color w:val="000000"/>
        </w:rPr>
        <w:t>为自然对数的底数），若关于</w:t>
      </w:r>
      <w:r w:rsidRPr="00B802F9">
        <w:rPr>
          <w:b/>
          <w:i/>
          <w:color w:val="000000"/>
        </w:rPr>
        <w:t>x</w:t>
      </w:r>
      <w:r w:rsidRPr="00B802F9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08" type="#_x0000_t75" alt="eqId647c32e0a53a451eaaf5b59b47613dc7" style="width:132.47pt;height:21.76pt" o:oleicon="f" o:ole="" o:preferrelative="t" stroked="f">
            <v:imagedata r:id="rId161" o:title="eqId647c32e0a53a451eaaf5b59b47613dc7"/>
          </v:shape>
          <o:OLEObject Type="Embed" ProgID="Equation.DSMT4" ShapeID="_x0000_i1108" DrawAspect="Content" ObjectID="_1650527902" r:id="rId162"/>
        </w:object>
      </w:r>
      <w:r w:rsidRPr="00B802F9">
        <w:rPr>
          <w:b/>
          <w:color w:val="000000"/>
        </w:rPr>
        <w:t>恰有5个相异的实根，则实数</w:t>
      </w:r>
      <w:r w:rsidRPr="00B802F9">
        <w:rPr>
          <w:b/>
          <w:i/>
          <w:color w:val="000000"/>
        </w:rPr>
        <w:t>a</w:t>
      </w:r>
      <w:r w:rsidRPr="00B802F9">
        <w:rPr>
          <w:b/>
          <w:color w:val="000000"/>
        </w:rPr>
        <w:t>的取值范围为________.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14．</w:t>
      </w:r>
      <w:r w:rsidRPr="00B802F9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64b9b599fdb6481e9f8d9a94c102300b" style="width:37.79pt;height:14pt" o:oleicon="f" o:ole="" o:preferrelative="t" stroked="f">
            <v:imagedata r:id="rId163" o:title="eqId64b9b599fdb6481e9f8d9a94c102300b"/>
          </v:shape>
          <o:OLEObject Type="Embed" ProgID="Equation.DSMT4" ShapeID="_x0000_i1109" DrawAspect="Content" ObjectID="_1650526254" r:id="rId164"/>
        </w:object>
      </w:r>
      <w:r w:rsidRPr="00B802F9">
        <w:rPr>
          <w:b/>
          <w:color w:val="000000"/>
        </w:rPr>
        <w:t>中，角</w:t>
      </w:r>
      <w:r w:rsidRPr="00B802F9">
        <w:rPr>
          <w:b/>
          <w:i/>
          <w:color w:val="000000"/>
        </w:rPr>
        <w:t>A</w:t>
      </w:r>
      <w:r w:rsidRPr="00B802F9">
        <w:rPr>
          <w:b/>
          <w:color w:val="000000"/>
        </w:rPr>
        <w:t>，</w:t>
      </w:r>
      <w:r w:rsidRPr="00B802F9">
        <w:rPr>
          <w:b/>
          <w:i/>
          <w:color w:val="000000"/>
        </w:rPr>
        <w:t>B</w:t>
      </w:r>
      <w:r w:rsidRPr="00B802F9">
        <w:rPr>
          <w:b/>
          <w:color w:val="000000"/>
        </w:rPr>
        <w:t>，</w:t>
      </w:r>
      <w:r w:rsidRPr="00B802F9">
        <w:rPr>
          <w:b/>
          <w:i/>
          <w:color w:val="000000"/>
        </w:rPr>
        <w:t>C</w:t>
      </w:r>
      <w:r w:rsidRPr="00B802F9">
        <w:rPr>
          <w:b/>
          <w:color w:val="000000"/>
        </w:rPr>
        <w:t>的对边分别为</w:t>
      </w:r>
      <w:r w:rsidRPr="00B802F9">
        <w:rPr>
          <w:b/>
          <w:i/>
          <w:color w:val="000000"/>
        </w:rPr>
        <w:t>a</w:t>
      </w:r>
      <w:r w:rsidRPr="00B802F9">
        <w:rPr>
          <w:b/>
          <w:color w:val="000000"/>
        </w:rPr>
        <w:t>，</w:t>
      </w:r>
      <w:r w:rsidRPr="00B802F9">
        <w:rPr>
          <w:b/>
          <w:i/>
          <w:color w:val="000000"/>
        </w:rPr>
        <w:t>b</w:t>
      </w:r>
      <w:r w:rsidRPr="00B802F9">
        <w:rPr>
          <w:b/>
          <w:color w:val="000000"/>
        </w:rPr>
        <w:t>，</w:t>
      </w:r>
      <w:r w:rsidRPr="00B802F9">
        <w:rPr>
          <w:b/>
          <w:i/>
          <w:color w:val="000000"/>
        </w:rPr>
        <w:t>c</w:t>
      </w:r>
      <w:r w:rsidRPr="00B802F9">
        <w:rPr>
          <w:b/>
          <w:color w:val="000000"/>
        </w:rPr>
        <w:t>，且</w:t>
      </w:r>
      <w:r>
        <w:rPr>
          <w:b/>
          <w:color w:val="000000"/>
        </w:rPr>
        <w:object>
          <v:shape id="_x0000_i1110" type="#_x0000_t75" alt="eqId59fec51c22804e42b6af97b4c755c4df" style="width:132pt;height:14.25pt" o:oleicon="f" o:ole="" o:preferrelative="t" stroked="f">
            <v:imagedata r:id="rId165" o:title="eqId59fec51c22804e42b6af97b4c755c4df"/>
          </v:shape>
          <o:OLEObject Type="Embed" ProgID="Equation.DSMT4" ShapeID="_x0000_i1110" DrawAspect="Content" ObjectID="_1650526255" r:id="rId166"/>
        </w:object>
      </w:r>
      <w:r w:rsidRPr="00B802F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2d8bc42a7254420ea79c1265d167bc76" style="width:21.76pt;height:14.25pt" o:oleicon="f" o:ole="" o:preferrelative="t" stroked="f">
            <v:imagedata r:id="rId167" o:title="eqId2d8bc42a7254420ea79c1265d167bc76"/>
          </v:shape>
          <o:OLEObject Type="Embed" ProgID="Equation.DSMT4" ShapeID="_x0000_i1111" DrawAspect="Content" ObjectID="_1650526256" r:id="rId168"/>
        </w:object>
      </w:r>
      <w:r w:rsidRPr="00B802F9">
        <w:rPr>
          <w:b/>
          <w:color w:val="000000"/>
        </w:rPr>
        <w:t>________.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15．</w:t>
      </w:r>
      <w:r w:rsidRPr="00B802F9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112" type="#_x0000_t75" alt="eqId2cd9e2fe3d6540df9399dbefe49ada54" style="width:8.75pt;height:8.75pt" o:oleicon="f" o:ole="" o:preferrelative="t" stroked="f">
            <v:imagedata r:id="rId169" o:title="eqId2cd9e2fe3d6540df9399dbefe49ada54"/>
          </v:shape>
          <o:OLEObject Type="Embed" ProgID="Equation.DSMT4" ShapeID="_x0000_i1112" DrawAspect="Content" ObjectID="_1650531443" r:id="rId170"/>
        </w:object>
      </w:r>
      <w:r w:rsidRPr="00B802F9">
        <w:rPr>
          <w:b/>
          <w:color w:val="000000"/>
        </w:rPr>
        <w:t>满足</w:t>
      </w:r>
      <w:r>
        <w:rPr>
          <w:b/>
          <w:color w:val="000000"/>
        </w:rPr>
        <w:object>
          <v:shape id="_x0000_i1113" type="#_x0000_t75" alt="eqId6b4c9961568d49aaa0bd019404aa4ede" style="width:81.79pt;height:20.26pt" o:oleicon="f" o:ole="" o:preferrelative="t" stroked="f">
            <v:imagedata r:id="rId171" o:title="eqId6b4c9961568d49aaa0bd019404aa4ede"/>
          </v:shape>
          <o:OLEObject Type="Embed" ProgID="Equation.DSMT4" ShapeID="_x0000_i1113" DrawAspect="Content" ObjectID="_1650531444" r:id="rId172"/>
        </w:object>
      </w:r>
      <w:r w:rsidRPr="00B802F9">
        <w:rPr>
          <w:b/>
          <w:color w:val="000000"/>
        </w:rPr>
        <w:t>,则</w:t>
      </w:r>
      <w:r>
        <w:rPr>
          <w:b/>
          <w:color w:val="000000"/>
        </w:rPr>
        <w:object>
          <v:shape id="_x0000_i1114" type="#_x0000_t75" alt="eqIdc4f6339df5e94be1af1552f2b014e86b" style="width:18pt;height:15pt;mso-position-horizontal-relative:page;mso-position-vertical-relative:page" o:oleicon="f" o:ole="" o:preferrelative="t" stroked="f">
            <v:imagedata r:id="rId173" o:title="eqIdc4f6339df5e94be1af1552f2b014e86b"/>
          </v:shape>
          <o:OLEObject Type="Embed" ProgID="Equation.DSMT4" ShapeID="_x0000_i1114" DrawAspect="Content" ObjectID="_1650531445" r:id="rId174"/>
        </w:object>
      </w:r>
      <w:r w:rsidRPr="00B802F9">
        <w:rPr>
          <w:b/>
          <w:color w:val="000000"/>
        </w:rPr>
        <w:t>_________.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16．</w:t>
      </w:r>
      <w:r w:rsidRPr="00B802F9">
        <w:rPr>
          <w:b/>
          <w:color w:val="000000"/>
        </w:rPr>
        <w:t>随着国力的发展，人们的生活水平越来越好，我国的人均身高较新中国成立初期有大幅提高.为了掌握学生的体质与健康现状，合理制定学校体育卫生工作发展规划，某市进行了一次全市高中男生身高统计调查，数据显示全市30000名高中男生的身高</w:t>
      </w:r>
      <w:r>
        <w:rPr>
          <w:b/>
          <w:color w:val="000000"/>
        </w:rPr>
        <w:object>
          <v:shape id="_x0000_i1115" type="#_x0000_t75" alt="eqIdc688382b53d04eb9aca74b12c3b14d16" style="width:10pt;height:16pt" o:oleicon="f" o:ole="" o:preferrelative="t" stroked="f">
            <v:imagedata r:id="rId175" o:title="eqIdc688382b53d04eb9aca74b12c3b14d16"/>
          </v:shape>
          <o:OLEObject Type="Embed" ProgID="Equation.DSMT4" ShapeID="_x0000_i1115" DrawAspect="Content" ObjectID="_1650528261" r:id="rId176"/>
        </w:object>
      </w:r>
      <w:r w:rsidRPr="00B802F9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116" type="#_x0000_t75" alt="eqId917ff46970d6499aaa931c004606d813" style="width:18pt;height:11.25pt" o:oleicon="f" o:ole="" o:preferrelative="t" stroked="f">
            <v:imagedata r:id="rId177" o:title="eqId917ff46970d6499aaa931c004606d813"/>
          </v:shape>
          <o:OLEObject Type="Embed" ProgID="Equation.DSMT4" ShapeID="_x0000_i1116" DrawAspect="Content" ObjectID="_1650528262" r:id="rId178"/>
        </w:object>
      </w:r>
      <w:r w:rsidRPr="00B802F9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117" type="#_x0000_t75" alt="eqId7bf0c6a7014e47a1846603e1005f8d7e" style="width:59.24pt;height:22.51pt" o:oleicon="f" o:ole="" o:preferrelative="t" stroked="f">
            <v:imagedata r:id="rId179" o:title="eqId7bf0c6a7014e47a1846603e1005f8d7e"/>
          </v:shape>
          <o:OLEObject Type="Embed" ProgID="Equation.DSMT4" ShapeID="_x0000_i1117" DrawAspect="Content" ObjectID="_1650528263" r:id="rId180"/>
        </w:object>
      </w:r>
      <w:r w:rsidRPr="00B802F9">
        <w:rPr>
          <w:b/>
          <w:color w:val="000000"/>
        </w:rPr>
        <w:t>，且</w:t>
      </w:r>
      <w:r>
        <w:rPr>
          <w:b/>
          <w:color w:val="000000"/>
        </w:rPr>
        <w:object>
          <v:shape id="_x0000_i1118" type="#_x0000_t75" alt="eqIdcf3328c1ccd44e779a53ce2c3d99c452" style="width:112.55pt;height:19.5pt" o:oleicon="f" o:ole="" o:preferrelative="t" stroked="f">
            <v:imagedata r:id="rId181" o:title="eqIdcf3328c1ccd44e779a53ce2c3d99c452"/>
          </v:shape>
          <o:OLEObject Type="Embed" ProgID="Equation.DSMT4" ShapeID="_x0000_i1118" DrawAspect="Content" ObjectID="_1650528264" r:id="rId182"/>
        </w:object>
      </w:r>
      <w:r w:rsidRPr="00B802F9">
        <w:rPr>
          <w:b/>
          <w:color w:val="000000"/>
        </w:rPr>
        <w:t>，那么该市身高高于</w:t>
      </w:r>
      <w:r>
        <w:rPr>
          <w:b/>
          <w:color w:val="000000"/>
        </w:rPr>
        <w:object>
          <v:shape id="_x0000_i1119" type="#_x0000_t75" alt="eqIda3d73fd46a45426ca924542872487a8b" style="width:34pt;height:13.94pt" o:oleicon="f" o:ole="" o:preferrelative="t" stroked="f">
            <v:imagedata r:id="rId183" o:title="eqIda3d73fd46a45426ca924542872487a8b"/>
          </v:shape>
          <o:OLEObject Type="Embed" ProgID="Equation.DSMT4" ShapeID="_x0000_i1119" DrawAspect="Content" ObjectID="_1650528265" r:id="rId184"/>
        </w:object>
      </w:r>
      <w:r w:rsidRPr="00B802F9">
        <w:rPr>
          <w:b/>
          <w:color w:val="000000"/>
        </w:rPr>
        <w:t>的高中男生人数大约为__________.</w:t>
      </w: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  <w:r w:rsidRPr="00B802F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17．（12分）</w:t>
      </w:r>
      <w:r w:rsidRPr="00B802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b572d45f53584b61a310d0feb61807e4" style="width:65.26pt;height:20.26pt" o:oleicon="f" o:ole="" o:preferrelative="t" stroked="f">
            <v:imagedata r:id="rId185" o:title="eqIdb572d45f53584b61a310d0feb61807e4"/>
          </v:shape>
          <o:OLEObject Type="Embed" ProgID="Equation.DSMT4" ShapeID="_x0000_i1120" DrawAspect="Content" ObjectID="_1650530745" r:id="rId186"/>
        </w:object>
      </w:r>
      <w:r w:rsidRPr="00B802F9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21" type="#_x0000_t75" alt="eqId01aaff6ef03e4fd78697dfb3e91a6735" style="width:96.76pt;height:20.26pt" o:oleicon="f" o:ole="" o:preferrelative="t" stroked="f">
            <v:imagedata r:id="rId187" o:title="eqId01aaff6ef03e4fd78697dfb3e91a6735"/>
          </v:shape>
          <o:OLEObject Type="Embed" ProgID="Equation.DSMT4" ShapeID="_x0000_i1121" DrawAspect="Content" ObjectID="_1650530746" r:id="rId188"/>
        </w:object>
      </w:r>
      <w:r w:rsidRPr="00B802F9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22" type="#_x0000_t75" alt="eqId260a62e7a1474c12b7243234b82b62b3" style="width:68.22pt;height:21.76pt" o:oleicon="f" o:ole="" o:preferrelative="t" stroked="f">
            <v:imagedata r:id="rId189" o:title="eqId260a62e7a1474c12b7243234b82b62b3"/>
          </v:shape>
          <o:OLEObject Type="Embed" ProgID="Equation.DSMT4" ShapeID="_x0000_i1122" DrawAspect="Content" ObjectID="_1650530747" r:id="rId190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23" type="#_x0000_t75" alt="eqId3a4208e0040c42ed8b09de2cae9d562e" style="width:13.1pt;height:10.9pt" o:oleicon="f" o:ole="" o:preferrelative="t" stroked="f">
            <v:imagedata r:id="rId130" o:title="eqId3a4208e0040c42ed8b09de2cae9d562e"/>
          </v:shape>
          <o:OLEObject Type="Embed" ProgID="Equation.DSMT4" ShapeID="_x0000_i1123" DrawAspect="Content" ObjectID="_1650530748" r:id="rId191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f458db68122849abb588feb2e682d9ac" style="width:9.75pt;height:11.25pt" o:oleicon="f" o:ole="" o:preferrelative="t" stroked="f">
            <v:imagedata r:id="rId134" o:title="eqIdf458db68122849abb588feb2e682d9ac"/>
          </v:shape>
          <o:OLEObject Type="Embed" ProgID="Equation.DSMT4" ShapeID="_x0000_i1124" DrawAspect="Content" ObjectID="_1650530749" r:id="rId192"/>
        </w:object>
      </w:r>
      <w:r w:rsidRPr="00B802F9">
        <w:rPr>
          <w:b/>
          <w:color w:val="000000"/>
        </w:rPr>
        <w:t>的值；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5" type="#_x0000_t75" alt="eqId2d569479cd1c43c1af15895792b64db6" style="width:27.81pt;height:14.2pt" o:oleicon="f" o:ole="" o:preferrelative="t" stroked="f">
            <v:imagedata r:id="rId193" o:title="eqId2d569479cd1c43c1af15895792b64db6"/>
          </v:shape>
          <o:OLEObject Type="Embed" ProgID="Equation.DSMT4" ShapeID="_x0000_i1125" DrawAspect="Content" ObjectID="_1650530750" r:id="rId194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8ba9197540c04cb6a2805f8bc9ae3f1d" style="width:27.8pt;height:15.81pt" o:oleicon="f" o:ole="" o:preferrelative="t" stroked="f">
            <v:imagedata r:id="rId195" o:title="eqId8ba9197540c04cb6a2805f8bc9ae3f1d"/>
          </v:shape>
          <o:OLEObject Type="Embed" ProgID="Equation.DSMT4" ShapeID="_x0000_i1126" DrawAspect="Content" ObjectID="_1650530751" r:id="rId196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28c3b0dcdefe477eac184459384591ee" style="width:69.74pt;height:15.74pt" o:oleicon="f" o:ole="" o:preferrelative="t" stroked="f">
            <v:imagedata r:id="rId197" o:title="eqId28c3b0dcdefe477eac184459384591ee"/>
          </v:shape>
          <o:OLEObject Type="Embed" ProgID="Equation.DSMT4" ShapeID="_x0000_i1127" DrawAspect="Content" ObjectID="_1650530752" r:id="rId198"/>
        </w:object>
      </w:r>
      <w:r w:rsidRPr="00B802F9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28" type="#_x0000_t75" alt="eqId35c098f6f10f48edaa5b83f79fd5192b" style="width:57pt;height:15.74pt" o:oleicon="f" o:ole="" o:preferrelative="t" stroked="f">
            <v:imagedata r:id="rId199" o:title="eqId35c098f6f10f48edaa5b83f79fd5192b"/>
          </v:shape>
          <o:OLEObject Type="Embed" ProgID="Equation.DSMT4" ShapeID="_x0000_i1128" DrawAspect="Content" ObjectID="_1650530753" r:id="rId200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02F9">
        <w:rPr>
          <w:rFonts w:ascii="宋体" w:hAnsi="宋体"/>
          <w:b/>
          <w:color w:val="000000"/>
        </w:rPr>
        <w:t>18．（12分）</w:t>
      </w:r>
      <w:r w:rsidRPr="00B802F9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29" type="#_x0000_t75" alt="eqIdac097205e9cb41279269aadcac3fb6f1" style="width:55.11pt;height:14.2pt" o:oleicon="f" o:ole="" o:preferrelative="t" stroked="f">
            <v:imagedata r:id="rId201" o:title="eqIdac097205e9cb41279269aadcac3fb6f1"/>
          </v:shape>
          <o:OLEObject Type="Embed" ProgID="Equation.DSMT4" ShapeID="_x0000_i1129" DrawAspect="Content" ObjectID="_1650529450" r:id="rId202"/>
        </w:object>
      </w:r>
      <w:r w:rsidRPr="00B802F9">
        <w:rPr>
          <w:b/>
          <w:color w:val="000000"/>
        </w:rPr>
        <w:t>的底面是等腰梯形，</w:t>
      </w:r>
      <w:r>
        <w:rPr>
          <w:b/>
          <w:color w:val="000000"/>
        </w:rPr>
        <w:object>
          <v:shape id="_x0000_i1130" type="#_x0000_t75" alt="eqIdc1f6247143e74ee5a542daba2b5ee45f" style="width:44.26pt;height:14.25pt" o:oleicon="f" o:ole="" o:preferrelative="t" stroked="f">
            <v:imagedata r:id="rId203" o:title="eqIdc1f6247143e74ee5a542daba2b5ee45f"/>
          </v:shape>
          <o:OLEObject Type="Embed" ProgID="Equation.DSMT4" ShapeID="_x0000_i1130" DrawAspect="Content" ObjectID="_1650529451" r:id="rId204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ded28dbc6ca54681ab966fe6545c6cdc" style="width:39pt;height:12.75pt" o:oleicon="f" o:ole="" o:preferrelative="t" stroked="f">
            <v:imagedata r:id="rId205" o:title="eqIdded28dbc6ca54681ab966fe6545c6cdc"/>
          </v:shape>
          <o:OLEObject Type="Embed" ProgID="Equation.DSMT4" ShapeID="_x0000_i1131" DrawAspect="Content" ObjectID="_1650529452" r:id="rId206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42f1c02cc510489799ed224c945a27d2" style="width:38pt;height:13.94pt" o:oleicon="f" o:ole="" o:preferrelative="t" stroked="f">
            <v:imagedata r:id="rId207" o:title="eqId42f1c02cc510489799ed224c945a27d2"/>
          </v:shape>
          <o:OLEObject Type="Embed" ProgID="Equation.DSMT4" ShapeID="_x0000_i1132" DrawAspect="Content" ObjectID="_1650529453" r:id="rId20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2807fcad45ad4b3b8490dba6af5d22e6" style="width:65pt;height:13.94pt" o:oleicon="f" o:ole="" o:preferrelative="t" stroked="f">
            <v:imagedata r:id="rId209" o:title="eqId2807fcad45ad4b3b8490dba6af5d22e6"/>
          </v:shape>
          <o:OLEObject Type="Embed" ProgID="Equation.DSMT4" ShapeID="_x0000_i1133" DrawAspect="Content" ObjectID="_1650529454" r:id="rId210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51f3ec023aab4a4ca875aaacec8ee06b" style="width:38.79pt;height:14.41pt" o:oleicon="f" o:ole="" o:preferrelative="t" stroked="f">
            <v:imagedata r:id="rId211" o:title="eqId51f3ec023aab4a4ca875aaacec8ee06b"/>
          </v:shape>
          <o:OLEObject Type="Embed" ProgID="Equation.DSMT4" ShapeID="_x0000_i1134" DrawAspect="Content" ObjectID="_1650529455" r:id="rId212"/>
        </w:object>
      </w:r>
      <w:r w:rsidRPr="00B802F9">
        <w:rPr>
          <w:b/>
          <w:color w:val="000000"/>
        </w:rPr>
        <w:t>为等边三角形，且点</w:t>
      </w:r>
      <w:r w:rsidRPr="00B802F9">
        <w:rPr>
          <w:b/>
          <w:i/>
          <w:color w:val="000000"/>
        </w:rPr>
        <w:t>P</w:t>
      </w:r>
      <w:r w:rsidRPr="00B802F9">
        <w:rPr>
          <w:b/>
          <w:color w:val="000000"/>
        </w:rPr>
        <w:t>在底面</w:t>
      </w:r>
      <w:r>
        <w:rPr>
          <w:b/>
          <w:color w:val="000000"/>
        </w:rPr>
        <w:object>
          <v:shape id="_x0000_i1135" type="#_x0000_t75" alt="eqId5ce7a06ae7a34393b92b5277978ac014" style="width:36pt;height:14.2pt" o:oleicon="f" o:ole="" o:preferrelative="t" stroked="f">
            <v:imagedata r:id="rId213" o:title="eqId5ce7a06ae7a34393b92b5277978ac014"/>
          </v:shape>
          <o:OLEObject Type="Embed" ProgID="Equation.DSMT4" ShapeID="_x0000_i1135" DrawAspect="Content" ObjectID="_1650529456" r:id="rId214"/>
        </w:object>
      </w:r>
      <w:r w:rsidRPr="00B802F9">
        <w:rPr>
          <w:b/>
          <w:color w:val="000000"/>
        </w:rPr>
        <w:t>上的射影为</w:t>
      </w:r>
      <w:r>
        <w:rPr>
          <w:b/>
          <w:color w:val="000000"/>
        </w:rPr>
        <w:object>
          <v:shape id="_x0000_i1136" type="#_x0000_t75" alt="eqIdbf4db7d066034b139ff80a09ab139d45" style="width:21.25pt;height:12.95pt" o:oleicon="f" o:ole="" o:preferrelative="t" stroked="f">
            <v:imagedata r:id="rId215" o:title="eqIdbf4db7d066034b139ff80a09ab139d45"/>
          </v:shape>
          <o:OLEObject Type="Embed" ProgID="Equation.DSMT4" ShapeID="_x0000_i1136" DrawAspect="Content" ObjectID="_1650529457" r:id="rId216"/>
        </w:object>
      </w:r>
      <w:r w:rsidRPr="00B802F9">
        <w:rPr>
          <w:b/>
          <w:color w:val="000000"/>
        </w:rPr>
        <w:t>的中点</w:t>
      </w:r>
      <w:r w:rsidRPr="00B802F9">
        <w:rPr>
          <w:b/>
          <w:i/>
          <w:color w:val="000000"/>
        </w:rPr>
        <w:t>G</w:t>
      </w:r>
      <w:r w:rsidRPr="00B802F9">
        <w:rPr>
          <w:b/>
          <w:color w:val="000000"/>
        </w:rPr>
        <w:t>，点</w:t>
      </w:r>
      <w:r w:rsidRPr="00B802F9">
        <w:rPr>
          <w:b/>
          <w:i/>
          <w:color w:val="000000"/>
        </w:rPr>
        <w:t>E</w:t>
      </w:r>
      <w:r w:rsidRPr="00B802F9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37" type="#_x0000_t75" alt="eqId0627be51821d4be7b3e024a354815d64" style="width:20.2pt;height:14pt" o:oleicon="f" o:ole="" o:preferrelative="t" stroked="f">
            <v:imagedata r:id="rId217" o:title="eqId0627be51821d4be7b3e024a354815d64"/>
          </v:shape>
          <o:OLEObject Type="Embed" ProgID="Equation.DSMT4" ShapeID="_x0000_i1137" DrawAspect="Content" ObjectID="_1650529458" r:id="rId218"/>
        </w:object>
      </w:r>
      <w:r w:rsidRPr="00B802F9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38" type="#_x0000_t75" alt="eqId9574aad02ee4420b9a0746df3e0457ff" style="width:60.57pt;height:12.6pt;mso-position-horizontal-relative:page;mso-position-vertical-relative:page" o:oleicon="f" o:ole="" o:preferrelative="t" stroked="f">
            <v:imagedata r:id="rId219" o:title="eqId9574aad02ee4420b9a0746df3e0457ff"/>
          </v:shape>
          <o:OLEObject Type="Embed" ProgID="Equation.DSMT4" ShapeID="_x0000_i1138" DrawAspect="Content" ObjectID="_1650529459" r:id="rId220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9" type="#_x0000_t75" alt="figure" style="width:157.5pt;height:103.5pt;visibility:visible" filled="f" stroked="f">
            <v:imagedata r:id="rId221" o:title="figure"/>
          </v:shape>
        </w:pi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0" type="#_x0000_t75" alt="eqId23854a2bf1824013ac76521ecea384f5" style="width:28pt;height:12pt" o:oleicon="f" o:ole="" o:preferrelative="t" stroked="f">
            <v:imagedata r:id="rId222" o:title="eqId23854a2bf1824013ac76521ecea384f5"/>
          </v:shape>
          <o:OLEObject Type="Embed" ProgID="Equation.DSMT4" ShapeID="_x0000_i1140" DrawAspect="Content" ObjectID="_1650529460" r:id="rId223"/>
        </w:object>
      </w:r>
      <w:r w:rsidRPr="00B802F9">
        <w:rPr>
          <w:b/>
          <w:color w:val="000000"/>
        </w:rPr>
        <w:t>平面</w:t>
      </w:r>
      <w:r>
        <w:rPr>
          <w:b/>
          <w:color w:val="000000"/>
        </w:rPr>
        <w:object>
          <v:shape id="_x0000_i1141" type="#_x0000_t75" alt="eqId02dc5b9712104a18adc92a366a8c2455" style="width:28.5pt;height:13.49pt" o:oleicon="f" o:ole="" o:preferrelative="t" stroked="f">
            <v:imagedata r:id="rId224" o:title="eqId02dc5b9712104a18adc92a366a8c2455"/>
          </v:shape>
          <o:OLEObject Type="Embed" ProgID="Equation.DSMT4" ShapeID="_x0000_i1141" DrawAspect="Content" ObjectID="_1650529461" r:id="rId225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42" type="#_x0000_t75" alt="eqId104e8a9546e54b19834621255ef51ccf" style="width:59.24pt;height:14.25pt" o:oleicon="f" o:ole="" o:preferrelative="t" stroked="f">
            <v:imagedata r:id="rId226" o:title="eqId104e8a9546e54b19834621255ef51ccf"/>
          </v:shape>
          <o:OLEObject Type="Embed" ProgID="Equation.DSMT4" ShapeID="_x0000_i1142" DrawAspect="Content" ObjectID="_1650529462" r:id="rId227"/>
        </w:object>
      </w:r>
      <w:r w:rsidRPr="00B802F9">
        <w:rPr>
          <w:b/>
          <w:color w:val="000000"/>
        </w:rPr>
        <w:t>的余弦值.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19．（12分）</w:t>
      </w:r>
      <w:r w:rsidRPr="00B802F9">
        <w:rPr>
          <w:b/>
          <w:color w:val="000000"/>
        </w:rPr>
        <w:t>若数列</w:t>
      </w:r>
      <w:r>
        <w:rPr>
          <w:b/>
          <w:color w:val="000000"/>
        </w:rPr>
        <w:object>
          <v:shape id="_x0000_i1143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43" DrawAspect="Content" ObjectID="_1650533009" r:id="rId229"/>
        </w:object>
      </w:r>
      <w:r w:rsidRPr="00B802F9">
        <w:rPr>
          <w:b/>
          <w:color w:val="000000"/>
        </w:rPr>
        <w:t>满足：对于任意</w:t>
      </w:r>
      <w:r>
        <w:rPr>
          <w:b/>
          <w:color w:val="000000"/>
        </w:rPr>
        <w:object>
          <v:shape id="_x0000_i1144" type="#_x0000_t75" alt="eqIdc73ad4de0ec14cba91db08ec61124907" style="width:33.76pt;height:15.74pt" o:oleicon="f" o:ole="" o:preferrelative="t" stroked="f">
            <v:imagedata r:id="rId230" o:title="eqIdc73ad4de0ec14cba91db08ec61124907"/>
          </v:shape>
          <o:OLEObject Type="Embed" ProgID="Equation.DSMT4" ShapeID="_x0000_i1144" DrawAspect="Content" ObjectID="_1650533010" r:id="rId231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71b7558eaa094f79b25083c785d49f62" style="width:76pt;height:20.5pt" o:oleicon="f" o:ole="" o:preferrelative="t" stroked="f">
            <v:imagedata r:id="rId232" o:title="eqId71b7558eaa094f79b25083c785d49f62"/>
          </v:shape>
          <o:OLEObject Type="Embed" ProgID="Equation.DSMT4" ShapeID="_x0000_i1145" DrawAspect="Content" ObjectID="_1650533011" r:id="rId233"/>
        </w:object>
      </w:r>
      <w:r w:rsidRPr="00B802F9">
        <w:rPr>
          <w:b/>
          <w:color w:val="000000"/>
        </w:rPr>
        <w:t>均为数列</w:t>
      </w:r>
      <w:r>
        <w:rPr>
          <w:b/>
          <w:color w:val="000000"/>
        </w:rPr>
        <w:object>
          <v:shape id="_x0000_i1146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46" DrawAspect="Content" ObjectID="_1650533012" r:id="rId234"/>
        </w:object>
      </w:r>
      <w:r w:rsidRPr="00B802F9">
        <w:rPr>
          <w:b/>
          <w:color w:val="000000"/>
        </w:rPr>
        <w:t>中的项，则称数列</w:t>
      </w:r>
      <w:r>
        <w:rPr>
          <w:b/>
          <w:color w:val="000000"/>
        </w:rPr>
        <w:object>
          <v:shape id="_x0000_i1147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47" DrawAspect="Content" ObjectID="_1650533013" r:id="rId235"/>
        </w:object>
      </w:r>
      <w:r w:rsidRPr="00B802F9">
        <w:rPr>
          <w:b/>
          <w:color w:val="000000"/>
        </w:rPr>
        <w:t>为“</w:t>
      </w:r>
      <w:r>
        <w:rPr>
          <w:b/>
          <w:color w:val="000000"/>
        </w:rPr>
        <w:object>
          <v:shape id="_x0000_i1148" type="#_x0000_t75" alt="eqIdf8ef9ec340b848fc8802eec4cf1a8b89" style="width:11.25pt;height:12.75pt" o:oleicon="f" o:ole="" o:preferrelative="t" stroked="f">
            <v:imagedata r:id="rId236" o:title="eqIdf8ef9ec340b848fc8802eec4cf1a8b89"/>
          </v:shape>
          <o:OLEObject Type="Embed" ProgID="Equation.DSMT4" ShapeID="_x0000_i1148" DrawAspect="Content" ObjectID="_1650533014" r:id="rId237"/>
        </w:object>
      </w:r>
      <w:r w:rsidRPr="00B802F9">
        <w:rPr>
          <w:b/>
          <w:color w:val="000000"/>
        </w:rPr>
        <w:t>数列”．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49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49" DrawAspect="Content" ObjectID="_1650533015" r:id="rId238"/>
        </w:object>
      </w:r>
      <w:r w:rsidRPr="00B802F9">
        <w:rPr>
          <w:b/>
          <w:color w:val="000000"/>
        </w:rPr>
        <w:t>的前</w:t>
      </w:r>
      <w:r>
        <w:rPr>
          <w:b/>
          <w:color w:val="000000"/>
        </w:rPr>
        <w:object>
          <v:shape id="_x0000_i1150" type="#_x0000_t75" alt="eqIdf458db68122849abb588feb2e682d9ac" style="width:9.75pt;height:11.25pt" o:oleicon="f" o:ole="" o:preferrelative="t" stroked="f">
            <v:imagedata r:id="rId134" o:title="eqIdf458db68122849abb588feb2e682d9ac"/>
          </v:shape>
          <o:OLEObject Type="Embed" ProgID="Equation.DSMT4" ShapeID="_x0000_i1150" DrawAspect="Content" ObjectID="_1650533016" r:id="rId239"/>
        </w:object>
      </w:r>
      <w:r w:rsidRPr="00B802F9">
        <w:rPr>
          <w:b/>
          <w:color w:val="000000"/>
        </w:rPr>
        <w:t>项和</w:t>
      </w:r>
      <w:r>
        <w:rPr>
          <w:b/>
          <w:color w:val="000000"/>
        </w:rPr>
        <w:object>
          <v:shape id="_x0000_i1151" type="#_x0000_t75" alt="eqIdc8fd3bdb955e47a2954e772306ee8a43" style="width:66.75pt;height:18.75pt" o:oleicon="f" o:ole="" o:preferrelative="t" stroked="f">
            <v:imagedata r:id="rId240" o:title="eqIdc8fd3bdb955e47a2954e772306ee8a43"/>
          </v:shape>
          <o:OLEObject Type="Embed" ProgID="Equation.DSMT4" ShapeID="_x0000_i1151" DrawAspect="Content" ObjectID="_1650533017" r:id="rId241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c73ad4de0ec14cba91db08ec61124907" style="width:33.76pt;height:15.74pt" o:oleicon="f" o:ole="" o:preferrelative="t" stroked="f">
            <v:imagedata r:id="rId230" o:title="eqIdc73ad4de0ec14cba91db08ec61124907"/>
          </v:shape>
          <o:OLEObject Type="Embed" ProgID="Equation.DSMT4" ShapeID="_x0000_i1152" DrawAspect="Content" ObjectID="_1650533018" r:id="rId242"/>
        </w:object>
      </w:r>
      <w:r w:rsidRPr="00B802F9">
        <w:rPr>
          <w:b/>
          <w:color w:val="000000"/>
        </w:rPr>
        <w:t>，试判断数列</w:t>
      </w:r>
      <w:r>
        <w:rPr>
          <w:b/>
          <w:color w:val="000000"/>
        </w:rPr>
        <w:object>
          <v:shape id="_x0000_i1153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53" DrawAspect="Content" ObjectID="_1650533019" r:id="rId243"/>
        </w:object>
      </w:r>
      <w:r w:rsidRPr="00B802F9">
        <w:rPr>
          <w:b/>
          <w:color w:val="000000"/>
        </w:rPr>
        <w:t>是否为“</w:t>
      </w:r>
      <w:r>
        <w:rPr>
          <w:b/>
          <w:color w:val="000000"/>
        </w:rPr>
        <w:object>
          <v:shape id="_x0000_i1154" type="#_x0000_t75" alt="eqIdf8ef9ec340b848fc8802eec4cf1a8b89" style="width:11.25pt;height:12.75pt" o:oleicon="f" o:ole="" o:preferrelative="t" stroked="f">
            <v:imagedata r:id="rId236" o:title="eqIdf8ef9ec340b848fc8802eec4cf1a8b89"/>
          </v:shape>
          <o:OLEObject Type="Embed" ProgID="Equation.DSMT4" ShapeID="_x0000_i1154" DrawAspect="Content" ObjectID="_1650533020" r:id="rId244"/>
        </w:object>
      </w:r>
      <w:r w:rsidRPr="00B802F9">
        <w:rPr>
          <w:b/>
          <w:color w:val="000000"/>
        </w:rPr>
        <w:t>数列”？说明理由；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（2）若公差为</w:t>
      </w:r>
      <w:r>
        <w:rPr>
          <w:b/>
          <w:color w:val="000000"/>
        </w:rPr>
        <w:object>
          <v:shape id="_x0000_i1155" type="#_x0000_t75" alt="eqId096e32e1d18145d199ccbacb5a9a85fe" style="width:11.25pt;height:13.75pt" o:oleicon="f" o:ole="" o:preferrelative="t" stroked="f">
            <v:imagedata r:id="rId245" o:title="eqId096e32e1d18145d199ccbacb5a9a85fe"/>
          </v:shape>
          <o:OLEObject Type="Embed" ProgID="Equation.DSMT4" ShapeID="_x0000_i1155" DrawAspect="Content" ObjectID="_1650533021" r:id="rId246"/>
        </w:object>
      </w:r>
      <w:r w:rsidRPr="00B802F9">
        <w:rPr>
          <w:b/>
          <w:color w:val="000000"/>
        </w:rPr>
        <w:t>的等差数列</w:t>
      </w:r>
      <w:r>
        <w:rPr>
          <w:b/>
          <w:color w:val="000000"/>
        </w:rPr>
        <w:object>
          <v:shape id="_x0000_i1156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56" DrawAspect="Content" ObjectID="_1650533022" r:id="rId247"/>
        </w:object>
      </w:r>
      <w:r w:rsidRPr="00B802F9">
        <w:rPr>
          <w:b/>
          <w:color w:val="000000"/>
        </w:rPr>
        <w:t>为“</w:t>
      </w:r>
      <w:r>
        <w:rPr>
          <w:b/>
          <w:color w:val="000000"/>
        </w:rPr>
        <w:object>
          <v:shape id="_x0000_i1157" type="#_x0000_t75" alt="eqIdf8ef9ec340b848fc8802eec4cf1a8b89" style="width:11.25pt;height:12.75pt" o:oleicon="f" o:ole="" o:preferrelative="t" stroked="f">
            <v:imagedata r:id="rId236" o:title="eqIdf8ef9ec340b848fc8802eec4cf1a8b89"/>
          </v:shape>
          <o:OLEObject Type="Embed" ProgID="Equation.DSMT4" ShapeID="_x0000_i1157" DrawAspect="Content" ObjectID="_1650533023" r:id="rId248"/>
        </w:object>
      </w:r>
      <w:r w:rsidRPr="00B802F9">
        <w:rPr>
          <w:b/>
          <w:color w:val="000000"/>
        </w:rPr>
        <w:t>数列”，求</w:t>
      </w:r>
      <w:r>
        <w:rPr>
          <w:b/>
          <w:color w:val="000000"/>
        </w:rPr>
        <w:object>
          <v:shape id="_x0000_i1158" type="#_x0000_t75" alt="eqId096e32e1d18145d199ccbacb5a9a85fe" style="width:11.25pt;height:13.75pt" o:oleicon="f" o:ole="" o:preferrelative="t" stroked="f">
            <v:imagedata r:id="rId245" o:title="eqId096e32e1d18145d199ccbacb5a9a85fe"/>
          </v:shape>
          <o:OLEObject Type="Embed" ProgID="Equation.DSMT4" ShapeID="_x0000_i1158" DrawAspect="Content" ObjectID="_1650533024" r:id="rId249"/>
        </w:object>
      </w:r>
      <w:r w:rsidRPr="00B802F9">
        <w:rPr>
          <w:b/>
          <w:color w:val="000000"/>
        </w:rPr>
        <w:t>的取值范围；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（3）若数列</w:t>
      </w:r>
      <w:r>
        <w:rPr>
          <w:b/>
          <w:color w:val="000000"/>
        </w:rPr>
        <w:object>
          <v:shape id="_x0000_i1159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59" DrawAspect="Content" ObjectID="_1650533025" r:id="rId250"/>
        </w:object>
      </w:r>
      <w:r w:rsidRPr="00B802F9">
        <w:rPr>
          <w:b/>
          <w:color w:val="000000"/>
        </w:rPr>
        <w:t>为“</w:t>
      </w:r>
      <w:r>
        <w:rPr>
          <w:b/>
          <w:color w:val="000000"/>
        </w:rPr>
        <w:object>
          <v:shape id="_x0000_i1160" type="#_x0000_t75" alt="eqIdf8ef9ec340b848fc8802eec4cf1a8b89" style="width:11.25pt;height:12.75pt" o:oleicon="f" o:ole="" o:preferrelative="t" stroked="f">
            <v:imagedata r:id="rId236" o:title="eqIdf8ef9ec340b848fc8802eec4cf1a8b89"/>
          </v:shape>
          <o:OLEObject Type="Embed" ProgID="Equation.DSMT4" ShapeID="_x0000_i1160" DrawAspect="Content" ObjectID="_1650533026" r:id="rId251"/>
        </w:object>
      </w:r>
      <w:r w:rsidRPr="00B802F9">
        <w:rPr>
          <w:b/>
          <w:color w:val="000000"/>
        </w:rPr>
        <w:t>数列”，</w:t>
      </w:r>
      <w:r>
        <w:rPr>
          <w:b/>
          <w:color w:val="000000"/>
        </w:rPr>
        <w:object>
          <v:shape id="_x0000_i1161" type="#_x0000_t75" alt="eqId77b3f6b9955e499dbdab033a38779496" style="width:29.26pt;height:18pt" o:oleicon="f" o:ole="" o:preferrelative="t" stroked="f">
            <v:imagedata r:id="rId252" o:title="eqId77b3f6b9955e499dbdab033a38779496"/>
          </v:shape>
          <o:OLEObject Type="Embed" ProgID="Equation.DSMT4" ShapeID="_x0000_i1161" DrawAspect="Content" ObjectID="_1650533027" r:id="rId253"/>
        </w:object>
      </w:r>
      <w:r w:rsidRPr="00B802F9">
        <w:rPr>
          <w:b/>
          <w:color w:val="000000"/>
        </w:rPr>
        <w:t>，且对于任意</w:t>
      </w:r>
      <w:r>
        <w:rPr>
          <w:b/>
          <w:color w:val="000000"/>
        </w:rPr>
        <w:object>
          <v:shape id="_x0000_i1162" type="#_x0000_t75" alt="eqIdc73ad4de0ec14cba91db08ec61124907" style="width:33.76pt;height:15.74pt" o:oleicon="f" o:ole="" o:preferrelative="t" stroked="f">
            <v:imagedata r:id="rId230" o:title="eqIdc73ad4de0ec14cba91db08ec61124907"/>
          </v:shape>
          <o:OLEObject Type="Embed" ProgID="Equation.DSMT4" ShapeID="_x0000_i1162" DrawAspect="Content" ObjectID="_1650533028" r:id="rId254"/>
        </w:object>
      </w:r>
      <w:r w:rsidRPr="00B802F9">
        <w:rPr>
          <w:b/>
          <w:color w:val="000000"/>
        </w:rPr>
        <w:t>，均有</w:t>
      </w:r>
      <w:r>
        <w:rPr>
          <w:b/>
          <w:color w:val="000000"/>
        </w:rPr>
        <w:object>
          <v:shape id="_x0000_i1163" type="#_x0000_t75" alt="eqId619132d9eaaf481bb16a91eb4682b376" style="width:95.28pt;height:18.75pt" o:oleicon="f" o:ole="" o:preferrelative="t" stroked="f">
            <v:imagedata r:id="rId255" o:title="eqId619132d9eaaf481bb16a91eb4682b376"/>
          </v:shape>
          <o:OLEObject Type="Embed" ProgID="Equation.DSMT4" ShapeID="_x0000_i1163" DrawAspect="Content" ObjectID="_1650533029" r:id="rId256"/>
        </w:object>
      </w:r>
      <w:r w:rsidRPr="00B802F9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64" type="#_x0000_t75" alt="eqId14371862acf74867913500f815874b0c" style="width:24pt;height:20.26pt" o:oleicon="f" o:ole="" o:preferrelative="t" stroked="f">
            <v:imagedata r:id="rId228" o:title="eqId14371862acf74867913500f815874b0c"/>
          </v:shape>
          <o:OLEObject Type="Embed" ProgID="Equation.DSMT4" ShapeID="_x0000_i1164" DrawAspect="Content" ObjectID="_1650533030" r:id="rId257"/>
        </w:object>
      </w:r>
      <w:r w:rsidRPr="00B802F9">
        <w:rPr>
          <w:b/>
          <w:color w:val="000000"/>
        </w:rPr>
        <w:t>的通项公式．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20．（12分）</w:t>
      </w:r>
      <w:r w:rsidRPr="00B802F9">
        <w:rPr>
          <w:b/>
          <w:color w:val="000000"/>
        </w:rPr>
        <w:t>如图，在直角</w:t>
      </w:r>
      <w:r>
        <w:rPr>
          <w:b/>
          <w:color w:val="000000"/>
        </w:rPr>
        <w:object>
          <v:shape id="_x0000_i1165" type="#_x0000_t75" alt="eqId9585266a904d48e296b71b90dea3ef04" style="width:33.8pt;height:13.75pt" o:oleicon="f" o:ole="" o:preferrelative="t" stroked="f">
            <v:imagedata r:id="rId258" o:title="eqId9585266a904d48e296b71b90dea3ef04"/>
          </v:shape>
          <o:OLEObject Type="Embed" ProgID="Equation.DSMT4" ShapeID="_x0000_i1165" DrawAspect="Content" ObjectID="_1650528452" r:id="rId259"/>
        </w:object>
      </w:r>
      <w:r w:rsidRPr="00B802F9">
        <w:rPr>
          <w:b/>
          <w:color w:val="000000"/>
        </w:rPr>
        <w:t>中，</w:t>
      </w:r>
      <w:r>
        <w:rPr>
          <w:b/>
          <w:color w:val="000000"/>
        </w:rPr>
        <w:object>
          <v:shape id="_x0000_i1166" type="#_x0000_t75" alt="eqId7611d98a4dd344ff9b395d2bb8439f01" style="width:57pt;height:30.75pt" o:oleicon="f" o:ole="" o:preferrelative="t" stroked="f">
            <v:imagedata r:id="rId260" o:title="eqId7611d98a4dd344ff9b395d2bb8439f01"/>
          </v:shape>
          <o:OLEObject Type="Embed" ProgID="Equation.DSMT4" ShapeID="_x0000_i1166" DrawAspect="Content" ObjectID="_1650528453" r:id="rId261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06a9b21d812d480aa034b120f6ca33a4" style="width:57pt;height:30.75pt" o:oleicon="f" o:ole="" o:preferrelative="t" stroked="f">
            <v:imagedata r:id="rId262" o:title="eqId06a9b21d812d480aa034b120f6ca33a4"/>
          </v:shape>
          <o:OLEObject Type="Embed" ProgID="Equation.DSMT4" ShapeID="_x0000_i1167" DrawAspect="Content" ObjectID="_1650528454" r:id="rId263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baffac6b458f47bf9fcd80741ce2afe7" style="width:38.83pt;height:14pt" o:oleicon="f" o:ole="" o:preferrelative="t" stroked="f">
            <v:imagedata r:id="rId264" o:title="eqIdbaffac6b458f47bf9fcd80741ce2afe7"/>
          </v:shape>
          <o:OLEObject Type="Embed" ProgID="Equation.DSMT4" ShapeID="_x0000_i1168" DrawAspect="Content" ObjectID="_1650528455" r:id="rId265"/>
        </w:object>
      </w:r>
      <w:r w:rsidRPr="00B802F9">
        <w:rPr>
          <w:b/>
          <w:color w:val="000000"/>
        </w:rPr>
        <w:t>，点</w:t>
      </w:r>
      <w:r>
        <w:rPr>
          <w:b/>
          <w:color w:val="000000"/>
        </w:rPr>
        <w:object>
          <v:shape id="_x0000_i1169" type="#_x0000_t75" alt="eqId2381423d4cd146cab95f55527681a766" style="width:16.3pt;height:13.16pt" o:oleicon="f" o:ole="" o:preferrelative="t" stroked="f">
            <v:imagedata r:id="rId266" o:title="eqId2381423d4cd146cab95f55527681a766"/>
          </v:shape>
          <o:OLEObject Type="Embed" ProgID="Equation.DSMT4" ShapeID="_x0000_i1169" DrawAspect="Content" ObjectID="_1650528456" r:id="rId267"/>
        </w:object>
      </w:r>
      <w:r w:rsidRPr="00B802F9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70" type="#_x0000_t75" alt="eqId99a3187c2b8f4bcc9703c74c3b72f1f3" style="width:20.2pt;height:13.1pt" o:oleicon="f" o:ole="" o:preferrelative="t" stroked="f">
            <v:imagedata r:id="rId268" o:title="eqId99a3187c2b8f4bcc9703c74c3b72f1f3"/>
          </v:shape>
          <o:OLEObject Type="Embed" ProgID="Equation.DSMT4" ShapeID="_x0000_i1170" DrawAspect="Content" ObjectID="_1650528457" r:id="rId269"/>
        </w:object>
      </w:r>
      <w:r w:rsidRPr="00B802F9">
        <w:rPr>
          <w:b/>
          <w:color w:val="000000"/>
        </w:rPr>
        <w:t>上.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57.55pt;height:87.71pt;visibility:visible" filled="f" stroked="f">
            <v:imagedata r:id="rId270" o:title="figure"/>
          </v:shape>
        </w:pi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2" type="#_x0000_t75" alt="eqIdfbee3e9570d5400683600de86d5cb007" style="width:81.79pt;height:33.76pt" o:oleicon="f" o:ole="" o:preferrelative="t" stroked="f">
            <v:imagedata r:id="rId271" o:title="eqIdfbee3e9570d5400683600de86d5cb007"/>
          </v:shape>
          <o:OLEObject Type="Embed" ProgID="Equation.DSMT4" ShapeID="_x0000_i1172" DrawAspect="Content" ObjectID="_1650528458" r:id="rId272"/>
        </w:object>
      </w:r>
      <w:r w:rsidRPr="00B802F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8bf9f946e82248fea882e001e101c571" style="width:21.76pt;height:14.25pt" o:oleicon="f" o:ole="" o:preferrelative="t" stroked="f">
            <v:imagedata r:id="rId273" o:title="eqId8bf9f946e82248fea882e001e101c571"/>
          </v:shape>
          <o:OLEObject Type="Embed" ProgID="Equation.DSMT4" ShapeID="_x0000_i1173" DrawAspect="Content" ObjectID="_1650528459" r:id="rId274"/>
        </w:object>
      </w:r>
      <w:r w:rsidRPr="00B802F9">
        <w:rPr>
          <w:b/>
          <w:color w:val="000000"/>
        </w:rPr>
        <w:t>的长；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（2）点</w:t>
      </w:r>
      <w:r>
        <w:rPr>
          <w:b/>
          <w:color w:val="000000"/>
        </w:rPr>
        <w:object>
          <v:shape id="_x0000_i1174" type="#_x0000_t75" alt="eqId517584fed25c413ba8b7bb33ffa2d5c6" style="width:14.25pt;height:14.25pt" o:oleicon="f" o:ole="" o:preferrelative="t" stroked="f">
            <v:imagedata r:id="rId275" o:title="eqId517584fed25c413ba8b7bb33ffa2d5c6"/>
          </v:shape>
          <o:OLEObject Type="Embed" ProgID="Equation.DSMT4" ShapeID="_x0000_i1174" DrawAspect="Content" ObjectID="_1650528460" r:id="rId276"/>
        </w:object>
      </w:r>
      <w:r w:rsidRPr="00B802F9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75" type="#_x0000_t75" alt="eqId726ab11fe9af45248e4a16c8534874d5" style="width:18.66pt;height:14.5pt" o:oleicon="f" o:ole="" o:preferrelative="t" stroked="f">
            <v:imagedata r:id="rId277" o:title="eqId726ab11fe9af45248e4a16c8534874d5"/>
          </v:shape>
          <o:OLEObject Type="Embed" ProgID="Equation.DSMT4" ShapeID="_x0000_i1175" DrawAspect="Content" ObjectID="_1650528461" r:id="rId278"/>
        </w:object>
      </w:r>
      <w:r w:rsidRPr="00B802F9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76" type="#_x0000_t75" alt="eqId044f75a7fba2424c86e76ad720e7dde6" style="width:50.25pt;height:18pt" o:oleicon="f" o:ole="" o:preferrelative="t" stroked="f">
            <v:imagedata r:id="rId279" o:title="eqId044f75a7fba2424c86e76ad720e7dde6"/>
          </v:shape>
          <o:OLEObject Type="Embed" ProgID="Equation.DSMT4" ShapeID="_x0000_i1176" DrawAspect="Content" ObjectID="_1650528462" r:id="rId280"/>
        </w:object>
      </w:r>
      <w:r w:rsidRPr="00B802F9">
        <w:rPr>
          <w:b/>
          <w:color w:val="000000"/>
        </w:rPr>
        <w:t>，且</w:t>
      </w:r>
      <w:r>
        <w:rPr>
          <w:b/>
          <w:color w:val="000000"/>
        </w:rPr>
        <w:object>
          <v:shape id="_x0000_i1177" type="#_x0000_t75" alt="eqId0675fc985f7842d79aeebf97c170cd56" style="width:81.79pt;height:30.75pt" o:oleicon="f" o:ole="" o:preferrelative="t" stroked="f">
            <v:imagedata r:id="rId281" o:title="eqId0675fc985f7842d79aeebf97c170cd56"/>
          </v:shape>
          <o:OLEObject Type="Embed" ProgID="Equation.DSMT4" ShapeID="_x0000_i1177" DrawAspect="Content" ObjectID="_1650528463" r:id="rId282"/>
        </w:object>
      </w:r>
      <w:r w:rsidRPr="00B802F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8" type="#_x0000_t75" alt="eqId7dffa1b17e8e4e71a4840d6de3dfa002" style="width:51pt;height:14.25pt" o:oleicon="f" o:ole="" o:preferrelative="t" stroked="f">
            <v:imagedata r:id="rId283" o:title="eqId7dffa1b17e8e4e71a4840d6de3dfa002"/>
          </v:shape>
          <o:OLEObject Type="Embed" ProgID="Equation.DSMT4" ShapeID="_x0000_i1178" DrawAspect="Content" ObjectID="_1650528464" r:id="rId284"/>
        </w:object>
      </w:r>
      <w:r w:rsidRPr="00B802F9">
        <w:rPr>
          <w:b/>
          <w:color w:val="000000"/>
        </w:rPr>
        <w:t>的值.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21．（12分）</w:t>
      </w:r>
      <w:r w:rsidRPr="00B802F9">
        <w:rPr>
          <w:b/>
          <w:color w:val="000000"/>
        </w:rPr>
        <w:t>己知</w:t>
      </w:r>
      <w:r>
        <w:rPr>
          <w:b/>
          <w:color w:val="000000"/>
        </w:rPr>
        <w:object>
          <v:shape id="_x0000_i1179" type="#_x0000_t75" alt="eqId982da3835b7946d999cc8604a2ece266" style="width:28.14pt;height:14.1pt" o:oleicon="f" o:ole="" o:preferrelative="t" stroked="f">
            <v:imagedata r:id="rId285" o:title="eqId982da3835b7946d999cc8604a2ece266"/>
          </v:shape>
          <o:OLEObject Type="Embed" ProgID="Equation.DSMT4" ShapeID="_x0000_i1179" DrawAspect="Content" ObjectID="_1650527077" r:id="rId286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8164502d09d44990ac4f2f73ea67e37a" style="width:27pt;height:13.94pt" o:oleicon="f" o:ole="" o:preferrelative="t" stroked="f">
            <v:imagedata r:id="rId287" o:title="eqId8164502d09d44990ac4f2f73ea67e37a"/>
          </v:shape>
          <o:OLEObject Type="Embed" ProgID="Equation.DSMT4" ShapeID="_x0000_i1180" DrawAspect="Content" ObjectID="_1650527078" r:id="rId28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e15d6f79043c484f8a85c084e5e6d722" style="width:27.24pt;height:14.5pt" o:oleicon="f" o:ole="" o:preferrelative="t" stroked="f">
            <v:imagedata r:id="rId289" o:title="eqIde15d6f79043c484f8a85c084e5e6d722"/>
          </v:shape>
          <o:OLEObject Type="Embed" ProgID="Equation.DSMT4" ShapeID="_x0000_i1181" DrawAspect="Content" ObjectID="_1650527079" r:id="rId290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2" type="#_x0000_t75" alt="eqId38846320bb4941c48f9455c851c72fac" style="width:136.54pt;height:36pt" o:oleicon="f" o:ole="" o:preferrelative="t" stroked="f">
            <v:imagedata r:id="rId291" o:title="eqId38846320bb4941c48f9455c851c72fac"/>
          </v:shape>
          <o:OLEObject Type="Embed" ProgID="Equation.DSMT4" ShapeID="_x0000_i1182" DrawAspect="Content" ObjectID="_1650527080" r:id="rId292"/>
        </w:object>
      </w:r>
      <w:r w:rsidRPr="00B802F9">
        <w:rPr>
          <w:b/>
          <w:color w:val="000000"/>
        </w:rPr>
        <w:t>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3" type="#_x0000_t75" alt="eqIdd720a4d016db4cfd982bf500e238b7f0" style="width:36.74pt;height:14.25pt" o:oleicon="f" o:ole="" o:preferrelative="t" stroked="f">
            <v:imagedata r:id="rId293" o:title="eqIdd720a4d016db4cfd982bf500e238b7f0"/>
          </v:shape>
          <o:OLEObject Type="Embed" ProgID="Equation.DSMT4" ShapeID="_x0000_i1183" DrawAspect="Content" ObjectID="_1650527081" r:id="rId294"/>
        </w:object>
      </w:r>
      <w:r w:rsidRPr="00B802F9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4" type="#_x0000_t75" alt="eqId4f7379b3177f4619a5d0302d9b5d804a" style="width:121.46pt;height:16.51pt" o:oleicon="f" o:ole="" o:preferrelative="t" stroked="f">
            <v:imagedata r:id="rId295" o:title="eqId4f7379b3177f4619a5d0302d9b5d804a"/>
          </v:shape>
          <o:OLEObject Type="Embed" ProgID="Equation.DSMT4" ShapeID="_x0000_i1184" DrawAspect="Content" ObjectID="_1650527082" r:id="rId296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802F9">
        <w:rPr>
          <w:rFonts w:ascii="宋体" w:hAnsi="宋体"/>
          <w:b/>
          <w:color w:val="000000"/>
        </w:rPr>
        <w:t>22．（10分）</w:t>
      </w:r>
      <w:r w:rsidRPr="00B802F9">
        <w:rPr>
          <w:b/>
          <w:color w:val="000000"/>
        </w:rPr>
        <w:t>如图，已知椭圆</w:t>
      </w:r>
      <w:r>
        <w:rPr>
          <w:b/>
          <w:color w:val="000000"/>
        </w:rPr>
        <w:object>
          <v:shape id="_x0000_i1185" type="#_x0000_t75" alt="eqId93cbffaa5ae045d6ac45d1e979991c3a" style="width:12pt;height:13.1pt" o:oleicon="f" o:ole="" o:preferrelative="t" stroked="f">
            <v:imagedata r:id="rId297" o:title="eqId93cbffaa5ae045d6ac45d1e979991c3a"/>
          </v:shape>
          <o:OLEObject Type="Embed" ProgID="Equation.DSMT4" ShapeID="_x0000_i1185" DrawAspect="Content" ObjectID="_1650530988" r:id="rId298"/>
        </w:object>
      </w:r>
      <w:r w:rsidRPr="00B802F9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86" type="#_x0000_t75" alt="eqId4cf6ba850d89494c93cfb16d76247068" style="width:36pt;height:17.26pt" o:oleicon="f" o:ole="" o:preferrelative="t" stroked="f">
            <v:imagedata r:id="rId299" o:title="eqId4cf6ba850d89494c93cfb16d76247068"/>
          </v:shape>
          <o:OLEObject Type="Embed" ProgID="Equation.DSMT4" ShapeID="_x0000_i1186" DrawAspect="Content" ObjectID="_1650530989" r:id="rId300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bedf755e0fdb4d078d6859360706b163" style="width:11.25pt;height:12pt" o:oleicon="f" o:ole="" o:preferrelative="t" stroked="f">
            <v:imagedata r:id="rId301" o:title="eqIdbedf755e0fdb4d078d6859360706b163"/>
          </v:shape>
          <o:OLEObject Type="Embed" ProgID="Equation.DSMT4" ShapeID="_x0000_i1187" DrawAspect="Content" ObjectID="_1650530990" r:id="rId302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75a143b898e14ccdb032561fba9da811" style="width:12pt;height:15.6pt" o:oleicon="f" o:ole="" o:preferrelative="t" stroked="f">
            <v:imagedata r:id="rId303" o:title="eqId75a143b898e14ccdb032561fba9da811"/>
          </v:shape>
          <o:OLEObject Type="Embed" ProgID="Equation.DSMT4" ShapeID="_x0000_i1188" DrawAspect="Content" ObjectID="_1650530991" r:id="rId304"/>
        </w:object>
      </w:r>
      <w:r w:rsidRPr="00B802F9">
        <w:rPr>
          <w:b/>
          <w:color w:val="000000"/>
        </w:rPr>
        <w:t>为椭圆上的两个动点，</w:t>
      </w:r>
      <w:r>
        <w:rPr>
          <w:b/>
          <w:color w:val="000000"/>
        </w:rPr>
        <w:object>
          <v:shape id="_x0000_i1189" type="#_x0000_t75" alt="eqIdefc01deccb9a4255b6d0012a6d9b7bb7" style="width:36pt;height:18pt" o:oleicon="f" o:ole="" o:preferrelative="t" stroked="f">
            <v:imagedata r:id="rId305" o:title="eqIdefc01deccb9a4255b6d0012a6d9b7bb7"/>
          </v:shape>
          <o:OLEObject Type="Embed" ProgID="Equation.DSMT4" ShapeID="_x0000_i1189" DrawAspect="Content" ObjectID="_1650530992" r:id="rId306"/>
        </w:object>
      </w:r>
      <w:r w:rsidRPr="00B802F9">
        <w:rPr>
          <w:b/>
          <w:color w:val="000000"/>
        </w:rPr>
        <w:t>周长的最大值为8.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44.79pt;height:93.74pt;visibility:visible" filled="f" stroked="f">
            <v:imagedata r:id="rId307" o:title="figure"/>
          </v:shape>
        </w:pi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91" type="#_x0000_t75" alt="eqId93cbffaa5ae045d6ac45d1e979991c3a" style="width:12pt;height:13.1pt" o:oleicon="f" o:ole="" o:preferrelative="t" stroked="f">
            <v:imagedata r:id="rId297" o:title="eqId93cbffaa5ae045d6ac45d1e979991c3a"/>
          </v:shape>
          <o:OLEObject Type="Embed" ProgID="Equation.DSMT4" ShapeID="_x0000_i1191" DrawAspect="Content" ObjectID="_1650530993" r:id="rId308"/>
        </w:object>
      </w:r>
      <w:r w:rsidRPr="00B802F9">
        <w:rPr>
          <w:b/>
          <w:color w:val="000000"/>
        </w:rPr>
        <w:t>的标准方程；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（Ⅱ）直线</w:t>
      </w:r>
      <w:r>
        <w:rPr>
          <w:b/>
          <w:color w:val="000000"/>
        </w:rPr>
        <w:object>
          <v:shape id="_x0000_i1192" type="#_x0000_t75" alt="eqId417e80f1349244878d01fe90e0891f5f" style="width:7.1pt;height:14.2pt" o:oleicon="f" o:ole="" o:preferrelative="t" stroked="f">
            <v:imagedata r:id="rId309" o:title="eqId417e80f1349244878d01fe90e0891f5f"/>
          </v:shape>
          <o:OLEObject Type="Embed" ProgID="Equation.DSMT4" ShapeID="_x0000_i1192" DrawAspect="Content" ObjectID="_1650530994" r:id="rId310"/>
        </w:object>
      </w:r>
      <w:r w:rsidRPr="00B802F9">
        <w:rPr>
          <w:b/>
          <w:color w:val="000000"/>
        </w:rPr>
        <w:t>经过</w:t>
      </w:r>
      <w:r>
        <w:rPr>
          <w:b/>
          <w:color w:val="000000"/>
        </w:rPr>
        <w:object>
          <v:shape id="_x0000_i1193" type="#_x0000_t75" alt="eqIdde963a24921f4ee7a991bf9d4f43a42e" style="width:14.35pt;height:18.11pt" o:oleicon="f" o:ole="" o:preferrelative="t" stroked="f">
            <v:imagedata r:id="rId311" o:title="eqIdde963a24921f4ee7a991bf9d4f43a42e"/>
          </v:shape>
          <o:OLEObject Type="Embed" ProgID="Equation.DSMT4" ShapeID="_x0000_i1193" DrawAspect="Content" ObjectID="_1650530995" r:id="rId312"/>
        </w:object>
      </w:r>
      <w:r w:rsidRPr="00B802F9">
        <w:rPr>
          <w:b/>
          <w:color w:val="000000"/>
        </w:rPr>
        <w:t>，交椭圆</w:t>
      </w:r>
      <w:r>
        <w:rPr>
          <w:b/>
          <w:color w:val="000000"/>
        </w:rPr>
        <w:object>
          <v:shape id="_x0000_i1194" type="#_x0000_t75" alt="eqId93cbffaa5ae045d6ac45d1e979991c3a" style="width:12pt;height:13.1pt" o:oleicon="f" o:ole="" o:preferrelative="t" stroked="f">
            <v:imagedata r:id="rId297" o:title="eqId93cbffaa5ae045d6ac45d1e979991c3a"/>
          </v:shape>
          <o:OLEObject Type="Embed" ProgID="Equation.DSMT4" ShapeID="_x0000_i1194" DrawAspect="Content" ObjectID="_1650530996" r:id="rId313"/>
        </w:object>
      </w:r>
      <w:r w:rsidRPr="00B802F9">
        <w:rPr>
          <w:b/>
          <w:color w:val="000000"/>
        </w:rPr>
        <w:t>于点</w:t>
      </w:r>
      <w:r>
        <w:rPr>
          <w:b/>
          <w:color w:val="000000"/>
        </w:rPr>
        <w:object>
          <v:shape id="_x0000_i1195" type="#_x0000_t75" alt="eqIdcc614bd3390c4d028df189b234dcc351" style="width:11.9pt;height:13.16pt" o:oleicon="f" o:ole="" o:preferrelative="t" stroked="f">
            <v:imagedata r:id="rId314" o:title="eqIdcc614bd3390c4d028df189b234dcc351"/>
          </v:shape>
          <o:OLEObject Type="Embed" ProgID="Equation.DSMT4" ShapeID="_x0000_i1195" DrawAspect="Content" ObjectID="_1650530997" r:id="rId315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316" o:title="eqId8754ce8cf7f34f04abb9a0c041f57f5c"/>
          </v:shape>
          <o:OLEObject Type="Embed" ProgID="Equation.DSMT4" ShapeID="_x0000_i1196" DrawAspect="Content" ObjectID="_1650530998" r:id="rId317"/>
        </w:object>
      </w:r>
      <w:r w:rsidRPr="00B802F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7" type="#_x0000_t75" alt="eqId3a4208e0040c42ed8b09de2cae9d562e" style="width:13.1pt;height:10.9pt" o:oleicon="f" o:ole="" o:preferrelative="t" stroked="f">
            <v:imagedata r:id="rId130" o:title="eqId3a4208e0040c42ed8b09de2cae9d562e"/>
          </v:shape>
          <o:OLEObject Type="Embed" ProgID="Equation.DSMT4" ShapeID="_x0000_i1197" DrawAspect="Content" ObjectID="_1650530999" r:id="rId318"/>
        </w:object>
      </w:r>
      <w:r w:rsidRPr="00B802F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309" o:title="eqId417e80f1349244878d01fe90e0891f5f"/>
          </v:shape>
          <o:OLEObject Type="Embed" ProgID="Equation.DSMT4" ShapeID="_x0000_i1198" DrawAspect="Content" ObjectID="_1650531000" r:id="rId319"/>
        </w:object>
      </w:r>
      <w:r w:rsidRPr="00B802F9">
        <w:rPr>
          <w:b/>
          <w:color w:val="000000"/>
        </w:rPr>
        <w:t>的倾斜角互补，且交椭圆</w:t>
      </w:r>
      <w:r>
        <w:rPr>
          <w:b/>
          <w:color w:val="000000"/>
        </w:rPr>
        <w:object>
          <v:shape id="_x0000_i1199" type="#_x0000_t75" alt="eqId93cbffaa5ae045d6ac45d1e979991c3a" style="width:12pt;height:13.1pt" o:oleicon="f" o:ole="" o:preferrelative="t" stroked="f">
            <v:imagedata r:id="rId297" o:title="eqId93cbffaa5ae045d6ac45d1e979991c3a"/>
          </v:shape>
          <o:OLEObject Type="Embed" ProgID="Equation.DSMT4" ShapeID="_x0000_i1199" DrawAspect="Content" ObjectID="_1650531001" r:id="rId320"/>
        </w:object>
      </w:r>
      <w:r w:rsidRPr="00B802F9">
        <w:rPr>
          <w:b/>
          <w:color w:val="000000"/>
        </w:rPr>
        <w:t>于点</w:t>
      </w:r>
      <w:r>
        <w:rPr>
          <w:b/>
          <w:color w:val="000000"/>
        </w:rPr>
        <w:object>
          <v:shape id="_x0000_i1200" type="#_x0000_t75" alt="eqId2381423d4cd146cab95f55527681a766" style="width:16.3pt;height:13.16pt" o:oleicon="f" o:ole="" o:preferrelative="t" stroked="f">
            <v:imagedata r:id="rId266" o:title="eqId2381423d4cd146cab95f55527681a766"/>
          </v:shape>
          <o:OLEObject Type="Embed" ProgID="Equation.DSMT4" ShapeID="_x0000_i1200" DrawAspect="Content" ObjectID="_1650531002" r:id="rId321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517584fed25c413ba8b7bb33ffa2d5c6" style="width:14.25pt;height:14.25pt" o:oleicon="f" o:ole="" o:preferrelative="t" stroked="f">
            <v:imagedata r:id="rId275" o:title="eqId517584fed25c413ba8b7bb33ffa2d5c6"/>
          </v:shape>
          <o:OLEObject Type="Embed" ProgID="Equation.DSMT4" ShapeID="_x0000_i1201" DrawAspect="Content" ObjectID="_1650531003" r:id="rId322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1cc5517d4a8044529e2e88c53cc5fac2" style="width:1in;height:21.6pt" o:oleicon="f" o:ole="" o:preferrelative="t" stroked="f">
            <v:imagedata r:id="rId323" o:title="eqId1cc5517d4a8044529e2e88c53cc5fac2"/>
          </v:shape>
          <o:OLEObject Type="Embed" ProgID="Equation.DSMT4" ShapeID="_x0000_i1202" DrawAspect="Content" ObjectID="_1650531004" r:id="rId324"/>
        </w:object>
      </w:r>
      <w:r w:rsidRPr="00B802F9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203" type="#_x0000_t75" alt="eqId3a4208e0040c42ed8b09de2cae9d562e" style="width:13.1pt;height:10.9pt" o:oleicon="f" o:ole="" o:preferrelative="t" stroked="f">
            <v:imagedata r:id="rId130" o:title="eqId3a4208e0040c42ed8b09de2cae9d562e"/>
          </v:shape>
          <o:OLEObject Type="Embed" ProgID="Equation.DSMT4" ShapeID="_x0000_i1203" DrawAspect="Content" ObjectID="_1650531006" r:id="rId325"/>
        </w:object>
      </w:r>
      <w:r w:rsidRPr="00B802F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04" type="#_x0000_t75" alt="eqId417e80f1349244878d01fe90e0891f5f" style="width:7.1pt;height:14.2pt" o:oleicon="f" o:ole="" o:preferrelative="t" stroked="f">
            <v:imagedata r:id="rId309" o:title="eqId417e80f1349244878d01fe90e0891f5f"/>
          </v:shape>
          <o:OLEObject Type="Embed" ProgID="Equation.DSMT4" ShapeID="_x0000_i1204" DrawAspect="Content" ObjectID="_1650531007" r:id="rId326"/>
        </w:object>
      </w:r>
      <w:r w:rsidRPr="00B802F9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205" type="#_x0000_t75" alt="eqIdf8ef9ec340b848fc8802eec4cf1a8b89" style="width:11.25pt;height:12.75pt" o:oleicon="f" o:ole="" o:preferrelative="t" stroked="f">
            <v:imagedata r:id="rId236" o:title="eqIdf8ef9ec340b848fc8802eec4cf1a8b89"/>
          </v:shape>
          <o:OLEObject Type="Embed" ProgID="Equation.DSMT4" ShapeID="_x0000_i1205" DrawAspect="Content" ObjectID="_1650531008" r:id="rId327"/>
        </w:object>
      </w:r>
      <w:r w:rsidRPr="00B802F9">
        <w:rPr>
          <w:b/>
          <w:color w:val="000000"/>
        </w:rPr>
        <w:t>在定直线上.</w:t>
      </w:r>
    </w:p>
    <w:p w:rsidR="00B802F9" w:rsidRPr="00B802F9" w:rsidP="00B802F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802F9" w:rsidRPr="00B802F9" w:rsidP="00B802F9">
      <w:pPr>
        <w:jc w:val="center"/>
        <w:rPr>
          <w:rFonts w:ascii="宋体" w:hAnsi="宋体"/>
          <w:b/>
          <w:color w:val="000000"/>
        </w:rPr>
      </w:pP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  <w:r w:rsidRPr="00B802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1、</w:t>
      </w:r>
      <w:r w:rsidRPr="00B802F9">
        <w:rPr>
          <w:b/>
          <w:color w:val="000000"/>
        </w:rPr>
        <w:t>C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命题</w:t>
      </w:r>
      <w:r>
        <w:rPr>
          <w:b/>
          <w:color w:val="000000"/>
        </w:rPr>
        <w:object>
          <v:shape id="_x0000_i1206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06" DrawAspect="Content" ObjectID="_1650528502" r:id="rId328"/>
        </w:object>
      </w:r>
      <w:r w:rsidRPr="00B802F9">
        <w:rPr>
          <w:b/>
          <w:color w:val="000000"/>
        </w:rPr>
        <w:t>为全称命题，它的否定为特称命题，将全称量词改为存在量词，并将结论否定，可知命题</w:t>
      </w:r>
      <w:r>
        <w:rPr>
          <w:b/>
          <w:color w:val="000000"/>
        </w:rPr>
        <w:object>
          <v:shape id="_x0000_i1207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07" DrawAspect="Content" ObjectID="_1650528503" r:id="rId329"/>
        </w:object>
      </w:r>
      <w:r w:rsidRPr="00B802F9">
        <w:rPr>
          <w:b/>
          <w:color w:val="000000"/>
        </w:rPr>
        <w:t>的否定为</w:t>
      </w:r>
      <w:r>
        <w:rPr>
          <w:b/>
          <w:color w:val="000000"/>
        </w:rPr>
        <w:object>
          <v:shape id="_x0000_i1208" type="#_x0000_t75" alt="eqIdaeb4e4c12ddb4a1bafaca8c291dff0db" style="width:155pt;height:16.69pt" o:oleicon="f" o:ole="" o:preferrelative="t" stroked="f">
            <v:imagedata r:id="rId13" o:title="eqIdaeb4e4c12ddb4a1bafaca8c291dff0db"/>
          </v:shape>
          <o:OLEObject Type="Embed" ProgID="Equation.DSMT4" ShapeID="_x0000_i1208" DrawAspect="Content" ObjectID="_1650528504" r:id="rId330"/>
        </w:object>
      </w:r>
      <w:r w:rsidRPr="00B802F9">
        <w:rPr>
          <w:b/>
          <w:color w:val="000000"/>
        </w:rPr>
        <w:t>，故选C．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2、</w:t>
      </w:r>
      <w:r w:rsidRPr="00B802F9">
        <w:rPr>
          <w:b/>
          <w:color w:val="000000"/>
        </w:rPr>
        <w:t>A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作出二面角</w:t>
      </w:r>
      <w:r>
        <w:rPr>
          <w:b/>
          <w:color w:val="000000"/>
        </w:rPr>
        <w:object>
          <v:shape id="_x0000_i1209" type="#_x0000_t75" alt="eqIdc13953f2514e4c8f9c8aaaf5241c33ac" style="width:12pt;height:10.9pt" o:oleicon="f" o:ole="" o:preferrelative="t" stroked="f">
            <v:imagedata r:id="rId27" o:title="eqIdc13953f2514e4c8f9c8aaaf5241c33ac"/>
          </v:shape>
          <o:OLEObject Type="Embed" ProgID="Equation.DSMT4" ShapeID="_x0000_i1209" DrawAspect="Content" ObjectID="_1650530962" r:id="rId331"/>
        </w:object>
      </w:r>
      <w:r w:rsidRPr="00B802F9">
        <w:rPr>
          <w:b/>
          <w:color w:val="000000"/>
        </w:rPr>
        <w:t>的补角、线面角</w:t>
      </w:r>
      <w:r>
        <w:rPr>
          <w:b/>
          <w:color w:val="000000"/>
        </w:rPr>
        <w:object>
          <v:shape id="_x0000_i1210" type="#_x0000_t75" alt="eqId4eb56f42ca674f2f9c9101b548763159" style="width:13.16pt;height:16.3pt" o:oleicon="f" o:ole="" o:preferrelative="t" stroked="f">
            <v:imagedata r:id="rId31" o:title="eqId4eb56f42ca674f2f9c9101b548763159"/>
          </v:shape>
          <o:OLEObject Type="Embed" ProgID="Equation.DSMT4" ShapeID="_x0000_i1210" DrawAspect="Content" ObjectID="_1650530964" r:id="rId332"/>
        </w:object>
      </w:r>
      <w:r w:rsidRPr="00B802F9">
        <w:rPr>
          <w:b/>
          <w:color w:val="000000"/>
        </w:rPr>
        <w:t>、线线角</w:t>
      </w:r>
      <w:r>
        <w:rPr>
          <w:b/>
          <w:color w:val="000000"/>
        </w:rPr>
        <w:object>
          <v:shape id="_x0000_i1211" type="#_x0000_t75" alt="eqIdc28299e9e3614830b0a053c043667711" style="width:11.25pt;height:12.75pt" o:oleicon="f" o:ole="" o:preferrelative="t" stroked="f">
            <v:imagedata r:id="rId34" o:title="eqIdc28299e9e3614830b0a053c043667711"/>
          </v:shape>
          <o:OLEObject Type="Embed" ProgID="Equation.DSMT4" ShapeID="_x0000_i1211" DrawAspect="Content" ObjectID="_1650530965" r:id="rId333"/>
        </w:object>
      </w:r>
      <w:r w:rsidRPr="00B802F9">
        <w:rPr>
          <w:b/>
          <w:color w:val="000000"/>
        </w:rPr>
        <w:t>的补角，由此判断出两个命题的正确性.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①如图所示，过</w:t>
      </w:r>
      <w:r>
        <w:rPr>
          <w:b/>
          <w:color w:val="000000"/>
        </w:rPr>
        <w:object>
          <v:shape id="_x0000_i1212" type="#_x0000_t75" alt="eqIdc6425c23adb14cde8775c9d61fa83431" style="width:13pt;height:15pt" o:oleicon="f" o:ole="" o:preferrelative="t" stroked="f">
            <v:imagedata r:id="rId334" o:title="eqIdc6425c23adb14cde8775c9d61fa83431"/>
          </v:shape>
          <o:OLEObject Type="Embed" ProgID="Equation.DSMT4" ShapeID="_x0000_i1212" DrawAspect="Content" ObjectID="_1650530966" r:id="rId335"/>
        </w:object>
      </w:r>
      <w:r w:rsidRPr="00B802F9">
        <w:rPr>
          <w:b/>
          <w:color w:val="000000"/>
        </w:rPr>
        <w:t>作</w:t>
      </w:r>
      <w:r>
        <w:rPr>
          <w:b/>
          <w:color w:val="000000"/>
        </w:rPr>
        <w:object>
          <v:shape id="_x0000_i1213" type="#_x0000_t75" alt="eqId7192d036ed974d7aa7f67d90e3b10f20" style="width:33pt;height:15.74pt" o:oleicon="f" o:ole="" o:preferrelative="t" stroked="f">
            <v:imagedata r:id="rId336" o:title="eqId7192d036ed974d7aa7f67d90e3b10f20"/>
          </v:shape>
          <o:OLEObject Type="Embed" ProgID="Equation.DSMT4" ShapeID="_x0000_i1213" DrawAspect="Content" ObjectID="_1650530967" r:id="rId337"/>
        </w:object>
      </w:r>
      <w:r w:rsidRPr="00B802F9">
        <w:rPr>
          <w:b/>
          <w:color w:val="000000"/>
        </w:rPr>
        <w:t>平面</w:t>
      </w:r>
      <w:r>
        <w:rPr>
          <w:b/>
          <w:color w:val="000000"/>
        </w:rPr>
        <w:object>
          <v:shape id="_x0000_i1214" type="#_x0000_t75" alt="eqId5313362e4d2a4623b61b67efc0f56b7c" style="width:36pt;height:13.5pt" o:oleicon="f" o:ole="" o:preferrelative="t" stroked="f">
            <v:imagedata r:id="rId338" o:title="eqId5313362e4d2a4623b61b67efc0f56b7c"/>
          </v:shape>
          <o:OLEObject Type="Embed" ProgID="Equation.DSMT4" ShapeID="_x0000_i1214" DrawAspect="Content" ObjectID="_1650530968" r:id="rId339"/>
        </w:object>
      </w:r>
      <w:r w:rsidRPr="00B802F9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15" type="#_x0000_t75" alt="eqId2efda802d5534f6d92d9f8af7aaec28b" style="width:12pt;height:14.25pt" o:oleicon="f" o:ole="" o:preferrelative="t" stroked="f">
            <v:imagedata r:id="rId340" o:title="eqId2efda802d5534f6d92d9f8af7aaec28b"/>
          </v:shape>
          <o:OLEObject Type="Embed" ProgID="Equation.DSMT4" ShapeID="_x0000_i1215" DrawAspect="Content" ObjectID="_1650530969" r:id="rId341"/>
        </w:object>
      </w:r>
      <w:r w:rsidRPr="00B802F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6" type="#_x0000_t75" alt="eqId3bb73d6153b04891a6c74abe379306b9" style="width:20.21pt;height:14.2pt" o:oleicon="f" o:ole="" o:preferrelative="t" stroked="f">
            <v:imagedata r:id="rId342" o:title="eqId3bb73d6153b04891a6c74abe379306b9"/>
          </v:shape>
          <o:OLEObject Type="Embed" ProgID="Equation.DSMT4" ShapeID="_x0000_i1216" DrawAspect="Content" ObjectID="_1650530970" r:id="rId343"/>
        </w:object>
      </w:r>
      <w:r w:rsidRPr="00B802F9">
        <w:rPr>
          <w:b/>
          <w:color w:val="000000"/>
        </w:rPr>
        <w:t>，作</w:t>
      </w:r>
      <w:r>
        <w:rPr>
          <w:b/>
          <w:color w:val="000000"/>
        </w:rPr>
        <w:object>
          <v:shape id="_x0000_i1217" type="#_x0000_t75" alt="eqId01a48bfe88be49f58413b5819aaf9feb" style="width:53.27pt;height:14.25pt" o:oleicon="f" o:ole="" o:preferrelative="t" stroked="f">
            <v:imagedata r:id="rId344" o:title="eqId01a48bfe88be49f58413b5819aaf9feb"/>
          </v:shape>
          <o:OLEObject Type="Embed" ProgID="Equation.DSMT4" ShapeID="_x0000_i1217" DrawAspect="Content" ObjectID="_1650530971" r:id="rId345"/>
        </w:object>
      </w:r>
      <w:r w:rsidRPr="00B802F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8" type="#_x0000_t75" alt="eqId608c836c94f14455a0da20945e37810b" style="width:22pt;height:13pt" o:oleicon="f" o:ole="" o:preferrelative="t" stroked="f">
            <v:imagedata r:id="rId346" o:title="eqId608c836c94f14455a0da20945e37810b"/>
          </v:shape>
          <o:OLEObject Type="Embed" ProgID="Equation.DSMT4" ShapeID="_x0000_i1218" DrawAspect="Content" ObjectID="_1650530972" r:id="rId347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由图可知</w:t>
      </w:r>
      <w:r>
        <w:rPr>
          <w:b/>
          <w:color w:val="000000"/>
        </w:rPr>
        <w:object>
          <v:shape id="_x0000_i1219" type="#_x0000_t75" alt="eqId5c33bc8794404256a1a2574ba4513d40" style="width:78.71pt;height:15.74pt" o:oleicon="f" o:ole="" o:preferrelative="t" stroked="f">
            <v:imagedata r:id="rId348" o:title="eqId5c33bc8794404256a1a2574ba4513d40"/>
          </v:shape>
          <o:OLEObject Type="Embed" ProgID="Equation.DSMT4" ShapeID="_x0000_i1219" DrawAspect="Content" ObjectID="_1650530973" r:id="rId349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9a515e327f8c4a6c9db9e94927c04341" style="width:146.29pt;height:18pt" o:oleicon="f" o:ole="" o:preferrelative="t" stroked="f">
            <v:imagedata r:id="rId350" o:title="eqId9a515e327f8c4a6c9db9e94927c04341"/>
          </v:shape>
          <o:OLEObject Type="Embed" ProgID="Equation.DSMT4" ShapeID="_x0000_i1220" DrawAspect="Content" ObjectID="_1650530974" r:id="rId351"/>
        </w:object>
      </w:r>
      <w:r w:rsidRPr="00B802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1" type="#_x0000_t75" alt="eqId1cab3097e3aa4a4a9528db206bef943f" style="width:50.25pt;height:15.74pt" o:oleicon="f" o:ole="" o:preferrelative="t" stroked="f">
            <v:imagedata r:id="rId38" o:title="eqId1cab3097e3aa4a4a9528db206bef943f"/>
          </v:shape>
          <o:OLEObject Type="Embed" ProgID="Equation.DSMT4" ShapeID="_x0000_i1221" DrawAspect="Content" ObjectID="_1650530975" r:id="rId352"/>
        </w:object>
      </w:r>
      <w:r w:rsidRPr="00B802F9">
        <w:rPr>
          <w:b/>
          <w:color w:val="000000"/>
        </w:rPr>
        <w:t>，所以①正确.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②由于</w:t>
      </w:r>
      <w:r>
        <w:rPr>
          <w:b/>
          <w:color w:val="000000"/>
        </w:rPr>
        <w:object>
          <v:shape id="_x0000_i1222" type="#_x0000_t75" alt="eqId39e354c59e1f43f9b26e37f3fc702ce0" style="width:49pt;height:13.94pt" o:oleicon="f" o:ole="" o:preferrelative="t" stroked="f">
            <v:imagedata r:id="rId353" o:title="eqId39e354c59e1f43f9b26e37f3fc702ce0"/>
          </v:shape>
          <o:OLEObject Type="Embed" ProgID="Equation.DSMT4" ShapeID="_x0000_i1222" DrawAspect="Content" ObjectID="_1650530976" r:id="rId354"/>
        </w:object>
      </w:r>
      <w:r w:rsidRPr="00B802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36c00759376444c6b64dfe8381a17203" style="width:22.15pt;height:15pt" o:oleicon="f" o:ole="" o:preferrelative="t" stroked="f">
            <v:imagedata r:id="rId355" o:title="eqId36c00759376444c6b64dfe8381a17203"/>
          </v:shape>
          <o:OLEObject Type="Embed" ProgID="Equation.DSMT4" ShapeID="_x0000_i1223" DrawAspect="Content" ObjectID="_1650530977" r:id="rId356"/>
        </w:object>
      </w:r>
      <w:r w:rsidRPr="00B802F9">
        <w:rPr>
          <w:b/>
          <w:color w:val="000000"/>
        </w:rPr>
        <w:t>与</w:t>
      </w:r>
      <w:r>
        <w:rPr>
          <w:b/>
          <w:color w:val="000000"/>
        </w:rPr>
        <w:object>
          <v:shape id="_x0000_i1224" type="#_x0000_t75" alt="eqId0627be51821d4be7b3e024a354815d64" style="width:20.2pt;height:14pt" o:oleicon="f" o:ole="" o:preferrelative="t" stroked="f">
            <v:imagedata r:id="rId217" o:title="eqId0627be51821d4be7b3e024a354815d64"/>
          </v:shape>
          <o:OLEObject Type="Embed" ProgID="Equation.DSMT4" ShapeID="_x0000_i1224" DrawAspect="Content" ObjectID="_1650530978" r:id="rId357"/>
        </w:object>
      </w:r>
      <w:r w:rsidRPr="00B802F9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225" type="#_x0000_t75" alt="eqId4b118d67dca44e2e85221a54e4128c06" style="width:168.83pt;height:18.75pt" o:oleicon="f" o:ole="" o:preferrelative="t" stroked="f">
            <v:imagedata r:id="rId358" o:title="eqId4b118d67dca44e2e85221a54e4128c06"/>
          </v:shape>
          <o:OLEObject Type="Embed" ProgID="Equation.DSMT4" ShapeID="_x0000_i1225" DrawAspect="Content" ObjectID="_1650530979" r:id="rId359"/>
        </w:object>
      </w:r>
      <w:r w:rsidRPr="00B802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6" type="#_x0000_t75" alt="eqIddd133a5219e84172939f65d2307b0ed8" style="width:48.76pt;height:15pt" o:oleicon="f" o:ole="" o:preferrelative="t" stroked="f">
            <v:imagedata r:id="rId41" o:title="eqIddd133a5219e84172939f65d2307b0ed8"/>
          </v:shape>
          <o:OLEObject Type="Embed" ProgID="Equation.DSMT4" ShapeID="_x0000_i1226" DrawAspect="Content" ObjectID="_1650530980" r:id="rId360"/>
        </w:object>
      </w:r>
      <w:r w:rsidRPr="00B802F9">
        <w:rPr>
          <w:b/>
          <w:color w:val="000000"/>
        </w:rPr>
        <w:t>，所以②正确.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综上所述，①②都正确.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故选：A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7" type="#_x0000_t75" alt="figure" style="width:156.05pt;height:77.22pt;visibility:visible" filled="f" stroked="f">
            <v:imagedata r:id="rId361" o:title="figure"/>
          </v:shape>
        </w:pi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本题考查了折叠问题、空间角、数形结合方法，考查了推理能力与计算能力，属于中档题．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3、</w:t>
      </w:r>
      <w:r w:rsidRPr="00B802F9">
        <w:rPr>
          <w:b/>
          <w:color w:val="000000"/>
        </w:rPr>
        <w:t>C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先根据组合数计算出所有的情况数，再根据“3个数中至少有2个阳数且能构成等差数列”列举得到满足条件的情况，由此可求解出对应的概率.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所有的情况数有：</w:t>
      </w:r>
      <w:r>
        <w:rPr>
          <w:b/>
          <w:color w:val="000000"/>
        </w:rPr>
        <w:object>
          <v:shape id="_x0000_i1228" type="#_x0000_t75" alt="eqId6bfb9217847a4c98acd16f309d9f9a44" style="width:48.24pt;height:19pt" o:oleicon="f" o:ole="" o:preferrelative="t" stroked="f">
            <v:imagedata r:id="rId362" o:title="eqId6bfb9217847a4c98acd16f309d9f9a44"/>
          </v:shape>
          <o:OLEObject Type="Embed" ProgID="Equation.DSMT4" ShapeID="_x0000_i1228" DrawAspect="Content" ObjectID="_1650531264" r:id="rId363"/>
        </w:object>
      </w:r>
      <w:r w:rsidRPr="00B802F9">
        <w:rPr>
          <w:b/>
          <w:color w:val="000000"/>
        </w:rPr>
        <w:t>种，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3个数中至少有2个阳数且能构成等差数列的情况有：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074f45062f3f49ea8246a73878592bef" style="width:393.21pt;height:20.4pt" o:oleicon="f" o:ole="" o:preferrelative="t" stroked="f">
            <v:imagedata r:id="rId364" o:title="eqId074f45062f3f49ea8246a73878592bef"/>
          </v:shape>
          <o:OLEObject Type="Embed" ProgID="Equation.DSMT4" ShapeID="_x0000_i1229" DrawAspect="Content" ObjectID="_1650531265" r:id="rId365"/>
        </w:object>
      </w:r>
      <w:r w:rsidRPr="00B802F9">
        <w:rPr>
          <w:b/>
          <w:color w:val="000000"/>
        </w:rPr>
        <w:t>，共</w:t>
      </w:r>
      <w:r>
        <w:rPr>
          <w:b/>
          <w:color w:val="000000"/>
        </w:rPr>
        <w:object>
          <v:shape id="_x0000_i1230" type="#_x0000_t75" alt="eqId11f75c152f5341f39d020095cecda9b3" style="width:14.2pt;height:14.2pt" o:oleicon="f" o:ole="" o:preferrelative="t" stroked="f">
            <v:imagedata r:id="rId366" o:title="eqId11f75c152f5341f39d020095cecda9b3"/>
          </v:shape>
          <o:OLEObject Type="Embed" ProgID="Equation.DSMT4" ShapeID="_x0000_i1230" DrawAspect="Content" ObjectID="_1650531266" r:id="rId367"/>
        </w:object>
      </w:r>
      <w:r w:rsidRPr="00B802F9">
        <w:rPr>
          <w:b/>
          <w:color w:val="000000"/>
        </w:rPr>
        <w:t>种，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所以目标事件的概率</w:t>
      </w:r>
      <w:r>
        <w:rPr>
          <w:b/>
          <w:color w:val="000000"/>
        </w:rPr>
        <w:object>
          <v:shape id="_x0000_i1231" type="#_x0000_t75" alt="eqIdef2d583024fe4e0ea19d5a8666defde4" style="width:66.55pt;height:30.54pt" o:oleicon="f" o:ole="" o:preferrelative="t" stroked="f">
            <v:imagedata r:id="rId368" o:title="eqIdef2d583024fe4e0ea19d5a8666defde4"/>
          </v:shape>
          <o:OLEObject Type="Embed" ProgID="Equation.DSMT4" ShapeID="_x0000_i1231" DrawAspect="Content" ObjectID="_1650531267" r:id="rId369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故选：C.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本题考查概率与等差数列的综合，涉及到背景文化知识，难度一般.求解该类问题可通过古典概型的概率求解方法进行分析；当情况数较多时，可考虑用排列数、组合数去计算.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4、</w:t>
      </w:r>
      <w:r w:rsidRPr="00B802F9">
        <w:rPr>
          <w:b/>
          <w:color w:val="000000"/>
        </w:rPr>
        <w:t>D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32" type="#_x0000_t75" alt="eqIdd5403613e1ee45d0b002ec0855c7b61b" style="width:169.51pt;height:18pt" o:oleicon="f" o:ole="" o:preferrelative="t" stroked="f">
            <v:imagedata r:id="rId54" o:title="eqIdd5403613e1ee45d0b002ec0855c7b61b"/>
          </v:shape>
          <o:OLEObject Type="Embed" ProgID="Equation.DSMT4" ShapeID="_x0000_i1232" DrawAspect="Content" ObjectID="_1650527879" r:id="rId370"/>
        </w:object>
      </w:r>
      <w:r w:rsidRPr="00B802F9">
        <w:rPr>
          <w:b/>
          <w:color w:val="000000"/>
        </w:rPr>
        <w:t>，利用通项公式得到含</w:t>
      </w:r>
      <w:r>
        <w:rPr>
          <w:b/>
          <w:color w:val="000000"/>
        </w:rPr>
        <w:object>
          <v:shape id="_x0000_i1233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233" DrawAspect="Content" ObjectID="_1650527880" r:id="rId371"/>
        </w:object>
      </w:r>
      <w:r w:rsidRPr="00B802F9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234" type="#_x0000_t75" alt="eqIdea8c507075bb48af893e9feb19edb820" style="width:137.95pt;height:25.5pt" o:oleicon="f" o:ole="" o:preferrelative="t" stroked="f">
            <v:imagedata r:id="rId372" o:title="eqIdea8c507075bb48af893e9feb19edb820"/>
          </v:shape>
          <o:OLEObject Type="Embed" ProgID="Equation.DSMT4" ShapeID="_x0000_i1234" DrawAspect="Content" ObjectID="_1650527881" r:id="rId373"/>
        </w:object>
      </w:r>
      <w:r w:rsidRPr="00B802F9">
        <w:rPr>
          <w:b/>
          <w:color w:val="000000"/>
        </w:rPr>
        <w:t>，进而得到其系数，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因为在</w:t>
      </w:r>
      <w:r>
        <w:rPr>
          <w:b/>
          <w:color w:val="000000"/>
        </w:rPr>
        <w:object>
          <v:shape id="_x0000_i1235" type="#_x0000_t75" alt="eqIdd5403613e1ee45d0b002ec0855c7b61b" style="width:169.51pt;height:18pt" o:oleicon="f" o:ole="" o:preferrelative="t" stroked="f">
            <v:imagedata r:id="rId54" o:title="eqIdd5403613e1ee45d0b002ec0855c7b61b"/>
          </v:shape>
          <o:OLEObject Type="Embed" ProgID="Equation.DSMT4" ShapeID="_x0000_i1235" DrawAspect="Content" ObjectID="_1650527882" r:id="rId374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236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236" DrawAspect="Content" ObjectID="_1650527883" r:id="rId375"/>
        </w:object>
      </w:r>
      <w:r w:rsidRPr="00B802F9">
        <w:rPr>
          <w:b/>
          <w:color w:val="000000"/>
        </w:rPr>
        <w:t>的项为：</w:t>
      </w:r>
      <w:r>
        <w:rPr>
          <w:b/>
          <w:color w:val="000000"/>
        </w:rPr>
        <w:object>
          <v:shape id="_x0000_i1237" type="#_x0000_t75" alt="eqIdea8c507075bb48af893e9feb19edb820" style="width:137.95pt;height:25.5pt" o:oleicon="f" o:ole="" o:preferrelative="t" stroked="f">
            <v:imagedata r:id="rId372" o:title="eqIdea8c507075bb48af893e9feb19edb820"/>
          </v:shape>
          <o:OLEObject Type="Embed" ProgID="Equation.DSMT4" ShapeID="_x0000_i1237" DrawAspect="Content" ObjectID="_1650527884" r:id="rId376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所以含</w:t>
      </w:r>
      <w:r>
        <w:rPr>
          <w:b/>
          <w:color w:val="000000"/>
        </w:rPr>
        <w:object>
          <v:shape id="_x0000_i1238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238" DrawAspect="Content" ObjectID="_1650527885" r:id="rId377"/>
        </w:object>
      </w:r>
      <w:r w:rsidRPr="00B802F9">
        <w:rPr>
          <w:b/>
          <w:color w:val="000000"/>
        </w:rPr>
        <w:t>的项的系数是的系数是</w:t>
      </w:r>
      <w:r>
        <w:rPr>
          <w:b/>
          <w:color w:val="000000"/>
        </w:rPr>
        <w:object>
          <v:shape id="_x0000_i1239" type="#_x0000_t75" alt="eqIdcb7427fde1b84d42aa20949a594eff18" style="width:114.72pt;height:20.26pt" o:oleicon="f" o:ole="" o:preferrelative="t" stroked="f">
            <v:imagedata r:id="rId378" o:title="eqIdcb7427fde1b84d42aa20949a594eff18"/>
          </v:shape>
          <o:OLEObject Type="Embed" ProgID="Equation.DSMT4" ShapeID="_x0000_i1239" DrawAspect="Content" ObjectID="_1650527886" r:id="rId379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7f91eecbae64493ebebca0cc25369684" style="width:171pt;height:21.76pt" o:oleicon="f" o:ole="" o:preferrelative="t" stroked="f">
            <v:imagedata r:id="rId380" o:title="eqId7f91eecbae64493ebebca0cc25369684"/>
          </v:shape>
          <o:OLEObject Type="Embed" ProgID="Equation.DSMT4" ShapeID="_x0000_i1240" DrawAspect="Content" ObjectID="_1650527887" r:id="rId381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故选：D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本题主要考查二项展开式及通项公式和项的系数，还考查了运算求解的能力，属于基础题，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5、</w:t>
      </w:r>
      <w:r w:rsidRPr="00B802F9">
        <w:rPr>
          <w:b/>
          <w:color w:val="000000"/>
        </w:rPr>
        <w:t>C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设球的半径为</w:t>
      </w:r>
      <w:r w:rsidRPr="00B802F9">
        <w:rPr>
          <w:b/>
          <w:i/>
          <w:color w:val="000000"/>
        </w:rPr>
        <w:t>R</w:t>
      </w:r>
      <w:r w:rsidRPr="00B802F9">
        <w:rPr>
          <w:b/>
          <w:color w:val="000000"/>
        </w:rPr>
        <w:t>，根据组合体的关系，圆柱的表面积为</w:t>
      </w:r>
      <w:r>
        <w:rPr>
          <w:b/>
          <w:color w:val="000000"/>
        </w:rPr>
        <w:object>
          <v:shape id="_x0000_i1241" type="#_x0000_t75" alt="eqId929387e2517940488b8a4291aeea65f7" style="width:159.68pt;height:17.26pt" o:oleicon="f" o:ole="" o:preferrelative="t" stroked="f">
            <v:imagedata r:id="rId382" o:title="eqId929387e2517940488b8a4291aeea65f7"/>
          </v:shape>
          <o:OLEObject Type="Embed" ProgID="Equation.DSMT4" ShapeID="_x0000_i1241" DrawAspect="Content" ObjectID="_1650529009" r:id="rId383"/>
        </w:object>
      </w:r>
      <w:r w:rsidRPr="00B802F9">
        <w:rPr>
          <w:b/>
          <w:color w:val="000000"/>
        </w:rPr>
        <w:t>，解得球的半径</w:t>
      </w:r>
      <w:r>
        <w:rPr>
          <w:b/>
          <w:color w:val="000000"/>
        </w:rPr>
        <w:object>
          <v:shape id="_x0000_i1242" type="#_x0000_t75" alt="eqId1488ac2b4c8848dab072eb56eef9d620" style="width:29pt;height:13.94pt" o:oleicon="f" o:ole="" o:preferrelative="t" stroked="f">
            <v:imagedata r:id="rId384" o:title="eqId1488ac2b4c8848dab072eb56eef9d620"/>
          </v:shape>
          <o:OLEObject Type="Embed" ProgID="Equation.DSMT4" ShapeID="_x0000_i1242" DrawAspect="Content" ObjectID="_1650529010" r:id="rId385"/>
        </w:object>
      </w:r>
      <w:r w:rsidRPr="00B802F9">
        <w:rPr>
          <w:b/>
          <w:color w:val="000000"/>
        </w:rPr>
        <w:t>，再代入球的体积公式求解.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设球的半径为</w:t>
      </w:r>
      <w:r w:rsidRPr="00B802F9">
        <w:rPr>
          <w:b/>
          <w:i/>
          <w:color w:val="000000"/>
        </w:rPr>
        <w:t>R</w: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根据题意圆柱的表面积为</w:t>
      </w:r>
      <w:r>
        <w:rPr>
          <w:b/>
          <w:color w:val="000000"/>
        </w:rPr>
        <w:object>
          <v:shape id="_x0000_i1243" type="#_x0000_t75" alt="eqId929387e2517940488b8a4291aeea65f7" style="width:159.68pt;height:17.26pt" o:oleicon="f" o:ole="" o:preferrelative="t" stroked="f">
            <v:imagedata r:id="rId382" o:title="eqId929387e2517940488b8a4291aeea65f7"/>
          </v:shape>
          <o:OLEObject Type="Embed" ProgID="Equation.DSMT4" ShapeID="_x0000_i1243" DrawAspect="Content" ObjectID="_1650529011" r:id="rId386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解得</w:t>
      </w:r>
      <w:r>
        <w:rPr>
          <w:b/>
          <w:color w:val="000000"/>
        </w:rPr>
        <w:object>
          <v:shape id="_x0000_i1244" type="#_x0000_t75" alt="eqId1488ac2b4c8848dab072eb56eef9d620" style="width:29pt;height:13.94pt" o:oleicon="f" o:ole="" o:preferrelative="t" stroked="f">
            <v:imagedata r:id="rId384" o:title="eqId1488ac2b4c8848dab072eb56eef9d620"/>
          </v:shape>
          <o:OLEObject Type="Embed" ProgID="Equation.DSMT4" ShapeID="_x0000_i1244" DrawAspect="Content" ObjectID="_1650529012" r:id="rId387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所以该球的体积为</w:t>
      </w:r>
      <w:r>
        <w:rPr>
          <w:b/>
          <w:color w:val="000000"/>
        </w:rPr>
        <w:object>
          <v:shape id="_x0000_i1245" type="#_x0000_t75" alt="eqId346bc53827bf4061ae3c68d26b9aef95" style="width:171.78pt;height:32.26pt" o:oleicon="f" o:ole="" o:preferrelative="t" stroked="f">
            <v:imagedata r:id="rId388" o:title="eqId346bc53827bf4061ae3c68d26b9aef95"/>
          </v:shape>
          <o:OLEObject Type="Embed" ProgID="Equation.DSMT4" ShapeID="_x0000_i1245" DrawAspect="Content" ObjectID="_1650529013" r:id="rId389"/>
        </w:object>
      </w:r>
      <w:r w:rsidRPr="00B802F9">
        <w:rPr>
          <w:b/>
          <w:color w:val="000000"/>
        </w:rPr>
        <w:t xml:space="preserve"> 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故选：C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本题主要考查组合体的表面积和体积，还考查了对数学史了解，属于基础题.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6、</w:t>
      </w:r>
      <w:r w:rsidRPr="00B802F9">
        <w:rPr>
          <w:b/>
          <w:color w:val="000000"/>
        </w:rPr>
        <w:t>D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结合三视图可知,该几何体的上半部分是半个圆锥,下半部分是一个底面边长为4,高为4的正三棱柱,分别求出体积即可.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由三视图可知该几何体的上半部分是半个圆锥,下半部分是一个底面边长为4,高为4的正三棱柱,则上半部分的半个圆锥的体积</w:t>
      </w:r>
      <w:r>
        <w:rPr>
          <w:b/>
          <w:color w:val="000000"/>
        </w:rPr>
        <w:object>
          <v:shape id="_x0000_i1246" type="#_x0000_t75" alt="eqId6ec4159cbd934b0299f9dd403b71bd85" style="width:143.99pt;height:36.31pt" o:oleicon="f" o:ole="" o:preferrelative="t" stroked="f">
            <v:imagedata r:id="rId390" o:title="eqId6ec4159cbd934b0299f9dd403b71bd85"/>
          </v:shape>
          <o:OLEObject Type="Embed" ProgID="Equation.DSMT4" ShapeID="_x0000_i1246" DrawAspect="Content" ObjectID="_1650525871" r:id="rId391"/>
        </w:object>
      </w:r>
      <w:r w:rsidRPr="00B802F9">
        <w:rPr>
          <w:b/>
          <w:color w:val="000000"/>
        </w:rPr>
        <w:t>,下半部分的正三棱柱的体积</w:t>
      </w:r>
      <w:r>
        <w:rPr>
          <w:b/>
          <w:color w:val="000000"/>
        </w:rPr>
        <w:object>
          <v:shape id="_x0000_i1247" type="#_x0000_t75" alt="eqId58788fa8cf1e4a149cbdca238e13b638" style="width:104.21pt;height:30.75pt" o:oleicon="f" o:ole="" o:preferrelative="t" stroked="f">
            <v:imagedata r:id="rId392" o:title="eqId58788fa8cf1e4a149cbdca238e13b638"/>
          </v:shape>
          <o:OLEObject Type="Embed" ProgID="Equation.DSMT4" ShapeID="_x0000_i1247" DrawAspect="Content" ObjectID="_1650525872" r:id="rId393"/>
        </w:object>
      </w:r>
      <w:r>
        <w:rPr>
          <w:b/>
          <w:color w:val="000000"/>
        </w:rPr>
        <w:object>
          <v:shape id="_x0000_i1248" type="#_x0000_t75" alt="eqId25bed188c7b9406fadd83f215ff5a434" style="width:28.8pt;height:18pt" o:oleicon="f" o:ole="" o:preferrelative="t" stroked="f">
            <v:imagedata r:id="rId394" o:title="eqId25bed188c7b9406fadd83f215ff5a434"/>
          </v:shape>
          <o:OLEObject Type="Embed" ProgID="Equation.DSMT4" ShapeID="_x0000_i1248" DrawAspect="Content" ObjectID="_1650525873" r:id="rId395"/>
        </w:object>
      </w:r>
      <w:r w:rsidRPr="00B802F9">
        <w:rPr>
          <w:b/>
          <w:color w:val="000000"/>
        </w:rPr>
        <w:t>,故该几何体的体积</w:t>
      </w:r>
      <w:r>
        <w:rPr>
          <w:b/>
          <w:color w:val="000000"/>
        </w:rPr>
        <w:object>
          <v:shape id="_x0000_i1249" type="#_x0000_t75" alt="eqId5061d1e71a0a484eba5ec2f9fe472ebf" style="width:129.56pt;height:36.31pt" o:oleicon="f" o:ole="" o:preferrelative="t" stroked="f">
            <v:imagedata r:id="rId396" o:title="eqId5061d1e71a0a484eba5ec2f9fe472ebf"/>
          </v:shape>
          <o:OLEObject Type="Embed" ProgID="Equation.DSMT4" ShapeID="_x0000_i1249" DrawAspect="Content" ObjectID="_1650525874" r:id="rId397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故选:D.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本题考查三视图,考查空间几何体的体积,考查空间想象能力与运算求解能力,属于中档题.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7、</w:t>
      </w:r>
      <w:r w:rsidRPr="00B802F9">
        <w:rPr>
          <w:b/>
          <w:color w:val="000000"/>
        </w:rPr>
        <w:t>B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【解析】</w:t>
        <w:cr/>
        <w:t>在二项展开式的通项公式中，令</w:t>
      </w:r>
      <w:r>
        <w:rPr>
          <w:b/>
          <w:color w:val="000000"/>
        </w:rPr>
        <w:object>
          <v:shape id="_x0000_i1250" type="#_x0000_t75" alt="eqId8e15963708e9415da25069fea5906e24" style="width:9.75pt;height:11.25pt" o:oleicon="f" o:ole="" o:preferrelative="t" stroked="f">
            <v:imagedata r:id="rId398" o:title="eqId8e15963708e9415da25069fea5906e24"/>
          </v:shape>
          <o:OLEObject Type="Embed" ProgID="Equation.DSMT4" ShapeID="_x0000_i1250" DrawAspect="Content" ObjectID="_1650526374" r:id="rId399"/>
        </w:object>
      </w:r>
      <w:r w:rsidRPr="00B802F9">
        <w:rPr>
          <w:b/>
          <w:color w:val="000000"/>
        </w:rPr>
        <w:t>的幂指数等于</w:t>
      </w:r>
      <w:r>
        <w:rPr>
          <w:b/>
          <w:color w:val="000000"/>
        </w:rPr>
        <w:object>
          <v:shape id="_x0000_i1251" type="#_x0000_t75" alt="eqId8898c1dc81824f3098bbeae74e8f11fd" style="width:9.25pt;height:14.2pt" o:oleicon="f" o:ole="" o:preferrelative="t" stroked="f">
            <v:imagedata r:id="rId400" o:title="eqId8898c1dc81824f3098bbeae74e8f11fd"/>
          </v:shape>
          <o:OLEObject Type="Embed" ProgID="Equation.DSMT4" ShapeID="_x0000_i1251" DrawAspect="Content" ObjectID="_1650526375" r:id="rId401"/>
        </w:object>
      </w:r>
      <w:r w:rsidRPr="00B802F9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2" type="#_x0000_t75" alt="eqIdd9026ce1966847eb86a5e13345fed583" style="width:9.25pt;height:9.8pt" o:oleicon="f" o:ole="" o:preferrelative="t" stroked="f">
            <v:imagedata r:id="rId402" o:title="eqIdd9026ce1966847eb86a5e13345fed583"/>
          </v:shape>
          <o:OLEObject Type="Embed" ProgID="Equation.DSMT4" ShapeID="_x0000_i1252" DrawAspect="Content" ObjectID="_1650526376" r:id="rId403"/>
        </w:object>
      </w:r>
      <w:r w:rsidRPr="00B802F9">
        <w:rPr>
          <w:b/>
          <w:color w:val="000000"/>
        </w:rPr>
        <w:t>的值，即可求得含</w:t>
      </w:r>
      <w:r>
        <w:rPr>
          <w:b/>
          <w:color w:val="000000"/>
        </w:rPr>
        <w:object>
          <v:shape id="_x0000_i1253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253" DrawAspect="Content" ObjectID="_1650526377" r:id="rId404"/>
        </w:object>
      </w:r>
      <w:r w:rsidRPr="00B802F9">
        <w:rPr>
          <w:b/>
          <w:color w:val="000000"/>
        </w:rPr>
        <w:t>项的系数．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23e11705a9584a02aec250b62636eda5" style="width:48.85pt;height:37.55pt" o:oleicon="f" o:ole="" o:preferrelative="t" stroked="f">
            <v:imagedata r:id="rId82" o:title="eqId23e11705a9584a02aec250b62636eda5"/>
          </v:shape>
          <o:OLEObject Type="Embed" ProgID="Equation.DSMT4" ShapeID="_x0000_i1254" DrawAspect="Content" ObjectID="_1650526378" r:id="rId405"/>
        </w:object>
      </w:r>
      <w:r w:rsidRPr="00B802F9">
        <w:rPr>
          <w:b/>
          <w:color w:val="000000"/>
        </w:rPr>
        <w:t>的展开式通项为</w:t>
      </w:r>
      <w:r>
        <w:rPr>
          <w:b/>
          <w:color w:val="000000"/>
        </w:rPr>
        <w:object>
          <v:shape id="_x0000_i1255" type="#_x0000_t75" alt="eqIda6394ce0eabc4ef6a9644861206f5da5" style="width:198.8pt;height:36.74pt" o:oleicon="f" o:ole="" o:preferrelative="t" stroked="f">
            <v:imagedata r:id="rId406" o:title="eqIda6394ce0eabc4ef6a9644861206f5da5"/>
          </v:shape>
          <o:OLEObject Type="Embed" ProgID="Equation.DSMT4" ShapeID="_x0000_i1255" DrawAspect="Content" ObjectID="_1650526379" r:id="rId407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令</w:t>
      </w:r>
      <w:r>
        <w:rPr>
          <w:b/>
          <w:color w:val="000000"/>
        </w:rPr>
        <w:object>
          <v:shape id="_x0000_i1256" type="#_x0000_t75" alt="eqIde2c0b1e15f71421c8cb4711b1c8be9ca" style="width:42.74pt;height:12.75pt" o:oleicon="f" o:ole="" o:preferrelative="t" stroked="f">
            <v:imagedata r:id="rId408" o:title="eqIde2c0b1e15f71421c8cb4711b1c8be9ca"/>
          </v:shape>
          <o:OLEObject Type="Embed" ProgID="Equation.DSMT4" ShapeID="_x0000_i1256" DrawAspect="Content" ObjectID="_1650526380" r:id="rId409"/>
        </w:object>
      </w:r>
      <w:r w:rsidRPr="00B802F9">
        <w:rPr>
          <w:b/>
          <w:color w:val="000000"/>
        </w:rPr>
        <w:t>，得</w:t>
      </w:r>
      <w:r>
        <w:rPr>
          <w:b/>
          <w:color w:val="000000"/>
        </w:rPr>
        <w:object>
          <v:shape id="_x0000_i1257" type="#_x0000_t75" alt="eqIdd571e6dcce5b43e9ac843846356d1dad" style="width:24.6pt;height:12.6pt" o:oleicon="f" o:ole="" o:preferrelative="t" stroked="f">
            <v:imagedata r:id="rId410" o:title="eqIdd571e6dcce5b43e9ac843846356d1dad"/>
          </v:shape>
          <o:OLEObject Type="Embed" ProgID="Equation.DSMT4" ShapeID="_x0000_i1257" DrawAspect="Content" ObjectID="_1650526381" r:id="rId411"/>
        </w:object>
      </w:r>
      <w:r w:rsidRPr="00B802F9">
        <w:rPr>
          <w:b/>
          <w:color w:val="000000"/>
        </w:rPr>
        <w:t>，可得含</w:t>
      </w:r>
      <w:r>
        <w:rPr>
          <w:b/>
          <w:color w:val="000000"/>
        </w:rPr>
        <w:object>
          <v:shape id="_x0000_i1258" type="#_x0000_t75" alt="eqIdf0913d5b3fec4d158489e7ddeaad7da1" style="width:12pt;height:15pt" o:oleicon="f" o:ole="" o:preferrelative="t" stroked="f">
            <v:imagedata r:id="rId56" o:title="eqIdf0913d5b3fec4d158489e7ddeaad7da1"/>
          </v:shape>
          <o:OLEObject Type="Embed" ProgID="Equation.DSMT4" ShapeID="_x0000_i1258" DrawAspect="Content" ObjectID="_1650526382" r:id="rId412"/>
        </w:object>
      </w:r>
      <w:r w:rsidRPr="00B802F9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259" type="#_x0000_t75" alt="eqId42702e3ebd1d402daeed4ab9c08bf4a1" style="width:78.03pt;height:20.26pt" o:oleicon="f" o:ole="" o:preferrelative="t" stroked="f">
            <v:imagedata r:id="rId413" o:title="eqId42702e3ebd1d402daeed4ab9c08bf4a1"/>
          </v:shape>
          <o:OLEObject Type="Embed" ProgID="Equation.DSMT4" ShapeID="_x0000_i1259" DrawAspect="Content" ObjectID="_1650526383" r:id="rId414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故选：B.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本题主要考查二项式定理的应用，二项展开式的通项公式，二项式系数的性质，属于基础题．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8、</w:t>
      </w:r>
      <w:r w:rsidRPr="00B802F9">
        <w:rPr>
          <w:b/>
          <w:color w:val="000000"/>
        </w:rPr>
        <w:t>B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推导出基本事件总数，6和28恰好在同一组包含的基本事件个数，由此能求出6和28恰好在同一组的概率．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解：将五个“完全数”6，28，496，8128，33550336，随机分为两组，一组2个，另一组3个，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基本事件总数</w:t>
      </w:r>
      <w:r>
        <w:rPr>
          <w:b/>
          <w:color w:val="000000"/>
        </w:rPr>
        <w:object>
          <v:shape id="_x0000_i1260" type="#_x0000_t75" alt="eqId0d0d5c12e6724ef3ba2ddbedb34eb0a2" style="width:70.23pt;height:19.21pt" o:oleicon="f" o:ole="" o:preferrelative="t" stroked="f">
            <v:imagedata r:id="rId415" o:title="eqId0d0d5c12e6724ef3ba2ddbedb34eb0a2"/>
          </v:shape>
          <o:OLEObject Type="Embed" ProgID="Equation.DSMT4" ShapeID="_x0000_i1260" DrawAspect="Content" ObjectID="_1650526207" r:id="rId416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6和28恰好在同一组包含的基本事件个数</w:t>
      </w:r>
      <w:r>
        <w:rPr>
          <w:b/>
          <w:color w:val="000000"/>
        </w:rPr>
        <w:object>
          <v:shape id="_x0000_i1261" type="#_x0000_t75" alt="eqIde3003171fbdb4397b2e44388cfccd700" style="width:105pt;height:19.21pt" o:oleicon="f" o:ole="" o:preferrelative="t" stroked="f">
            <v:imagedata r:id="rId417" o:title="eqIde3003171fbdb4397b2e44388cfccd700"/>
          </v:shape>
          <o:OLEObject Type="Embed" ProgID="Equation.DSMT4" ShapeID="_x0000_i1261" DrawAspect="Content" ObjectID="_1650526208" r:id="rId418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∴6和28恰好在同一组的概率</w:t>
      </w:r>
      <w:r>
        <w:rPr>
          <w:b/>
          <w:color w:val="000000"/>
        </w:rPr>
        <w:object>
          <v:shape id="_x0000_i1262" type="#_x0000_t75" alt="eqIdf8cb5ac5c3154d14ab7c85401fb87bc8" style="width:79.5pt;height:28.49pt" o:oleicon="f" o:ole="" o:preferrelative="t" stroked="f">
            <v:imagedata r:id="rId419" o:title="eqIdf8cb5ac5c3154d14ab7c85401fb87bc8"/>
          </v:shape>
          <o:OLEObject Type="Embed" ProgID="Equation.DSMT4" ShapeID="_x0000_i1262" DrawAspect="Content" ObjectID="_1650526209" r:id="rId420"/>
        </w:object>
      </w:r>
      <w:r w:rsidRPr="00B802F9">
        <w:rPr>
          <w:b/>
          <w:color w:val="000000"/>
        </w:rPr>
        <w:t>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故选：B．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本题考查概率的求法，考查古典概型、排列组合等基础知识，考查运算求解能力，是基础题．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9、</w:t>
      </w:r>
      <w:r w:rsidRPr="00B802F9">
        <w:rPr>
          <w:b/>
          <w:color w:val="000000"/>
        </w:rPr>
        <w:t>D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先由</w:t>
      </w:r>
      <w:r>
        <w:rPr>
          <w:b/>
          <w:color w:val="000000"/>
        </w:rPr>
        <w:object>
          <v:shape id="_x0000_i1263" type="#_x0000_t75" alt="eqIdc9d1012ea47847c5b237b14cec6e0120" style="width:42.96pt;height:16pt" o:oleicon="f" o:ole="" o:preferrelative="t" stroked="f">
            <v:imagedata r:id="rId104" o:title="eqIdc9d1012ea47847c5b237b14cec6e0120"/>
          </v:shape>
          <o:OLEObject Type="Embed" ProgID="Equation.DSMT4" ShapeID="_x0000_i1263" DrawAspect="Content" ObjectID="_1650529751" r:id="rId421"/>
        </w:object>
      </w:r>
      <w:r w:rsidRPr="00B802F9">
        <w:rPr>
          <w:b/>
          <w:color w:val="000000"/>
        </w:rPr>
        <w:t>是偶函数，得到</w:t>
      </w: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264" DrawAspect="Content" ObjectID="_1650529752" r:id="rId422"/>
        </w:object>
      </w:r>
      <w:r w:rsidRPr="00B802F9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65" type="#_x0000_t75" alt="eqId6b946dcfe52b4ecf9798684495f8bd22" style="width:27.94pt;height:14pt" o:oleicon="f" o:ole="" o:preferrelative="t" stroked="f">
            <v:imagedata r:id="rId423" o:title="eqId6b946dcfe52b4ecf9798684495f8bd22"/>
          </v:shape>
          <o:OLEObject Type="Embed" ProgID="Equation.DSMT4" ShapeID="_x0000_i1265" DrawAspect="Content" ObjectID="_1650529753" r:id="rId424"/>
        </w:object>
      </w:r>
      <w:r w:rsidRPr="00B802F9">
        <w:rPr>
          <w:b/>
          <w:color w:val="000000"/>
        </w:rPr>
        <w:t>对称；进而得出</w:t>
      </w:r>
      <w:r>
        <w:rPr>
          <w:b/>
          <w:color w:val="000000"/>
        </w:rPr>
        <w:object>
          <v:shape id="_x0000_i1266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266" DrawAspect="Content" ObjectID="_1650529754" r:id="rId425"/>
        </w:object>
      </w:r>
      <w:r w:rsidRPr="00B802F9">
        <w:rPr>
          <w:b/>
          <w:color w:val="000000"/>
        </w:rPr>
        <w:t>单调性，再分别讨论</w:t>
      </w:r>
      <w:r>
        <w:rPr>
          <w:b/>
          <w:color w:val="000000"/>
        </w:rPr>
        <w:object>
          <v:shape id="_x0000_i1267" type="#_x0000_t75" alt="eqId5bd1bc1d60044069b1c5013a203e74a9" style="width:45pt;height:12.75pt" o:oleicon="f" o:ole="" o:preferrelative="t" stroked="f">
            <v:imagedata r:id="rId426" o:title="eqId5bd1bc1d60044069b1c5013a203e74a9"/>
          </v:shape>
          <o:OLEObject Type="Embed" ProgID="Equation.DSMT4" ShapeID="_x0000_i1267" DrawAspect="Content" ObjectID="_1650529755" r:id="rId427"/>
        </w:object>
      </w:r>
      <w:r w:rsidRPr="00B802F9">
        <w:rPr>
          <w:b/>
          <w:color w:val="000000"/>
        </w:rPr>
        <w:t>和</w:t>
      </w:r>
      <w:r>
        <w:rPr>
          <w:b/>
          <w:color w:val="000000"/>
        </w:rPr>
        <w:object>
          <v:shape id="_x0000_i1268" type="#_x0000_t75" alt="eqId620ee901e23843c49324d722ee5ada40" style="width:45pt;height:12.75pt" o:oleicon="f" o:ole="" o:preferrelative="t" stroked="f">
            <v:imagedata r:id="rId428" o:title="eqId620ee901e23843c49324d722ee5ada40"/>
          </v:shape>
          <o:OLEObject Type="Embed" ProgID="Equation.DSMT4" ShapeID="_x0000_i1268" DrawAspect="Content" ObjectID="_1650529756" r:id="rId429"/>
        </w:object>
      </w:r>
      <w:r w:rsidRPr="00B802F9">
        <w:rPr>
          <w:b/>
          <w:color w:val="000000"/>
        </w:rPr>
        <w:t>，即可求出结果.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c9d1012ea47847c5b237b14cec6e0120" style="width:42.96pt;height:16pt" o:oleicon="f" o:ole="" o:preferrelative="t" stroked="f">
            <v:imagedata r:id="rId104" o:title="eqIdc9d1012ea47847c5b237b14cec6e0120"/>
          </v:shape>
          <o:OLEObject Type="Embed" ProgID="Equation.DSMT4" ShapeID="_x0000_i1269" DrawAspect="Content" ObjectID="_1650529757" r:id="rId430"/>
        </w:object>
      </w:r>
      <w:r w:rsidRPr="00B802F9">
        <w:rPr>
          <w:b/>
          <w:color w:val="000000"/>
        </w:rPr>
        <w:t>是偶函数，所以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270" DrawAspect="Content" ObjectID="_1650529758" r:id="rId431"/>
        </w:object>
      </w:r>
      <w:r w:rsidRPr="00B802F9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71" type="#_x0000_t75" alt="eqId6b946dcfe52b4ecf9798684495f8bd22" style="width:27.94pt;height:14pt" o:oleicon="f" o:ole="" o:preferrelative="t" stroked="f">
            <v:imagedata r:id="rId423" o:title="eqId6b946dcfe52b4ecf9798684495f8bd22"/>
          </v:shape>
          <o:OLEObject Type="Embed" ProgID="Equation.DSMT4" ShapeID="_x0000_i1271" DrawAspect="Content" ObjectID="_1650529759" r:id="rId432"/>
        </w:object>
      </w:r>
      <w:r w:rsidRPr="00B802F9">
        <w:rPr>
          <w:b/>
          <w:color w:val="000000"/>
        </w:rPr>
        <w:t>对称；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因此，由</w:t>
      </w:r>
      <w:r>
        <w:rPr>
          <w:b/>
          <w:color w:val="000000"/>
        </w:rPr>
        <w:object>
          <v:shape id="_x0000_i1272" type="#_x0000_t75" alt="eqId37c68120b2124eee9eee0d83cfc6c049" style="width:44.26pt;height:15.74pt" o:oleicon="f" o:ole="" o:preferrelative="t" stroked="f">
            <v:imagedata r:id="rId110" o:title="eqId37c68120b2124eee9eee0d83cfc6c049"/>
          </v:shape>
          <o:OLEObject Type="Embed" ProgID="Equation.DSMT4" ShapeID="_x0000_i1272" DrawAspect="Content" ObjectID="_1650529760" r:id="rId433"/>
        </w:object>
      </w:r>
      <w:r w:rsidRPr="00B802F9">
        <w:rPr>
          <w:b/>
          <w:color w:val="000000"/>
        </w:rPr>
        <w:t>得</w:t>
      </w:r>
      <w:r>
        <w:rPr>
          <w:b/>
          <w:color w:val="000000"/>
        </w:rPr>
        <w:object>
          <v:shape id="_x0000_i1273" type="#_x0000_t75" alt="eqId5b863057b17d41d489f17cce45b7a14e" style="width:44.26pt;height:15.74pt" o:oleicon="f" o:ole="" o:preferrelative="t" stroked="f">
            <v:imagedata r:id="rId434" o:title="eqId5b863057b17d41d489f17cce45b7a14e"/>
          </v:shape>
          <o:OLEObject Type="Embed" ProgID="Equation.DSMT4" ShapeID="_x0000_i1273" DrawAspect="Content" ObjectID="_1650529761" r:id="rId435"/>
        </w:object>
      </w:r>
      <w:r w:rsidRPr="00B802F9">
        <w:rPr>
          <w:b/>
          <w:color w:val="000000"/>
        </w:rPr>
        <w:t>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又</w:t>
      </w:r>
      <w:r>
        <w:rPr>
          <w:b/>
          <w:color w:val="000000"/>
        </w:rPr>
        <w:object>
          <v:shape id="_x0000_i1274" type="#_x0000_t75" alt="eqId4ef096561e0d494aa2149b5569c0c170" style="width:30pt;height:16pt" o:oleicon="f" o:ole="" o:preferrelative="t" stroked="f">
            <v:imagedata r:id="rId436" o:title="eqId4ef096561e0d494aa2149b5569c0c170"/>
          </v:shape>
          <o:OLEObject Type="Embed" ProgID="Equation.DSMT4" ShapeID="_x0000_i1274" DrawAspect="Content" ObjectID="_1650529762" r:id="rId437"/>
        </w:object>
      </w:r>
      <w:r w:rsidRPr="00B802F9">
        <w:rPr>
          <w:b/>
          <w:color w:val="000000"/>
        </w:rPr>
        <w:t>在</w:t>
      </w:r>
      <w:r>
        <w:rPr>
          <w:b/>
          <w:color w:val="000000"/>
        </w:rPr>
        <w:object>
          <v:shape id="_x0000_i1275" type="#_x0000_t75" alt="eqId4afe9ee68e3948c6b51774d198fd49cf" style="width:41.25pt;height:17.26pt" o:oleicon="f" o:ole="" o:preferrelative="t" stroked="f">
            <v:imagedata r:id="rId108" o:title="eqId4afe9ee68e3948c6b51774d198fd49cf"/>
          </v:shape>
          <o:OLEObject Type="Embed" ProgID="Equation.DSMT4" ShapeID="_x0000_i1275" DrawAspect="Content" ObjectID="_1650529763" r:id="rId438"/>
        </w:object>
      </w:r>
      <w:r w:rsidRPr="00B802F9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276" type="#_x0000_t75" alt="eqId4ef096561e0d494aa2149b5569c0c170" style="width:30pt;height:16pt" o:oleicon="f" o:ole="" o:preferrelative="t" stroked="f">
            <v:imagedata r:id="rId436" o:title="eqId4ef096561e0d494aa2149b5569c0c170"/>
          </v:shape>
          <o:OLEObject Type="Embed" ProgID="Equation.DSMT4" ShapeID="_x0000_i1276" DrawAspect="Content" ObjectID="_1650529764" r:id="rId439"/>
        </w:object>
      </w:r>
      <w:r w:rsidRPr="00B802F9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0c11da0b7b874d8da593d7e0f1ab1a09" style="width:36.74pt;height:17.26pt" o:oleicon="f" o:ole="" o:preferrelative="t" stroked="f">
            <v:imagedata r:id="rId440" o:title="eqId0c11da0b7b874d8da593d7e0f1ab1a09"/>
          </v:shape>
          <o:OLEObject Type="Embed" ProgID="Equation.DSMT4" ShapeID="_x0000_i1277" DrawAspect="Content" ObjectID="_1650529765" r:id="rId441"/>
        </w:object>
      </w:r>
      <w:r w:rsidRPr="00B802F9">
        <w:rPr>
          <w:b/>
          <w:color w:val="000000"/>
        </w:rPr>
        <w:t>上单调递增；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所以，当</w:t>
      </w:r>
      <w:r>
        <w:rPr>
          <w:b/>
          <w:color w:val="000000"/>
        </w:rPr>
        <w:object>
          <v:shape id="_x0000_i1278" type="#_x0000_t75" alt="eqId5bd1bc1d60044069b1c5013a203e74a9" style="width:45pt;height:12.75pt" o:oleicon="f" o:ole="" o:preferrelative="t" stroked="f">
            <v:imagedata r:id="rId426" o:title="eqId5bd1bc1d60044069b1c5013a203e74a9"/>
          </v:shape>
          <o:OLEObject Type="Embed" ProgID="Equation.DSMT4" ShapeID="_x0000_i1278" DrawAspect="Content" ObjectID="_1650529766" r:id="rId442"/>
        </w:object>
      </w:r>
      <w:r w:rsidRPr="00B802F9">
        <w:rPr>
          <w:b/>
          <w:color w:val="000000"/>
        </w:rPr>
        <w:t>即</w:t>
      </w:r>
      <w:r>
        <w:rPr>
          <w:b/>
          <w:color w:val="000000"/>
        </w:rPr>
        <w:object>
          <v:shape id="_x0000_i1279" type="#_x0000_t75" alt="eqIdd1ed1dcc68014a1480eab590e48decde" style="width:28.01pt;height:13.94pt" o:oleicon="f" o:ole="" o:preferrelative="t" stroked="f">
            <v:imagedata r:id="rId443" o:title="eqIdd1ed1dcc68014a1480eab590e48decde"/>
          </v:shape>
          <o:OLEObject Type="Embed" ProgID="Equation.DSMT4" ShapeID="_x0000_i1279" DrawAspect="Content" ObjectID="_1650529767" r:id="rId444"/>
        </w:object>
      </w:r>
      <w:r w:rsidRPr="00B802F9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80" type="#_x0000_t75" alt="eqId12db8c7916574cc6977c540650ebad86" style="width:59.99pt;height:15.75pt" o:oleicon="f" o:ole="" o:preferrelative="t" stroked="f">
            <v:imagedata r:id="rId112" o:title="eqId12db8c7916574cc6977c540650ebad86"/>
          </v:shape>
          <o:OLEObject Type="Embed" ProgID="Equation.DSMT4" ShapeID="_x0000_i1280" DrawAspect="Content" ObjectID="_1650529768" r:id="rId445"/>
        </w:object>
      </w:r>
      <w:r w:rsidRPr="00B802F9">
        <w:rPr>
          <w:b/>
          <w:color w:val="000000"/>
        </w:rPr>
        <w:t>得</w:t>
      </w:r>
      <w:r>
        <w:rPr>
          <w:b/>
          <w:color w:val="000000"/>
        </w:rPr>
        <w:object>
          <v:shape id="_x0000_i1281" type="#_x0000_t75" alt="eqIdd9cef17d90db4762b48e01ff8a78a78c" style="width:74.25pt;height:15pt" o:oleicon="f" o:ole="" o:preferrelative="t" stroked="f">
            <v:imagedata r:id="rId446" o:title="eqIdd9cef17d90db4762b48e01ff8a78a78c"/>
          </v:shape>
          <o:OLEObject Type="Embed" ProgID="Equation.DSMT4" ShapeID="_x0000_i1281" DrawAspect="Content" ObjectID="_1650529769" r:id="rId447"/>
        </w:object>
      </w:r>
      <w:r w:rsidRPr="00B802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2" type="#_x0000_t75" alt="eqIdf52287533b084b7da1fe8079bf17b9f4" style="width:45pt;height:12.75pt" o:oleicon="f" o:ole="" o:preferrelative="t" stroked="f">
            <v:imagedata r:id="rId448" o:title="eqIdf52287533b084b7da1fe8079bf17b9f4"/>
          </v:shape>
          <o:OLEObject Type="Embed" ProgID="Equation.DSMT4" ShapeID="_x0000_i1282" DrawAspect="Content" ObjectID="_1650529770" r:id="rId449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解得</w:t>
      </w:r>
      <w:r>
        <w:rPr>
          <w:b/>
          <w:color w:val="000000"/>
        </w:rPr>
        <w:object>
          <v:shape id="_x0000_i1283" type="#_x0000_t75" alt="eqIdf0fd6b9b1aab4d0ca2d321d06b13038f" style="width:38pt;height:31pt" o:oleicon="f" o:ole="" o:preferrelative="t" stroked="f">
            <v:imagedata r:id="rId450" o:title="eqIdf0fd6b9b1aab4d0ca2d321d06b13038f"/>
          </v:shape>
          <o:OLEObject Type="Embed" ProgID="Equation.DSMT4" ShapeID="_x0000_i1283" DrawAspect="Content" ObjectID="_1650529771" r:id="rId451"/>
        </w:object>
      </w:r>
      <w:r w:rsidRPr="00B802F9">
        <w:rPr>
          <w:b/>
          <w:color w:val="000000"/>
        </w:rPr>
        <w:t>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当</w:t>
      </w:r>
      <w:r>
        <w:rPr>
          <w:b/>
          <w:color w:val="000000"/>
        </w:rPr>
        <w:object>
          <v:shape id="_x0000_i1284" type="#_x0000_t75" alt="eqId620ee901e23843c49324d722ee5ada40" style="width:45pt;height:12.75pt" o:oleicon="f" o:ole="" o:preferrelative="t" stroked="f">
            <v:imagedata r:id="rId428" o:title="eqId620ee901e23843c49324d722ee5ada40"/>
          </v:shape>
          <o:OLEObject Type="Embed" ProgID="Equation.DSMT4" ShapeID="_x0000_i1284" DrawAspect="Content" ObjectID="_1650529772" r:id="rId452"/>
        </w:object>
      </w:r>
      <w:r w:rsidRPr="00B802F9">
        <w:rPr>
          <w:b/>
          <w:color w:val="000000"/>
        </w:rPr>
        <w:t>即</w:t>
      </w:r>
      <w:r>
        <w:rPr>
          <w:b/>
          <w:color w:val="000000"/>
        </w:rPr>
        <w:object>
          <v:shape id="_x0000_i1285" type="#_x0000_t75" alt="eqId2d569479cd1c43c1af15895792b64db6" style="width:27.81pt;height:14.2pt" o:oleicon="f" o:ole="" o:preferrelative="t" stroked="f">
            <v:imagedata r:id="rId193" o:title="eqId2d569479cd1c43c1af15895792b64db6"/>
          </v:shape>
          <o:OLEObject Type="Embed" ProgID="Equation.DSMT4" ShapeID="_x0000_i1285" DrawAspect="Content" ObjectID="_1650529773" r:id="rId453"/>
        </w:object>
      </w:r>
      <w:r w:rsidRPr="00B802F9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86" type="#_x0000_t75" alt="eqId12db8c7916574cc6977c540650ebad86" style="width:59.99pt;height:15.75pt" o:oleicon="f" o:ole="" o:preferrelative="t" stroked="f">
            <v:imagedata r:id="rId112" o:title="eqId12db8c7916574cc6977c540650ebad86"/>
          </v:shape>
          <o:OLEObject Type="Embed" ProgID="Equation.DSMT4" ShapeID="_x0000_i1286" DrawAspect="Content" ObjectID="_1650529774" r:id="rId454"/>
        </w:object>
      </w:r>
      <w:r w:rsidRPr="00B802F9">
        <w:rPr>
          <w:b/>
          <w:color w:val="000000"/>
        </w:rPr>
        <w:t>得</w:t>
      </w:r>
      <w:r>
        <w:rPr>
          <w:b/>
          <w:color w:val="000000"/>
        </w:rPr>
        <w:object>
          <v:shape id="_x0000_i1287" type="#_x0000_t75" alt="eqIdc9849af0c2e34b3fa849521b2ac4bfc3" style="width:74.25pt;height:15pt" o:oleicon="f" o:ole="" o:preferrelative="t" stroked="f">
            <v:imagedata r:id="rId455" o:title="eqIdc9849af0c2e34b3fa849521b2ac4bfc3"/>
          </v:shape>
          <o:OLEObject Type="Embed" ProgID="Equation.DSMT4" ShapeID="_x0000_i1287" DrawAspect="Content" ObjectID="_1650529775" r:id="rId456"/>
        </w:object>
      </w:r>
      <w:r w:rsidRPr="00B802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8" type="#_x0000_t75" alt="eqIdde7a0a02f0a54bfa817f5acc2a091803" style="width:45pt;height:12.75pt" o:oleicon="f" o:ole="" o:preferrelative="t" stroked="f">
            <v:imagedata r:id="rId457" o:title="eqIdde7a0a02f0a54bfa817f5acc2a091803"/>
          </v:shape>
          <o:OLEObject Type="Embed" ProgID="Equation.DSMT4" ShapeID="_x0000_i1288" DrawAspect="Content" ObjectID="_1650529776" r:id="rId458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解得</w:t>
      </w:r>
      <w:r>
        <w:rPr>
          <w:b/>
          <w:color w:val="000000"/>
        </w:rPr>
        <w:object>
          <v:shape id="_x0000_i1289" type="#_x0000_t75" alt="eqIdb83a9c9a39dc4c84af874e2a404238f9" style="width:30pt;height:31pt" o:oleicon="f" o:ole="" o:preferrelative="t" stroked="f">
            <v:imagedata r:id="rId459" o:title="eqIdb83a9c9a39dc4c84af874e2a404238f9"/>
          </v:shape>
          <o:OLEObject Type="Embed" ProgID="Equation.DSMT4" ShapeID="_x0000_i1289" DrawAspect="Content" ObjectID="_1650529777" r:id="rId460"/>
        </w:object>
      </w:r>
      <w:r w:rsidRPr="00B802F9">
        <w:rPr>
          <w:b/>
          <w:color w:val="000000"/>
        </w:rPr>
        <w:t>；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290" type="#_x0000_t75" alt="eqId12db8c7916574cc6977c540650ebad86" style="width:59.99pt;height:15.75pt" o:oleicon="f" o:ole="" o:preferrelative="t" stroked="f">
            <v:imagedata r:id="rId112" o:title="eqId12db8c7916574cc6977c540650ebad86"/>
          </v:shape>
          <o:OLEObject Type="Embed" ProgID="Equation.DSMT4" ShapeID="_x0000_i1290" DrawAspect="Content" ObjectID="_1650529778" r:id="rId461"/>
        </w:object>
      </w:r>
      <w:r w:rsidRPr="00B802F9">
        <w:rPr>
          <w:b/>
          <w:color w:val="000000"/>
        </w:rPr>
        <w:t>的解集是</w:t>
      </w:r>
      <w:r>
        <w:rPr>
          <w:b/>
          <w:color w:val="000000"/>
        </w:rPr>
        <w:object>
          <v:shape id="_x0000_i1291" type="#_x0000_t75" alt="eqIdeedf9a0178c6430e80c9dade36ba5960" style="width:91.46pt;height:27.75pt" o:oleicon="f" o:ole="" o:preferrelative="t" stroked="f">
            <v:imagedata r:id="rId120" o:title="eqIdeedf9a0178c6430e80c9dade36ba5960"/>
          </v:shape>
          <o:OLEObject Type="Embed" ProgID="Equation.DSMT4" ShapeID="_x0000_i1291" DrawAspect="Content" ObjectID="_1650529779" r:id="rId462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本题主要考查由函数的性质解对应不等式，熟记函数的奇偶性、对称性、单调性等性质即可，属于常考题型.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10、</w:t>
      </w:r>
      <w:r w:rsidRPr="00B802F9">
        <w:rPr>
          <w:b/>
          <w:color w:val="000000"/>
        </w:rPr>
        <w:t>B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由共轭复数的定义得到</w:t>
      </w:r>
      <w:r>
        <w:rPr>
          <w:b/>
          <w:color w:val="000000"/>
        </w:rPr>
        <w:object>
          <v:shape id="_x0000_i1292" type="#_x0000_t75" alt="eqIdd97c066590474beb8b6a5abd6461c259" style="width:9.5pt;height:15.6pt" o:oleicon="f" o:ole="" o:preferrelative="t" stroked="f">
            <v:imagedata r:id="rId463" o:title="eqIdd97c066590474beb8b6a5abd6461c259"/>
          </v:shape>
          <o:OLEObject Type="Embed" ProgID="Equation.DSMT4" ShapeID="_x0000_i1292" DrawAspect="Content" ObjectID="_1650528711" r:id="rId464"/>
        </w:object>
      </w:r>
      <w:r w:rsidRPr="00B802F9">
        <w:rPr>
          <w:b/>
          <w:color w:val="000000"/>
        </w:rPr>
        <w:t>，通过三角函数值的正负，以及复数的几何意义即得解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93" type="#_x0000_t75" alt="eqId6ed9c7de94f847e7afd6cb87b784df75" style="width:110.95pt;height:30.75pt" o:oleicon="f" o:ole="" o:preferrelative="t" stroked="f">
            <v:imagedata r:id="rId465" o:title="eqId6ed9c7de94f847e7afd6cb87b784df75"/>
          </v:shape>
          <o:OLEObject Type="Embed" ProgID="Equation.DSMT4" ShapeID="_x0000_i1293" DrawAspect="Content" ObjectID="_1650528712" r:id="rId466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因为</w:t>
      </w:r>
      <w:r>
        <w:rPr>
          <w:b/>
          <w:color w:val="000000"/>
        </w:rPr>
        <w:object>
          <v:shape id="_x0000_i1294" type="#_x0000_t75" alt="eqId2be3d773dc55453db8a314f2b14e5eae" style="width:97.8pt;height:34.2pt" o:oleicon="f" o:ole="" o:preferrelative="t" stroked="f">
            <v:imagedata r:id="rId467" o:title="eqId2be3d773dc55453db8a314f2b14e5eae"/>
          </v:shape>
          <o:OLEObject Type="Embed" ProgID="Equation.DSMT4" ShapeID="_x0000_i1294" DrawAspect="Content" ObjectID="_1650528713" r:id="rId46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8d234bd6703847c9a65c2a72a002a0ad" style="width:82.83pt;height:31.19pt" o:oleicon="f" o:ole="" o:preferrelative="t" stroked="f">
            <v:imagedata r:id="rId469" o:title="eqId8d234bd6703847c9a65c2a72a002a0ad"/>
          </v:shape>
          <o:OLEObject Type="Embed" ProgID="Equation.DSMT4" ShapeID="_x0000_i1295" DrawAspect="Content" ObjectID="_1650528714" r:id="rId470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96" type="#_x0000_t75" alt="eqIdc9b3e5fa614043148ac9df7054646997" style="width:11pt;height:12pt" o:oleicon="f" o:ole="" o:preferrelative="t" stroked="f">
            <v:imagedata r:id="rId126" o:title="eqIdc9b3e5fa614043148ac9df7054646997"/>
          </v:shape>
          <o:OLEObject Type="Embed" ProgID="Equation.DSMT4" ShapeID="_x0000_i1296" DrawAspect="Content" ObjectID="_1650528715" r:id="rId471"/>
        </w:object>
      </w:r>
      <w:r w:rsidRPr="00B802F9">
        <w:rPr>
          <w:b/>
          <w:color w:val="000000"/>
        </w:rPr>
        <w:t>在复平面内对应的点位于第二象限．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故选：B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本题考查了共轭复数的概念及复数的几何意义，考查了学生概念理解，数形结合，数学运算的能力，属于基础题.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11、</w:t>
      </w:r>
      <w:r w:rsidRPr="00B802F9">
        <w:rPr>
          <w:b/>
          <w:color w:val="000000"/>
        </w:rPr>
        <w:t>A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设事件</w:t>
      </w:r>
      <w:r w:rsidRPr="00B802F9">
        <w:rPr>
          <w:b/>
          <w:i/>
          <w:color w:val="000000"/>
        </w:rPr>
        <w:t>A</w:t>
      </w:r>
      <w:r w:rsidRPr="00B802F9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297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297" DrawAspect="Content" ObjectID="_1650529093" r:id="rId472"/>
        </w:object>
      </w:r>
      <w:r w:rsidRPr="00B802F9">
        <w:rPr>
          <w:b/>
          <w:color w:val="000000"/>
        </w:rPr>
        <w:t>表示双曲线”，事件</w:t>
      </w:r>
      <w:r w:rsidRPr="00B802F9">
        <w:rPr>
          <w:b/>
          <w:i/>
          <w:color w:val="000000"/>
        </w:rPr>
        <w:t>B</w:t>
      </w:r>
      <w:r w:rsidRPr="00B802F9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298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298" DrawAspect="Content" ObjectID="_1650529094" r:id="rId473"/>
        </w:object>
      </w:r>
      <w:r w:rsidRPr="00B802F9">
        <w:rPr>
          <w:b/>
          <w:color w:val="000000"/>
        </w:rPr>
        <w:t>表示焦点在</w:t>
      </w:r>
      <w:r>
        <w:rPr>
          <w:b/>
          <w:color w:val="000000"/>
        </w:rPr>
        <w:object>
          <v:shape id="_x0000_i1299" type="#_x0000_t75" alt="eqId072d7d6b911b42bc89207e72515ebf5f" style="width:10.65pt;height:13.16pt" o:oleicon="f" o:ole="" o:preferrelative="t" stroked="f">
            <v:imagedata r:id="rId139" o:title="eqId072d7d6b911b42bc89207e72515ebf5f"/>
          </v:shape>
          <o:OLEObject Type="Embed" ProgID="Equation.DSMT4" ShapeID="_x0000_i1299" DrawAspect="Content" ObjectID="_1650529095" r:id="rId474"/>
        </w:object>
      </w:r>
      <w:r w:rsidRPr="00B802F9">
        <w:rPr>
          <w:b/>
          <w:color w:val="000000"/>
        </w:rPr>
        <w:t>轴上的双曲线”，分别计算出</w:t>
      </w:r>
      <w:r>
        <w:rPr>
          <w:b/>
          <w:color w:val="000000"/>
        </w:rPr>
        <w:object>
          <v:shape id="_x0000_i1300" type="#_x0000_t75" alt="eqIdeb2d01918df84beba442940ca4fa91bb" style="width:50.25pt;height:12.75pt" o:oleicon="f" o:ole="" o:preferrelative="t" stroked="f">
            <v:imagedata r:id="rId475" o:title="eqIdeb2d01918df84beba442940ca4fa91bb"/>
          </v:shape>
          <o:OLEObject Type="Embed" ProgID="Equation.DSMT4" ShapeID="_x0000_i1300" DrawAspect="Content" ObjectID="_1650529096" r:id="rId476"/>
        </w:object>
      </w:r>
      <w:r w:rsidRPr="00B802F9">
        <w:rPr>
          <w:b/>
          <w:color w:val="000000"/>
        </w:rPr>
        <w:t>，再利用公式</w:t>
      </w:r>
      <w:r>
        <w:rPr>
          <w:b/>
          <w:color w:val="000000"/>
        </w:rPr>
        <w:object>
          <v:shape id="_x0000_i1301" type="#_x0000_t75" alt="eqIdb2f1cdfd33614844a4d4de8a60f12e88" style="width:90.18pt;height:33pt" o:oleicon="f" o:ole="" o:preferrelative="t" stroked="f">
            <v:imagedata r:id="rId477" o:title="eqIdb2f1cdfd33614844a4d4de8a60f12e88"/>
          </v:shape>
          <o:OLEObject Type="Embed" ProgID="Equation.DSMT4" ShapeID="_x0000_i1301" DrawAspect="Content" ObjectID="_1650529097" r:id="rId478"/>
        </w:object>
      </w:r>
      <w:r w:rsidRPr="00B802F9">
        <w:rPr>
          <w:b/>
          <w:color w:val="000000"/>
        </w:rPr>
        <w:t>计算即可.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设事件</w:t>
      </w:r>
      <w:r w:rsidRPr="00B802F9">
        <w:rPr>
          <w:b/>
          <w:i/>
          <w:color w:val="000000"/>
        </w:rPr>
        <w:t>A</w:t>
      </w:r>
      <w:r w:rsidRPr="00B802F9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302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302" DrawAspect="Content" ObjectID="_1650529098" r:id="rId479"/>
        </w:object>
      </w:r>
      <w:r w:rsidRPr="00B802F9">
        <w:rPr>
          <w:b/>
          <w:color w:val="000000"/>
        </w:rPr>
        <w:t>表示双曲线”，事件</w:t>
      </w:r>
      <w:r w:rsidRPr="00B802F9">
        <w:rPr>
          <w:b/>
          <w:i/>
          <w:color w:val="000000"/>
        </w:rPr>
        <w:t>B</w:t>
      </w:r>
      <w:r w:rsidRPr="00B802F9">
        <w:rPr>
          <w:b/>
          <w:color w:val="000000"/>
        </w:rPr>
        <w:t>为“方程</w:t>
      </w:r>
      <w:r>
        <w:rPr>
          <w:b/>
          <w:color w:val="000000"/>
        </w:rPr>
        <w:object>
          <v:shape id="_x0000_i1303" type="#_x0000_t75" alt="eqIde2da3d2eb79f4ce583f17b579453e235" style="width:54.48pt;height:29.19pt" o:oleicon="f" o:ole="" o:preferrelative="t" stroked="f">
            <v:imagedata r:id="rId136" o:title="eqIde2da3d2eb79f4ce583f17b579453e235"/>
          </v:shape>
          <o:OLEObject Type="Embed" ProgID="Equation.DSMT4" ShapeID="_x0000_i1303" DrawAspect="Content" ObjectID="_1650529099" r:id="rId480"/>
        </w:object>
      </w:r>
      <w:r w:rsidRPr="00B802F9">
        <w:rPr>
          <w:b/>
          <w:color w:val="000000"/>
        </w:rPr>
        <w:t>表示焦点在</w:t>
      </w:r>
      <w:r>
        <w:rPr>
          <w:b/>
          <w:color w:val="000000"/>
        </w:rPr>
        <w:object>
          <v:shape id="_x0000_i1304" type="#_x0000_t75" alt="eqId072d7d6b911b42bc89207e72515ebf5f" style="width:10.65pt;height:13.16pt" o:oleicon="f" o:ole="" o:preferrelative="t" stroked="f">
            <v:imagedata r:id="rId139" o:title="eqId072d7d6b911b42bc89207e72515ebf5f"/>
          </v:shape>
          <o:OLEObject Type="Embed" ProgID="Equation.DSMT4" ShapeID="_x0000_i1304" DrawAspect="Content" ObjectID="_1650529100" r:id="rId481"/>
        </w:object>
      </w:r>
      <w:r w:rsidRPr="00B802F9">
        <w:rPr>
          <w:b/>
          <w:color w:val="000000"/>
        </w:rPr>
        <w:t>轴上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的双曲线”，由题意，</w:t>
      </w:r>
      <w:r>
        <w:rPr>
          <w:b/>
          <w:color w:val="000000"/>
        </w:rPr>
        <w:object>
          <v:shape id="_x0000_i1305" type="#_x0000_t75" alt="eqId1b29a1e1e4864e9e887e1510dcb68232" style="width:120.95pt;height:30.81pt" o:oleicon="f" o:ole="" o:preferrelative="t" stroked="f">
            <v:imagedata r:id="rId482" o:title="eqId1b29a1e1e4864e9e887e1510dcb68232"/>
          </v:shape>
          <o:OLEObject Type="Embed" ProgID="Equation.DSMT4" ShapeID="_x0000_i1305" DrawAspect="Content" ObjectID="_1650529101" r:id="rId483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4a866f6ce7244e669d14141cfd7d60b2" style="width:96.76pt;height:30.81pt" o:oleicon="f" o:ole="" o:preferrelative="t" stroked="f">
            <v:imagedata r:id="rId484" o:title="eqId4a866f6ce7244e669d14141cfd7d60b2"/>
          </v:shape>
          <o:OLEObject Type="Embed" ProgID="Equation.DSMT4" ShapeID="_x0000_i1306" DrawAspect="Content" ObjectID="_1650529102" r:id="rId485"/>
        </w:object>
      </w:r>
      <w:r w:rsidRPr="00B802F9">
        <w:rPr>
          <w:b/>
          <w:color w:val="000000"/>
        </w:rPr>
        <w:t>，则所求的概率为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6dc1bac6048041feb84cc2014418de54" style="width:116pt;height:33pt" o:oleicon="f" o:ole="" o:preferrelative="t" stroked="f">
            <v:imagedata r:id="rId486" o:title="eqId6dc1bac6048041feb84cc2014418de54"/>
          </v:shape>
          <o:OLEObject Type="Embed" ProgID="Equation.DSMT4" ShapeID="_x0000_i1307" DrawAspect="Content" ObjectID="_1650529103" r:id="rId487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802F9">
        <w:rPr>
          <w:b/>
          <w:color w:val="000000"/>
        </w:rPr>
        <w:t>故选：A.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本题考查利用定义计算条件概率的问题，涉及到双曲线的定义，是一道容易题.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12、</w:t>
      </w:r>
      <w:r w:rsidRPr="00B802F9">
        <w:rPr>
          <w:b/>
          <w:color w:val="000000"/>
        </w:rPr>
        <w:t>C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利用圆心</w:t>
      </w:r>
      <w:r>
        <w:rPr>
          <w:b/>
          <w:color w:val="000000"/>
        </w:rPr>
        <w:object>
          <v:shape id="_x0000_i1308" type="#_x0000_t75" alt="eqId20369c6008cb402d980b73c99b538ee8" style="width:27.61pt;height:15.6pt" o:oleicon="f" o:ole="" o:preferrelative="t" stroked="f">
            <v:imagedata r:id="rId488" o:title="eqId20369c6008cb402d980b73c99b538ee8"/>
          </v:shape>
          <o:OLEObject Type="Embed" ProgID="Equation.DSMT4" ShapeID="_x0000_i1308" DrawAspect="Content" ObjectID="_1650526555" r:id="rId489"/>
        </w:object>
      </w:r>
      <w:r w:rsidRPr="00B802F9">
        <w:rPr>
          <w:b/>
          <w:color w:val="000000"/>
        </w:rPr>
        <w:t>到渐近线的距离等于半径即可建立</w:t>
      </w:r>
      <w:r>
        <w:rPr>
          <w:b/>
          <w:color w:val="000000"/>
        </w:rPr>
        <w:object>
          <v:shape id="_x0000_i1309" type="#_x0000_t75" alt="eqId0ce93bfa1f6a4a23b3258410dd19847a" style="width:30.06pt;height:15.65pt" o:oleicon="f" o:ole="" o:preferrelative="t" stroked="f">
            <v:imagedata r:id="rId490" o:title="eqId0ce93bfa1f6a4a23b3258410dd19847a"/>
          </v:shape>
          <o:OLEObject Type="Embed" ProgID="Equation.DSMT4" ShapeID="_x0000_i1309" DrawAspect="Content" ObjectID="_1650526556" r:id="rId491"/>
        </w:object>
      </w:r>
      <w:r w:rsidRPr="00B802F9">
        <w:rPr>
          <w:b/>
          <w:color w:val="000000"/>
        </w:rPr>
        <w:t>间的关系.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由已知，双曲线的渐近线方程为</w:t>
      </w:r>
      <w:r>
        <w:rPr>
          <w:b/>
          <w:color w:val="000000"/>
        </w:rPr>
        <w:object>
          <v:shape id="_x0000_i1310" type="#_x0000_t75" alt="eqIdd91228b9aae04635915b71aa969c804c" style="width:56pt;height:16pt" o:oleicon="f" o:ole="" o:preferrelative="t" stroked="f">
            <v:imagedata r:id="rId492" o:title="eqIdd91228b9aae04635915b71aa969c804c"/>
          </v:shape>
          <o:OLEObject Type="Embed" ProgID="Equation.DSMT4" ShapeID="_x0000_i1310" DrawAspect="Content" ObjectID="_1650526557" r:id="rId493"/>
        </w:object>
      </w:r>
      <w:r w:rsidRPr="00B802F9">
        <w:rPr>
          <w:b/>
          <w:color w:val="000000"/>
        </w:rPr>
        <w:t>，故圆心</w:t>
      </w:r>
      <w:r>
        <w:rPr>
          <w:b/>
          <w:color w:val="000000"/>
        </w:rPr>
        <w:object>
          <v:shape id="_x0000_i1311" type="#_x0000_t75" alt="eqId20369c6008cb402d980b73c99b538ee8" style="width:27.61pt;height:15.6pt" o:oleicon="f" o:ole="" o:preferrelative="t" stroked="f">
            <v:imagedata r:id="rId488" o:title="eqId20369c6008cb402d980b73c99b538ee8"/>
          </v:shape>
          <o:OLEObject Type="Embed" ProgID="Equation.DSMT4" ShapeID="_x0000_i1311" DrawAspect="Content" ObjectID="_1650526558" r:id="rId494"/>
        </w:object>
      </w:r>
      <w:r w:rsidRPr="00B802F9">
        <w:rPr>
          <w:b/>
          <w:color w:val="000000"/>
        </w:rPr>
        <w:t>到渐近线的距离等于1，即</w:t>
      </w:r>
      <w:r>
        <w:rPr>
          <w:b/>
          <w:color w:val="000000"/>
        </w:rPr>
        <w:object>
          <v:shape id="_x0000_i1312" type="#_x0000_t75" alt="eqId3d2220103f14413895f186d010bbc1e7" style="width:63.82pt;height:34.1pt" o:oleicon="f" o:ole="" o:preferrelative="t" stroked="f">
            <v:imagedata r:id="rId495" o:title="eqId3d2220103f14413895f186d010bbc1e7"/>
          </v:shape>
          <o:OLEObject Type="Embed" ProgID="Equation.DSMT4" ShapeID="_x0000_i1312" DrawAspect="Content" ObjectID="_1650526559" r:id="rId496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</w:t>
      </w:r>
      <w:r>
        <w:rPr>
          <w:b/>
          <w:color w:val="000000"/>
        </w:rPr>
        <w:object>
          <v:shape id="_x0000_i1313" type="#_x0000_t75" alt="eqIdcc1e2abc7df445a28f4de6e153b9dcc7" style="width:44.26pt;height:15.74pt" o:oleicon="f" o:ole="" o:preferrelative="t" stroked="f">
            <v:imagedata r:id="rId497" o:title="eqIdcc1e2abc7df445a28f4de6e153b9dcc7"/>
          </v:shape>
          <o:OLEObject Type="Embed" ProgID="Equation.DSMT4" ShapeID="_x0000_i1313" DrawAspect="Content" ObjectID="_1650526560" r:id="rId49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a6e211868eab4797a70481a3f581fe9b" style="width:140.23pt;height:34.76pt" o:oleicon="f" o:ole="" o:preferrelative="t" stroked="f">
            <v:imagedata r:id="rId499" o:title="eqIda6e211868eab4797a70481a3f581fe9b"/>
          </v:shape>
          <o:OLEObject Type="Embed" ProgID="Equation.DSMT4" ShapeID="_x0000_i1314" DrawAspect="Content" ObjectID="_1650526561" r:id="rId500"/>
        </w:object>
      </w:r>
      <w:r>
        <w:rPr>
          <w:b/>
          <w:color w:val="000000"/>
        </w:rPr>
        <w:object>
          <v:shape id="_x0000_i1315" type="#_x0000_t75" alt="eqId9a19f81624ec431494b1feeb88f12bdf" style="width:26.26pt;height:33.76pt" o:oleicon="f" o:ole="" o:preferrelative="t" stroked="f">
            <v:imagedata r:id="rId155" o:title="eqId9a19f81624ec431494b1feeb88f12bdf"/>
          </v:shape>
          <o:OLEObject Type="Embed" ProgID="Equation.DSMT4" ShapeID="_x0000_i1315" DrawAspect="Content" ObjectID="_1650526562" r:id="rId501"/>
        </w:object>
      </w:r>
      <w:r w:rsidRPr="00B802F9">
        <w:rPr>
          <w:b/>
          <w:color w:val="000000"/>
        </w:rPr>
        <w:t>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故选：C.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【点睛】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本题考查双曲线离心率的求法，求双曲线离心率问题，关键是建立</w:t>
      </w:r>
      <w:r>
        <w:rPr>
          <w:b/>
          <w:color w:val="000000"/>
        </w:rPr>
        <w:object>
          <v:shape id="_x0000_i1316" type="#_x0000_t75" alt="eqId0ce93bfa1f6a4a23b3258410dd19847a" style="width:30.06pt;height:15.65pt" o:oleicon="f" o:ole="" o:preferrelative="t" stroked="f">
            <v:imagedata r:id="rId490" o:title="eqId0ce93bfa1f6a4a23b3258410dd19847a"/>
          </v:shape>
          <o:OLEObject Type="Embed" ProgID="Equation.DSMT4" ShapeID="_x0000_i1316" DrawAspect="Content" ObjectID="_1650526563" r:id="rId502"/>
        </w:object>
      </w:r>
      <w:r w:rsidRPr="00B802F9">
        <w:rPr>
          <w:b/>
          <w:color w:val="000000"/>
        </w:rPr>
        <w:t>三者间的方程或不等关系，本题是一道基础题.</w:t>
      </w: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</w:p>
    <w:p w:rsidR="00B802F9" w:rsidRPr="00B802F9" w:rsidP="00B802F9">
      <w:pPr>
        <w:jc w:val="left"/>
        <w:rPr>
          <w:rFonts w:ascii="宋体" w:hAnsi="宋体"/>
          <w:b/>
          <w:color w:val="000000"/>
        </w:rPr>
      </w:pPr>
      <w:r w:rsidRPr="00B802F9">
        <w:rPr>
          <w:rFonts w:ascii="宋体" w:hAnsi="宋体"/>
          <w:b/>
          <w:color w:val="000000"/>
        </w:rPr>
        <w:t>二、填空题：本题共4小题，每小题5分，共20分。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17" type="#_x0000_t75" alt="eqId93440f765d9b4b1f83c4c450c81174d8" style="width:67.88pt;height:33.97pt" o:oleicon="f" o:ole="" o:preferrelative="t" stroked="f">
            <v:imagedata r:id="rId503" o:title="eqId93440f765d9b4b1f83c4c450c81174d8"/>
          </v:shape>
          <o:OLEObject Type="Embed" ProgID="Equation.DSMT4" ShapeID="_x0000_i1317" DrawAspect="Content" ObjectID="_1650527903" r:id="rId504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【解析】</w:t>
        <w:cr/>
        <w:t>作出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318" DrawAspect="Content" ObjectID="_1650527904" r:id="rId505"/>
        </w:object>
      </w:r>
      <w:r w:rsidRPr="00B802F9">
        <w:rPr>
          <w:b/>
          <w:color w:val="000000"/>
        </w:rPr>
        <w:t>图象，求出方程的根，分类讨论</w:t>
      </w:r>
      <w:r>
        <w:rPr>
          <w:b/>
          <w:color w:val="000000"/>
        </w:rPr>
        <w:object>
          <v:shape id="_x0000_i1319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319" DrawAspect="Content" ObjectID="_1650527905" r:id="rId506"/>
        </w:object>
      </w:r>
      <w:r w:rsidRPr="00B802F9">
        <w:rPr>
          <w:b/>
          <w:color w:val="000000"/>
        </w:rPr>
        <w:t>的正负，数形结合即可.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【详解】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当</w:t>
      </w:r>
      <w:r>
        <w:rPr>
          <w:b/>
          <w:color w:val="000000"/>
        </w:rPr>
        <w:object>
          <v:shape id="_x0000_i1320" type="#_x0000_t75" alt="eqId35af01fff05a436681626de37447b82d" style="width:21.76pt;height:14.25pt" o:oleicon="f" o:ole="" o:preferrelative="t" stroked="f">
            <v:imagedata r:id="rId507" o:title="eqId35af01fff05a436681626de37447b82d"/>
          </v:shape>
          <o:OLEObject Type="Embed" ProgID="Equation.DSMT4" ShapeID="_x0000_i1320" DrawAspect="Content" ObjectID="_1650527906" r:id="rId508"/>
        </w:object>
      </w:r>
      <w:r w:rsidRPr="00B802F9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321" type="#_x0000_t75" alt="eqIdced64b94bde24f6db80e70e6a96df534" style="width:75.77pt;height:27.61pt" o:oleicon="f" o:ole="" o:preferrelative="t" stroked="f">
            <v:imagedata r:id="rId509" o:title="eqIdced64b94bde24f6db80e70e6a96df534"/>
          </v:shape>
          <o:OLEObject Type="Embed" ProgID="Equation.DSMT4" ShapeID="_x0000_i1321" DrawAspect="Content" ObjectID="_1650527907" r:id="rId510"/>
        </w:object>
      </w:r>
      <w:r w:rsidRPr="00B802F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2" type="#_x0000_t75" alt="eqId5db4a4f976ba42089c0439595abeb40b" style="width:26.31pt;height:14.41pt" o:oleicon="f" o:ole="" o:preferrelative="t" stroked="f">
            <v:imagedata r:id="rId511" o:title="eqId5db4a4f976ba42089c0439595abeb40b"/>
          </v:shape>
          <o:OLEObject Type="Embed" ProgID="Equation.DSMT4" ShapeID="_x0000_i1322" DrawAspect="Content" ObjectID="_1650527908" r:id="rId512"/>
        </w:object>
      </w:r>
      <w:r w:rsidRPr="00B802F9">
        <w:rPr>
          <w:b/>
          <w:color w:val="000000"/>
        </w:rPr>
        <w:t>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23" type="#_x0000_t75" alt="eqIdc8785b4dff93404fa4a663f3be5db51f" style="width:21.76pt;height:15pt;mso-position-horizontal-relative:page;mso-position-vertical-relative:page" o:oleicon="f" o:ole="" o:preferrelative="t" stroked="f">
            <v:imagedata r:id="rId513" o:title="eqIdc8785b4dff93404fa4a663f3be5db51f"/>
          </v:shape>
          <o:OLEObject Type="Embed" ProgID="Equation.DSMT4" ShapeID="_x0000_i1323" DrawAspect="Content" ObjectID="_1650527909" r:id="rId514"/>
        </w:object>
      </w:r>
      <w:r w:rsidRPr="00B802F9">
        <w:rPr>
          <w:b/>
          <w:color w:val="000000"/>
        </w:rPr>
        <w:t>时，</w:t>
      </w:r>
      <w:r>
        <w:rPr>
          <w:b/>
          <w:color w:val="000000"/>
        </w:rPr>
        <w:object>
          <v:shape id="_x0000_i1324" type="#_x0000_t75" alt="eqId03069cf737f942b796a5282d259b32ac" style="width:47.24pt;height:15.74pt" o:oleicon="f" o:ole="" o:preferrelative="t" stroked="f">
            <v:imagedata r:id="rId515" o:title="eqId03069cf737f942b796a5282d259b32ac"/>
          </v:shape>
          <o:OLEObject Type="Embed" ProgID="Equation.DSMT4" ShapeID="_x0000_i1324" DrawAspect="Content" ObjectID="_1650527910" r:id="rId516"/>
        </w:object>
      </w:r>
      <w:r w:rsidRPr="00B802F9">
        <w:rPr>
          <w:b/>
          <w:color w:val="000000"/>
        </w:rPr>
        <w:t>，则</w:t>
      </w:r>
      <w:r>
        <w:rPr>
          <w:b/>
          <w:color w:val="000000"/>
        </w:rPr>
        <w:object>
          <v:shape id="_x0000_i1325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325" DrawAspect="Content" ObjectID="_1650527911" r:id="rId517"/>
        </w:object>
      </w:r>
      <w:r w:rsidRPr="00B802F9">
        <w:rPr>
          <w:b/>
          <w:color w:val="000000"/>
        </w:rPr>
        <w:t>单调递增，当</w:t>
      </w:r>
      <w:r>
        <w:rPr>
          <w:b/>
          <w:color w:val="000000"/>
        </w:rPr>
        <w:object>
          <v:shape id="_x0000_i1326" type="#_x0000_t75" alt="eqId62036509170a4c5dbb16383503a299b1" style="width:36pt;height:15pt" o:oleicon="f" o:ole="" o:preferrelative="t" stroked="f">
            <v:imagedata r:id="rId518" o:title="eqId62036509170a4c5dbb16383503a299b1"/>
          </v:shape>
          <o:OLEObject Type="Embed" ProgID="Equation.DSMT4" ShapeID="_x0000_i1326" DrawAspect="Content" ObjectID="_1650527912" r:id="rId519"/>
        </w:object>
      </w:r>
      <w:r w:rsidRPr="00B802F9">
        <w:rPr>
          <w:b/>
          <w:color w:val="000000"/>
        </w:rPr>
        <w:t>时，</w:t>
      </w:r>
      <w:r>
        <w:rPr>
          <w:b/>
          <w:color w:val="000000"/>
        </w:rPr>
        <w:object>
          <v:shape id="_x0000_i1327" type="#_x0000_t75" alt="eqIdebb48423a9f14499a10cbad706c82b77" style="width:42pt;height:15pt" o:oleicon="f" o:ole="" o:preferrelative="t" stroked="f">
            <v:imagedata r:id="rId520" o:title="eqIdebb48423a9f14499a10cbad706c82b77"/>
          </v:shape>
          <o:OLEObject Type="Embed" ProgID="Equation.DSMT4" ShapeID="_x0000_i1327" DrawAspect="Content" ObjectID="_1650527913" r:id="rId521"/>
        </w:object>
      </w:r>
      <w:r w:rsidRPr="00B802F9">
        <w:rPr>
          <w:b/>
          <w:color w:val="000000"/>
        </w:rPr>
        <w:t>，则</w:t>
      </w:r>
      <w:r>
        <w:rPr>
          <w:b/>
          <w:color w:val="000000"/>
        </w:rPr>
        <w:object>
          <v:shape id="_x0000_i1328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328" DrawAspect="Content" ObjectID="_1650527914" r:id="rId522"/>
        </w:object>
      </w:r>
      <w:r w:rsidRPr="00B802F9">
        <w:rPr>
          <w:b/>
          <w:color w:val="000000"/>
        </w:rPr>
        <w:t>单调递减，</w: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当</w:t>
      </w:r>
      <w:r>
        <w:rPr>
          <w:b/>
          <w:color w:val="000000"/>
        </w:rPr>
        <w:object>
          <v:shape id="_x0000_i1329" type="#_x0000_t75" alt="eqId6c7b6f231ad749f89bbe27c675b1061a" style="width:24.95pt;height:12.9pt" o:oleicon="f" o:ole="" o:preferrelative="t" stroked="f">
            <v:imagedata r:id="rId523" o:title="eqId6c7b6f231ad749f89bbe27c675b1061a"/>
          </v:shape>
          <o:OLEObject Type="Embed" ProgID="Equation.DSMT4" ShapeID="_x0000_i1329" DrawAspect="Content" ObjectID="_1650527915" r:id="rId524"/>
        </w:object>
      </w:r>
      <w:r w:rsidRPr="00B802F9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4a83b4c986c542799d33ac1b4532d508" style="width:101.4pt;height:27.61pt" o:oleicon="f" o:ole="" o:preferrelative="t" stroked="f">
            <v:imagedata r:id="rId525" o:title="eqId4a83b4c986c542799d33ac1b4532d508"/>
          </v:shape>
          <o:OLEObject Type="Embed" ProgID="Equation.DSMT4" ShapeID="_x0000_i1330" DrawAspect="Content" ObjectID="_1650527916" r:id="rId526"/>
        </w:object>
      </w:r>
      <w:r w:rsidRPr="00B802F9">
        <w:rPr>
          <w:b/>
          <w:color w:val="000000"/>
        </w:rPr>
        <w:t>单调递减，且</w:t>
      </w:r>
      <w:r>
        <w:rPr>
          <w:b/>
          <w:color w:val="000000"/>
        </w:rPr>
        <w:object>
          <v:shape id="_x0000_i1331" type="#_x0000_t75" alt="eqId43b05276fbf14fdc984946bc5268a0bf" style="width:42pt;height:15pt" o:oleicon="f" o:ole="" o:preferrelative="t" stroked="f">
            <v:imagedata r:id="rId527" o:title="eqId43b05276fbf14fdc984946bc5268a0bf"/>
          </v:shape>
          <o:OLEObject Type="Embed" ProgID="Equation.DSMT4" ShapeID="_x0000_i1331" DrawAspect="Content" ObjectID="_1650527917" r:id="rId528"/>
        </w:object>
      </w:r>
      <w:r w:rsidRPr="00B802F9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3517fef29a144fa0b7f0d5133d5e76a5" style="width:15.74pt;height:30.75pt" o:oleicon="f" o:ole="" o:preferrelative="t" stroked="f">
            <v:imagedata r:id="rId529" o:title="eqId3517fef29a144fa0b7f0d5133d5e76a5"/>
          </v:shape>
          <o:OLEObject Type="Embed" ProgID="Equation.DSMT4" ShapeID="_x0000_i1332" DrawAspect="Content" ObjectID="_1650527918" r:id="rId530"/>
        </w:object>
      </w:r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  <w:r w:rsidRPr="00B802F9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333" type="#_x0000_t75" alt="eqId6f13759e937144069819aed2ae5a1057" style="width:24.41pt;height:15.04pt" o:oleicon="f" o:ole="" o:preferrelative="t" stroked="f">
            <v:imagedata r:id="rId106" o:title="eqId6f13759e937144069819aed2ae5a1057"/>
          </v:shape>
          <o:OLEObject Type="Embed" ProgID="Equation.DSMT4" ShapeID="_x0000_i1333" DrawAspect="Content" ObjectID="_1650527919" r:id="rId531"/>
        </w:object>
      </w:r>
      <w:r w:rsidRPr="00B802F9">
        <w:rPr>
          <w:b/>
          <w:color w:val="000000"/>
        </w:rPr>
        <w:t>的图象如图：</w:t>
      </w:r>
      <w:r w:rsidRPr="00B802F9">
        <w:rPr>
          <w:b/>
          <w:color w:val="000000"/>
        </w:rPr>
        <w:br/>
      </w:r>
      <w:r w:rsidRPr="00B802F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https://d.book118.com/945322230300011034</w:t>
        </w:r>
      </w:hyperlink>
    </w:p>
    <w:p w:rsidR="00B802F9" w:rsidRPr="00B802F9" w:rsidP="00B802F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F4E0F"/>
    <w:rsid w:val="00A12C77"/>
    <w:rsid w:val="00B802F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oleObject" Target="embeddings/oleObject94.bin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png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0.wmf" /><Relationship Id="rId230" Type="http://schemas.openxmlformats.org/officeDocument/2006/relationships/image" Target="media/image113.wmf" /><Relationship Id="rId231" Type="http://schemas.openxmlformats.org/officeDocument/2006/relationships/oleObject" Target="embeddings/oleObject114.bin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oleObject" Target="embeddings/oleObject116.bin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oleObject" Target="embeddings/oleObject122.bin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oleObject" Target="embeddings/oleObject126.bin" /><Relationship Id="rId248" Type="http://schemas.openxmlformats.org/officeDocument/2006/relationships/oleObject" Target="embeddings/oleObject127.bin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image" Target="media/image126.png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png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oleObject" Target="embeddings/oleObject165.bin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7.bin" /><Relationship Id="rId321" Type="http://schemas.openxmlformats.org/officeDocument/2006/relationships/oleObject" Target="embeddings/oleObject168.bin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oleObject" Target="embeddings/oleObject171.bin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5.wmf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png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9.bin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image" Target="media/image17.wmf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oleObject" Target="embeddings/oleObject220.bin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8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image" Target="media/image184.wmf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oleObject" Target="embeddings/oleObject231.bin" /><Relationship Id="rId423" Type="http://schemas.openxmlformats.org/officeDocument/2006/relationships/image" Target="media/image188.wmf" /><Relationship Id="rId424" Type="http://schemas.openxmlformats.org/officeDocument/2006/relationships/oleObject" Target="embeddings/oleObject232.bin" /><Relationship Id="rId425" Type="http://schemas.openxmlformats.org/officeDocument/2006/relationships/oleObject" Target="embeddings/oleObject233.bin" /><Relationship Id="rId426" Type="http://schemas.openxmlformats.org/officeDocument/2006/relationships/image" Target="media/image189.wmf" /><Relationship Id="rId427" Type="http://schemas.openxmlformats.org/officeDocument/2006/relationships/oleObject" Target="embeddings/oleObject234.bin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image" Target="media/image19.png" /><Relationship Id="rId430" Type="http://schemas.openxmlformats.org/officeDocument/2006/relationships/oleObject" Target="embeddings/oleObject236.bin" /><Relationship Id="rId431" Type="http://schemas.openxmlformats.org/officeDocument/2006/relationships/oleObject" Target="embeddings/oleObject237.bin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oleObject" Target="embeddings/oleObject242.bin" /><Relationship Id="rId439" Type="http://schemas.openxmlformats.org/officeDocument/2006/relationships/oleObject" Target="embeddings/oleObject243.bin" /><Relationship Id="rId44" Type="http://schemas.openxmlformats.org/officeDocument/2006/relationships/image" Target="media/image20.png" /><Relationship Id="rId440" Type="http://schemas.openxmlformats.org/officeDocument/2006/relationships/image" Target="media/image193.wmf" /><Relationship Id="rId441" Type="http://schemas.openxmlformats.org/officeDocument/2006/relationships/oleObject" Target="embeddings/oleObject244.bin" /><Relationship Id="rId442" Type="http://schemas.openxmlformats.org/officeDocument/2006/relationships/oleObject" Target="embeddings/oleObject245.bin" /><Relationship Id="rId443" Type="http://schemas.openxmlformats.org/officeDocument/2006/relationships/image" Target="media/image194.wmf" /><Relationship Id="rId444" Type="http://schemas.openxmlformats.org/officeDocument/2006/relationships/oleObject" Target="embeddings/oleObject246.bin" /><Relationship Id="rId445" Type="http://schemas.openxmlformats.org/officeDocument/2006/relationships/oleObject" Target="embeddings/oleObject247.bin" /><Relationship Id="rId446" Type="http://schemas.openxmlformats.org/officeDocument/2006/relationships/image" Target="media/image195.wmf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image" Target="media/image21.png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image" Target="media/image199.wmf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image" Target="media/image202.wmf" /><Relationship Id="rId466" Type="http://schemas.openxmlformats.org/officeDocument/2006/relationships/oleObject" Target="embeddings/oleObject260.bin" /><Relationship Id="rId467" Type="http://schemas.openxmlformats.org/officeDocument/2006/relationships/image" Target="media/image203.wmf" /><Relationship Id="rId468" Type="http://schemas.openxmlformats.org/officeDocument/2006/relationships/oleObject" Target="embeddings/oleObject261.bin" /><Relationship Id="rId469" Type="http://schemas.openxmlformats.org/officeDocument/2006/relationships/image" Target="media/image204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2.bin" /><Relationship Id="rId471" Type="http://schemas.openxmlformats.org/officeDocument/2006/relationships/oleObject" Target="embeddings/oleObject263.bin" /><Relationship Id="rId472" Type="http://schemas.openxmlformats.org/officeDocument/2006/relationships/oleObject" Target="embeddings/oleObject264.bin" /><Relationship Id="rId473" Type="http://schemas.openxmlformats.org/officeDocument/2006/relationships/oleObject" Target="embeddings/oleObject265.bin" /><Relationship Id="rId474" Type="http://schemas.openxmlformats.org/officeDocument/2006/relationships/oleObject" Target="embeddings/oleObject266.bin" /><Relationship Id="rId475" Type="http://schemas.openxmlformats.org/officeDocument/2006/relationships/image" Target="media/image205.wmf" /><Relationship Id="rId476" Type="http://schemas.openxmlformats.org/officeDocument/2006/relationships/oleObject" Target="embeddings/oleObject267.bin" /><Relationship Id="rId477" Type="http://schemas.openxmlformats.org/officeDocument/2006/relationships/image" Target="media/image206.wmf" /><Relationship Id="rId478" Type="http://schemas.openxmlformats.org/officeDocument/2006/relationships/oleObject" Target="embeddings/oleObject268.bin" /><Relationship Id="rId479" Type="http://schemas.openxmlformats.org/officeDocument/2006/relationships/oleObject" Target="embeddings/oleObject269.bin" /><Relationship Id="rId48" Type="http://schemas.openxmlformats.org/officeDocument/2006/relationships/image" Target="media/image23.wmf" /><Relationship Id="rId480" Type="http://schemas.openxmlformats.org/officeDocument/2006/relationships/oleObject" Target="embeddings/oleObject270.bin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image" Target="media/image208.wmf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image" Target="media/image210.wmf" /><Relationship Id="rId489" Type="http://schemas.openxmlformats.org/officeDocument/2006/relationships/oleObject" Target="embeddings/oleObject275.bin" /><Relationship Id="rId49" Type="http://schemas.openxmlformats.org/officeDocument/2006/relationships/oleObject" Target="embeddings/oleObject22.bin" /><Relationship Id="rId490" Type="http://schemas.openxmlformats.org/officeDocument/2006/relationships/image" Target="media/image211.wmf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oleObject" Target="embeddings/oleObject278.bin" /><Relationship Id="rId495" Type="http://schemas.openxmlformats.org/officeDocument/2006/relationships/image" Target="media/image213.wmf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image" Target="media/image215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81.bin" /><Relationship Id="rId501" Type="http://schemas.openxmlformats.org/officeDocument/2006/relationships/oleObject" Target="embeddings/oleObject282.bin" /><Relationship Id="rId502" Type="http://schemas.openxmlformats.org/officeDocument/2006/relationships/oleObject" Target="embeddings/oleObject283.bin" /><Relationship Id="rId503" Type="http://schemas.openxmlformats.org/officeDocument/2006/relationships/image" Target="media/image216.wmf" /><Relationship Id="rId504" Type="http://schemas.openxmlformats.org/officeDocument/2006/relationships/oleObject" Target="embeddings/oleObject284.bin" /><Relationship Id="rId505" Type="http://schemas.openxmlformats.org/officeDocument/2006/relationships/oleObject" Target="embeddings/oleObject285.bin" /><Relationship Id="rId506" Type="http://schemas.openxmlformats.org/officeDocument/2006/relationships/oleObject" Target="embeddings/oleObject286.bin" /><Relationship Id="rId507" Type="http://schemas.openxmlformats.org/officeDocument/2006/relationships/image" Target="media/image217.wmf" /><Relationship Id="rId508" Type="http://schemas.openxmlformats.org/officeDocument/2006/relationships/oleObject" Target="embeddings/oleObject287.bin" /><Relationship Id="rId509" Type="http://schemas.openxmlformats.org/officeDocument/2006/relationships/image" Target="media/image218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8.bin" /><Relationship Id="rId511" Type="http://schemas.openxmlformats.org/officeDocument/2006/relationships/image" Target="media/image219.wmf" /><Relationship Id="rId512" Type="http://schemas.openxmlformats.org/officeDocument/2006/relationships/oleObject" Target="embeddings/oleObject289.bin" /><Relationship Id="rId513" Type="http://schemas.openxmlformats.org/officeDocument/2006/relationships/image" Target="media/image220.wmf" /><Relationship Id="rId514" Type="http://schemas.openxmlformats.org/officeDocument/2006/relationships/oleObject" Target="embeddings/oleObject290.bin" /><Relationship Id="rId515" Type="http://schemas.openxmlformats.org/officeDocument/2006/relationships/image" Target="media/image221.wmf" /><Relationship Id="rId516" Type="http://schemas.openxmlformats.org/officeDocument/2006/relationships/oleObject" Target="embeddings/oleObject291.bin" /><Relationship Id="rId517" Type="http://schemas.openxmlformats.org/officeDocument/2006/relationships/oleObject" Target="embeddings/oleObject292.bin" /><Relationship Id="rId518" Type="http://schemas.openxmlformats.org/officeDocument/2006/relationships/image" Target="media/image222.wmf" /><Relationship Id="rId519" Type="http://schemas.openxmlformats.org/officeDocument/2006/relationships/oleObject" Target="embeddings/oleObject293.bin" /><Relationship Id="rId52" Type="http://schemas.openxmlformats.org/officeDocument/2006/relationships/image" Target="media/image25.wmf" /><Relationship Id="rId520" Type="http://schemas.openxmlformats.org/officeDocument/2006/relationships/image" Target="media/image223.wmf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99.bin" /><Relationship Id="rId531" Type="http://schemas.openxmlformats.org/officeDocument/2006/relationships/oleObject" Target="embeddings/oleObject300.bin" /><Relationship Id="rId532" Type="http://schemas.openxmlformats.org/officeDocument/2006/relationships/hyperlink" Target="https://d.book118.com/945322230300011034" TargetMode="External" /><Relationship Id="rId533" Type="http://schemas.openxmlformats.org/officeDocument/2006/relationships/theme" Target="theme/theme1.xml" /><Relationship Id="rId534" Type="http://schemas.openxmlformats.org/officeDocument/2006/relationships/styles" Target="styles.xml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png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png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3497</Words>
  <Characters>19935</Characters>
  <Application>Microsoft Office Word</Application>
  <DocSecurity>0</DocSecurity>
  <Lines>166</Lines>
  <Paragraphs>46</Paragraphs>
  <ScaleCrop>false</ScaleCrop>
  <Company/>
  <LinksUpToDate>false</LinksUpToDate>
  <CharactersWithSpaces>23386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2023-06-01T19:27:00Z</dcterms:created>
  <dcterms:modified xsi:type="dcterms:W3CDTF">2023-06-01T19:27:00Z</dcterms:modified>
</cp:coreProperties>
</file>