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实验室仪器装置项目建设方案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508" w:history="1">
        <w:r>
          <w:rPr>
            <w:rFonts w:ascii="仿宋" w:eastAsia="仿宋" w:hAnsi="仿宋" w:cs="仿宋" w:hint="eastAsia"/>
            <w:lang w:eastAsia="zh-CN"/>
          </w:rPr>
          <w:t>序言</w:t>
        </w:r>
        <w:r>
          <w:tab/>
        </w:r>
        <w:r>
          <w:fldChar w:fldCharType="begin"/>
        </w:r>
        <w:r>
          <w:instrText xml:space="preserve"> PAGEREF _Toc5508 \h </w:instrText>
        </w:r>
        <w:r>
          <w:fldChar w:fldCharType="separate"/>
        </w:r>
        <w:r>
          <w:t>3</w:t>
        </w:r>
        <w:r>
          <w:fldChar w:fldCharType="end"/>
        </w:r>
      </w:hyperlink>
    </w:p>
    <w:p>
      <w:pPr>
        <w:pStyle w:val="TOC1"/>
        <w:tabs>
          <w:tab w:val="right" w:leader="dot" w:pos="8306"/>
        </w:tabs>
      </w:pPr>
      <w:hyperlink w:anchor="_Toc9581" w:history="1">
        <w:r>
          <w:rPr>
            <w:rFonts w:ascii="仿宋" w:eastAsia="仿宋" w:hAnsi="仿宋" w:cs="仿宋" w:hint="eastAsia"/>
            <w:lang w:eastAsia="zh-CN"/>
          </w:rPr>
          <w:t>一、项目选址研究</w:t>
        </w:r>
        <w:r>
          <w:tab/>
        </w:r>
        <w:r>
          <w:fldChar w:fldCharType="begin"/>
        </w:r>
        <w:r>
          <w:instrText xml:space="preserve"> PAGEREF _Toc9581 \h </w:instrText>
        </w:r>
        <w:r>
          <w:fldChar w:fldCharType="separate"/>
        </w:r>
        <w:r>
          <w:t>3</w:t>
        </w:r>
        <w:r>
          <w:fldChar w:fldCharType="end"/>
        </w:r>
      </w:hyperlink>
    </w:p>
    <w:p>
      <w:pPr>
        <w:pStyle w:val="TOC2"/>
        <w:tabs>
          <w:tab w:val="right" w:leader="dot" w:pos="8306"/>
        </w:tabs>
      </w:pPr>
      <w:hyperlink w:anchor="_Toc4295" w:history="1">
        <w:r>
          <w:rPr>
            <w:rFonts w:ascii="仿宋" w:eastAsia="仿宋" w:hAnsi="仿宋" w:cs="仿宋" w:hint="eastAsia"/>
            <w:lang w:eastAsia="zh-CN"/>
          </w:rPr>
          <w:t>(一)、项目选址原则</w:t>
        </w:r>
        <w:r>
          <w:tab/>
        </w:r>
        <w:r>
          <w:fldChar w:fldCharType="begin"/>
        </w:r>
        <w:r>
          <w:instrText xml:space="preserve"> PAGEREF _Toc4295 \h </w:instrText>
        </w:r>
        <w:r>
          <w:fldChar w:fldCharType="separate"/>
        </w:r>
        <w:r>
          <w:t>3</w:t>
        </w:r>
        <w:r>
          <w:fldChar w:fldCharType="end"/>
        </w:r>
      </w:hyperlink>
    </w:p>
    <w:p>
      <w:pPr>
        <w:pStyle w:val="TOC2"/>
        <w:tabs>
          <w:tab w:val="right" w:leader="dot" w:pos="8306"/>
        </w:tabs>
      </w:pPr>
      <w:hyperlink w:anchor="_Toc22509" w:history="1">
        <w:r>
          <w:rPr>
            <w:rFonts w:ascii="仿宋" w:eastAsia="仿宋" w:hAnsi="仿宋" w:cs="仿宋" w:hint="eastAsia"/>
            <w:lang w:eastAsia="zh-CN"/>
          </w:rPr>
          <w:t>(二)、项目选址</w:t>
        </w:r>
        <w:r>
          <w:tab/>
        </w:r>
        <w:r>
          <w:fldChar w:fldCharType="begin"/>
        </w:r>
        <w:r>
          <w:instrText xml:space="preserve"> PAGEREF _Toc22509 \h </w:instrText>
        </w:r>
        <w:r>
          <w:fldChar w:fldCharType="separate"/>
        </w:r>
        <w:r>
          <w:t>6</w:t>
        </w:r>
        <w:r>
          <w:fldChar w:fldCharType="end"/>
        </w:r>
      </w:hyperlink>
    </w:p>
    <w:p>
      <w:pPr>
        <w:pStyle w:val="TOC2"/>
        <w:tabs>
          <w:tab w:val="right" w:leader="dot" w:pos="8306"/>
        </w:tabs>
      </w:pPr>
      <w:hyperlink w:anchor="_Toc6029" w:history="1">
        <w:r>
          <w:rPr>
            <w:rFonts w:ascii="仿宋" w:eastAsia="仿宋" w:hAnsi="仿宋" w:cs="仿宋" w:hint="eastAsia"/>
            <w:lang w:eastAsia="zh-CN"/>
          </w:rPr>
          <w:t>(三)、建设条件分析</w:t>
        </w:r>
        <w:r>
          <w:tab/>
        </w:r>
        <w:r>
          <w:fldChar w:fldCharType="begin"/>
        </w:r>
        <w:r>
          <w:instrText xml:space="preserve"> PAGEREF _Toc6029 \h </w:instrText>
        </w:r>
        <w:r>
          <w:fldChar w:fldCharType="separate"/>
        </w:r>
        <w:r>
          <w:t>8</w:t>
        </w:r>
        <w:r>
          <w:fldChar w:fldCharType="end"/>
        </w:r>
      </w:hyperlink>
    </w:p>
    <w:p>
      <w:pPr>
        <w:pStyle w:val="TOC2"/>
        <w:tabs>
          <w:tab w:val="right" w:leader="dot" w:pos="8306"/>
        </w:tabs>
      </w:pPr>
      <w:hyperlink w:anchor="_Toc18277" w:history="1">
        <w:r>
          <w:rPr>
            <w:rFonts w:ascii="仿宋" w:eastAsia="仿宋" w:hAnsi="仿宋" w:cs="仿宋" w:hint="eastAsia"/>
            <w:lang w:eastAsia="zh-CN"/>
          </w:rPr>
          <w:t>(四)、用地控制指标</w:t>
        </w:r>
        <w:r>
          <w:tab/>
        </w:r>
        <w:r>
          <w:fldChar w:fldCharType="begin"/>
        </w:r>
        <w:r>
          <w:instrText xml:space="preserve"> PAGEREF _Toc18277 \h </w:instrText>
        </w:r>
        <w:r>
          <w:fldChar w:fldCharType="separate"/>
        </w:r>
        <w:r>
          <w:t>10</w:t>
        </w:r>
        <w:r>
          <w:fldChar w:fldCharType="end"/>
        </w:r>
      </w:hyperlink>
    </w:p>
    <w:p>
      <w:pPr>
        <w:pStyle w:val="TOC2"/>
        <w:tabs>
          <w:tab w:val="right" w:leader="dot" w:pos="8306"/>
        </w:tabs>
      </w:pPr>
      <w:hyperlink w:anchor="_Toc8677" w:history="1">
        <w:r>
          <w:rPr>
            <w:rFonts w:ascii="仿宋" w:eastAsia="仿宋" w:hAnsi="仿宋" w:cs="仿宋" w:hint="eastAsia"/>
            <w:lang w:eastAsia="zh-CN"/>
          </w:rPr>
          <w:t>(五)、地总体要求</w:t>
        </w:r>
        <w:r>
          <w:tab/>
        </w:r>
        <w:r>
          <w:fldChar w:fldCharType="begin"/>
        </w:r>
        <w:r>
          <w:instrText xml:space="preserve"> PAGEREF _Toc8677 \h </w:instrText>
        </w:r>
        <w:r>
          <w:fldChar w:fldCharType="separate"/>
        </w:r>
        <w:r>
          <w:t>11</w:t>
        </w:r>
        <w:r>
          <w:fldChar w:fldCharType="end"/>
        </w:r>
      </w:hyperlink>
    </w:p>
    <w:p>
      <w:pPr>
        <w:pStyle w:val="TOC2"/>
        <w:tabs>
          <w:tab w:val="right" w:leader="dot" w:pos="8306"/>
        </w:tabs>
      </w:pPr>
      <w:hyperlink w:anchor="_Toc29116" w:history="1">
        <w:r>
          <w:rPr>
            <w:rFonts w:ascii="仿宋" w:eastAsia="仿宋" w:hAnsi="仿宋" w:cs="仿宋" w:hint="eastAsia"/>
            <w:lang w:eastAsia="zh-CN"/>
          </w:rPr>
          <w:t>(六)、节约用地措施</w:t>
        </w:r>
        <w:r>
          <w:tab/>
        </w:r>
        <w:r>
          <w:fldChar w:fldCharType="begin"/>
        </w:r>
        <w:r>
          <w:instrText xml:space="preserve"> PAGEREF _Toc29116 \h </w:instrText>
        </w:r>
        <w:r>
          <w:fldChar w:fldCharType="separate"/>
        </w:r>
        <w:r>
          <w:t>12</w:t>
        </w:r>
        <w:r>
          <w:fldChar w:fldCharType="end"/>
        </w:r>
      </w:hyperlink>
    </w:p>
    <w:p>
      <w:pPr>
        <w:pStyle w:val="TOC2"/>
        <w:tabs>
          <w:tab w:val="right" w:leader="dot" w:pos="8306"/>
        </w:tabs>
      </w:pPr>
      <w:hyperlink w:anchor="_Toc19428" w:history="1">
        <w:r>
          <w:rPr>
            <w:rFonts w:ascii="仿宋" w:eastAsia="仿宋" w:hAnsi="仿宋" w:cs="仿宋" w:hint="eastAsia"/>
            <w:lang w:eastAsia="zh-CN"/>
          </w:rPr>
          <w:t>(七)、选址综合评价</w:t>
        </w:r>
        <w:r>
          <w:tab/>
        </w:r>
        <w:r>
          <w:fldChar w:fldCharType="begin"/>
        </w:r>
        <w:r>
          <w:instrText xml:space="preserve"> PAGEREF _Toc19428 \h </w:instrText>
        </w:r>
        <w:r>
          <w:fldChar w:fldCharType="separate"/>
        </w:r>
        <w:r>
          <w:t>14</w:t>
        </w:r>
        <w:r>
          <w:fldChar w:fldCharType="end"/>
        </w:r>
      </w:hyperlink>
    </w:p>
    <w:p>
      <w:pPr>
        <w:pStyle w:val="TOC1"/>
        <w:tabs>
          <w:tab w:val="right" w:leader="dot" w:pos="8306"/>
        </w:tabs>
      </w:pPr>
      <w:hyperlink w:anchor="_Toc26964" w:history="1">
        <w:r>
          <w:rPr>
            <w:rFonts w:ascii="仿宋" w:eastAsia="仿宋" w:hAnsi="仿宋" w:cs="仿宋" w:hint="eastAsia"/>
            <w:lang w:eastAsia="zh-CN"/>
          </w:rPr>
          <w:t>二、资源开发及综合利用分析</w:t>
        </w:r>
        <w:r>
          <w:tab/>
        </w:r>
        <w:r>
          <w:fldChar w:fldCharType="begin"/>
        </w:r>
        <w:r>
          <w:instrText xml:space="preserve"> PAGEREF _Toc26964 \h </w:instrText>
        </w:r>
        <w:r>
          <w:fldChar w:fldCharType="separate"/>
        </w:r>
        <w:r>
          <w:t>15</w:t>
        </w:r>
        <w:r>
          <w:fldChar w:fldCharType="end"/>
        </w:r>
      </w:hyperlink>
    </w:p>
    <w:p>
      <w:pPr>
        <w:pStyle w:val="TOC2"/>
        <w:tabs>
          <w:tab w:val="right" w:leader="dot" w:pos="8306"/>
        </w:tabs>
      </w:pPr>
      <w:hyperlink w:anchor="_Toc12925" w:history="1">
        <w:r>
          <w:rPr>
            <w:rFonts w:ascii="仿宋" w:eastAsia="仿宋" w:hAnsi="仿宋" w:cs="仿宋" w:hint="eastAsia"/>
            <w:lang w:eastAsia="zh-CN"/>
          </w:rPr>
          <w:t>(一)、资源开发方案</w:t>
        </w:r>
        <w:r>
          <w:tab/>
        </w:r>
        <w:r>
          <w:fldChar w:fldCharType="begin"/>
        </w:r>
        <w:r>
          <w:instrText xml:space="preserve"> PAGEREF _Toc12925 \h </w:instrText>
        </w:r>
        <w:r>
          <w:fldChar w:fldCharType="separate"/>
        </w:r>
        <w:r>
          <w:t>15</w:t>
        </w:r>
        <w:r>
          <w:fldChar w:fldCharType="end"/>
        </w:r>
      </w:hyperlink>
    </w:p>
    <w:p>
      <w:pPr>
        <w:pStyle w:val="TOC2"/>
        <w:tabs>
          <w:tab w:val="right" w:leader="dot" w:pos="8306"/>
        </w:tabs>
      </w:pPr>
      <w:hyperlink w:anchor="_Toc17157" w:history="1">
        <w:r>
          <w:rPr>
            <w:rFonts w:ascii="仿宋" w:eastAsia="仿宋" w:hAnsi="仿宋" w:cs="仿宋" w:hint="eastAsia"/>
            <w:lang w:eastAsia="zh-CN"/>
          </w:rPr>
          <w:t>(二)、资源利用方案</w:t>
        </w:r>
        <w:r>
          <w:tab/>
        </w:r>
        <w:r>
          <w:fldChar w:fldCharType="begin"/>
        </w:r>
        <w:r>
          <w:instrText xml:space="preserve"> PAGEREF _Toc17157 \h </w:instrText>
        </w:r>
        <w:r>
          <w:fldChar w:fldCharType="separate"/>
        </w:r>
        <w:r>
          <w:t>16</w:t>
        </w:r>
        <w:r>
          <w:fldChar w:fldCharType="end"/>
        </w:r>
      </w:hyperlink>
    </w:p>
    <w:p>
      <w:pPr>
        <w:pStyle w:val="TOC2"/>
        <w:tabs>
          <w:tab w:val="right" w:leader="dot" w:pos="8306"/>
        </w:tabs>
      </w:pPr>
      <w:hyperlink w:anchor="_Toc7187" w:history="1">
        <w:r>
          <w:rPr>
            <w:rFonts w:ascii="仿宋" w:eastAsia="仿宋" w:hAnsi="仿宋" w:cs="仿宋" w:hint="eastAsia"/>
            <w:lang w:eastAsia="zh-CN"/>
          </w:rPr>
          <w:t>(三)、资源节约措施</w:t>
        </w:r>
        <w:r>
          <w:tab/>
        </w:r>
        <w:r>
          <w:fldChar w:fldCharType="begin"/>
        </w:r>
        <w:r>
          <w:instrText xml:space="preserve"> PAGEREF _Toc7187 \h </w:instrText>
        </w:r>
        <w:r>
          <w:fldChar w:fldCharType="separate"/>
        </w:r>
        <w:r>
          <w:t>17</w:t>
        </w:r>
        <w:r>
          <w:fldChar w:fldCharType="end"/>
        </w:r>
      </w:hyperlink>
    </w:p>
    <w:p>
      <w:pPr>
        <w:pStyle w:val="TOC1"/>
        <w:tabs>
          <w:tab w:val="right" w:leader="dot" w:pos="8306"/>
        </w:tabs>
      </w:pPr>
      <w:hyperlink w:anchor="_Toc17645" w:history="1">
        <w:r>
          <w:rPr>
            <w:rFonts w:ascii="仿宋" w:eastAsia="仿宋" w:hAnsi="仿宋" w:cs="仿宋" w:hint="eastAsia"/>
            <w:lang w:eastAsia="zh-CN"/>
          </w:rPr>
          <w:t>三、实验室仪器装置项目概论</w:t>
        </w:r>
        <w:r>
          <w:tab/>
        </w:r>
        <w:r>
          <w:fldChar w:fldCharType="begin"/>
        </w:r>
        <w:r>
          <w:instrText xml:space="preserve"> PAGEREF _Toc17645 \h </w:instrText>
        </w:r>
        <w:r>
          <w:fldChar w:fldCharType="separate"/>
        </w:r>
        <w:r>
          <w:t>18</w:t>
        </w:r>
        <w:r>
          <w:fldChar w:fldCharType="end"/>
        </w:r>
      </w:hyperlink>
    </w:p>
    <w:p>
      <w:pPr>
        <w:pStyle w:val="TOC2"/>
        <w:tabs>
          <w:tab w:val="right" w:leader="dot" w:pos="8306"/>
        </w:tabs>
      </w:pPr>
      <w:hyperlink w:anchor="_Toc29316" w:history="1">
        <w:r>
          <w:rPr>
            <w:rFonts w:ascii="仿宋" w:eastAsia="仿宋" w:hAnsi="仿宋" w:cs="仿宋" w:hint="eastAsia"/>
            <w:lang w:eastAsia="zh-CN"/>
          </w:rPr>
          <w:t>(一)、项目申报单位概况</w:t>
        </w:r>
        <w:r>
          <w:tab/>
        </w:r>
        <w:r>
          <w:fldChar w:fldCharType="begin"/>
        </w:r>
        <w:r>
          <w:instrText xml:space="preserve"> PAGEREF _Toc29316 \h </w:instrText>
        </w:r>
        <w:r>
          <w:fldChar w:fldCharType="separate"/>
        </w:r>
        <w:r>
          <w:t>18</w:t>
        </w:r>
        <w:r>
          <w:fldChar w:fldCharType="end"/>
        </w:r>
      </w:hyperlink>
    </w:p>
    <w:p>
      <w:pPr>
        <w:pStyle w:val="TOC2"/>
        <w:tabs>
          <w:tab w:val="right" w:leader="dot" w:pos="8306"/>
        </w:tabs>
      </w:pPr>
      <w:hyperlink w:anchor="_Toc25788" w:history="1">
        <w:r>
          <w:rPr>
            <w:rFonts w:ascii="仿宋" w:eastAsia="仿宋" w:hAnsi="仿宋" w:cs="仿宋" w:hint="eastAsia"/>
            <w:lang w:eastAsia="zh-CN"/>
          </w:rPr>
          <w:t>(二)、项目概况</w:t>
        </w:r>
        <w:r>
          <w:tab/>
        </w:r>
        <w:r>
          <w:fldChar w:fldCharType="begin"/>
        </w:r>
        <w:r>
          <w:instrText xml:space="preserve"> PAGEREF _Toc25788 \h </w:instrText>
        </w:r>
        <w:r>
          <w:fldChar w:fldCharType="separate"/>
        </w:r>
        <w:r>
          <w:t>19</w:t>
        </w:r>
        <w:r>
          <w:fldChar w:fldCharType="end"/>
        </w:r>
      </w:hyperlink>
    </w:p>
    <w:p>
      <w:pPr>
        <w:pStyle w:val="TOC1"/>
        <w:tabs>
          <w:tab w:val="right" w:leader="dot" w:pos="8306"/>
        </w:tabs>
      </w:pPr>
      <w:hyperlink w:anchor="_Toc716" w:history="1">
        <w:r>
          <w:rPr>
            <w:rFonts w:ascii="仿宋" w:eastAsia="仿宋" w:hAnsi="仿宋" w:cs="仿宋" w:hint="eastAsia"/>
            <w:lang w:eastAsia="zh-CN"/>
          </w:rPr>
          <w:t>四、发展规划、产业政策和行业准入分析</w:t>
        </w:r>
        <w:r>
          <w:tab/>
        </w:r>
        <w:r>
          <w:fldChar w:fldCharType="begin"/>
        </w:r>
        <w:r>
          <w:instrText xml:space="preserve"> PAGEREF _Toc716 \h </w:instrText>
        </w:r>
        <w:r>
          <w:fldChar w:fldCharType="separate"/>
        </w:r>
        <w:r>
          <w:t>22</w:t>
        </w:r>
        <w:r>
          <w:fldChar w:fldCharType="end"/>
        </w:r>
      </w:hyperlink>
    </w:p>
    <w:p>
      <w:pPr>
        <w:pStyle w:val="TOC2"/>
        <w:tabs>
          <w:tab w:val="right" w:leader="dot" w:pos="8306"/>
        </w:tabs>
      </w:pPr>
      <w:hyperlink w:anchor="_Toc22885" w:history="1">
        <w:r>
          <w:rPr>
            <w:rFonts w:ascii="仿宋" w:eastAsia="仿宋" w:hAnsi="仿宋" w:cs="仿宋" w:hint="eastAsia"/>
            <w:lang w:eastAsia="zh-CN"/>
          </w:rPr>
          <w:t>(一)、发展规划分析</w:t>
        </w:r>
        <w:r>
          <w:tab/>
        </w:r>
        <w:r>
          <w:fldChar w:fldCharType="begin"/>
        </w:r>
        <w:r>
          <w:instrText xml:space="preserve"> PAGEREF _Toc22885 \h </w:instrText>
        </w:r>
        <w:r>
          <w:fldChar w:fldCharType="separate"/>
        </w:r>
        <w:r>
          <w:t>22</w:t>
        </w:r>
        <w:r>
          <w:fldChar w:fldCharType="end"/>
        </w:r>
      </w:hyperlink>
    </w:p>
    <w:p>
      <w:pPr>
        <w:pStyle w:val="TOC2"/>
        <w:tabs>
          <w:tab w:val="right" w:leader="dot" w:pos="8306"/>
        </w:tabs>
      </w:pPr>
      <w:hyperlink w:anchor="_Toc22122" w:history="1">
        <w:r>
          <w:rPr>
            <w:rFonts w:ascii="仿宋" w:eastAsia="仿宋" w:hAnsi="仿宋" w:cs="仿宋" w:hint="eastAsia"/>
            <w:lang w:eastAsia="zh-CN"/>
          </w:rPr>
          <w:t>(二)、产业政策分析</w:t>
        </w:r>
        <w:r>
          <w:tab/>
        </w:r>
        <w:r>
          <w:fldChar w:fldCharType="begin"/>
        </w:r>
        <w:r>
          <w:instrText xml:space="preserve"> PAGEREF _Toc22122 \h </w:instrText>
        </w:r>
        <w:r>
          <w:fldChar w:fldCharType="separate"/>
        </w:r>
        <w:r>
          <w:t>24</w:t>
        </w:r>
        <w:r>
          <w:fldChar w:fldCharType="end"/>
        </w:r>
      </w:hyperlink>
    </w:p>
    <w:p>
      <w:pPr>
        <w:pStyle w:val="TOC2"/>
        <w:tabs>
          <w:tab w:val="right" w:leader="dot" w:pos="8306"/>
        </w:tabs>
      </w:pPr>
      <w:hyperlink w:anchor="_Toc25440" w:history="1">
        <w:r>
          <w:rPr>
            <w:rFonts w:ascii="仿宋" w:eastAsia="仿宋" w:hAnsi="仿宋" w:cs="仿宋" w:hint="eastAsia"/>
            <w:lang w:eastAsia="zh-CN"/>
          </w:rPr>
          <w:t>(三)、行业准入分析</w:t>
        </w:r>
        <w:r>
          <w:tab/>
        </w:r>
        <w:r>
          <w:fldChar w:fldCharType="begin"/>
        </w:r>
        <w:r>
          <w:instrText xml:space="preserve"> PAGEREF _Toc25440 \h </w:instrText>
        </w:r>
        <w:r>
          <w:fldChar w:fldCharType="separate"/>
        </w:r>
        <w:r>
          <w:t>25</w:t>
        </w:r>
        <w:r>
          <w:fldChar w:fldCharType="end"/>
        </w:r>
      </w:hyperlink>
    </w:p>
    <w:p>
      <w:pPr>
        <w:pStyle w:val="TOC1"/>
        <w:tabs>
          <w:tab w:val="right" w:leader="dot" w:pos="8306"/>
        </w:tabs>
      </w:pPr>
      <w:hyperlink w:anchor="_Toc23843" w:history="1">
        <w:r>
          <w:rPr>
            <w:rFonts w:ascii="仿宋" w:eastAsia="仿宋" w:hAnsi="仿宋" w:cs="仿宋" w:hint="eastAsia"/>
            <w:lang w:eastAsia="zh-CN"/>
          </w:rPr>
          <w:t>五、社会影响分析</w:t>
        </w:r>
        <w:r>
          <w:tab/>
        </w:r>
        <w:r>
          <w:fldChar w:fldCharType="begin"/>
        </w:r>
        <w:r>
          <w:instrText xml:space="preserve"> PAGEREF _Toc23843 \h </w:instrText>
        </w:r>
        <w:r>
          <w:fldChar w:fldCharType="separate"/>
        </w:r>
        <w:r>
          <w:t>27</w:t>
        </w:r>
        <w:r>
          <w:fldChar w:fldCharType="end"/>
        </w:r>
      </w:hyperlink>
    </w:p>
    <w:p>
      <w:pPr>
        <w:pStyle w:val="TOC2"/>
        <w:tabs>
          <w:tab w:val="right" w:leader="dot" w:pos="8306"/>
        </w:tabs>
      </w:pPr>
      <w:hyperlink w:anchor="_Toc18392" w:history="1">
        <w:r>
          <w:rPr>
            <w:rFonts w:ascii="仿宋" w:eastAsia="仿宋" w:hAnsi="仿宋" w:cs="仿宋" w:hint="eastAsia"/>
            <w:lang w:eastAsia="zh-CN"/>
          </w:rPr>
          <w:t>(一)、社会影响效果分析</w:t>
        </w:r>
        <w:r>
          <w:tab/>
        </w:r>
        <w:r>
          <w:fldChar w:fldCharType="begin"/>
        </w:r>
        <w:r>
          <w:instrText xml:space="preserve"> PAGEREF _Toc18392 \h </w:instrText>
        </w:r>
        <w:r>
          <w:fldChar w:fldCharType="separate"/>
        </w:r>
        <w:r>
          <w:t>27</w:t>
        </w:r>
        <w:r>
          <w:fldChar w:fldCharType="end"/>
        </w:r>
      </w:hyperlink>
    </w:p>
    <w:p>
      <w:pPr>
        <w:pStyle w:val="TOC2"/>
        <w:tabs>
          <w:tab w:val="right" w:leader="dot" w:pos="8306"/>
        </w:tabs>
      </w:pPr>
      <w:hyperlink w:anchor="_Toc4590" w:history="1">
        <w:r>
          <w:rPr>
            <w:rFonts w:ascii="仿宋" w:eastAsia="仿宋" w:hAnsi="仿宋" w:cs="仿宋" w:hint="eastAsia"/>
            <w:lang w:eastAsia="zh-CN"/>
          </w:rPr>
          <w:t>(二)、社会适应性分析</w:t>
        </w:r>
        <w:r>
          <w:tab/>
        </w:r>
        <w:r>
          <w:fldChar w:fldCharType="begin"/>
        </w:r>
        <w:r>
          <w:instrText xml:space="preserve"> PAGEREF _Toc4590 \h </w:instrText>
        </w:r>
        <w:r>
          <w:fldChar w:fldCharType="separate"/>
        </w:r>
        <w:r>
          <w:t>29</w:t>
        </w:r>
        <w:r>
          <w:fldChar w:fldCharType="end"/>
        </w:r>
      </w:hyperlink>
    </w:p>
    <w:p>
      <w:pPr>
        <w:pStyle w:val="TOC2"/>
        <w:tabs>
          <w:tab w:val="right" w:leader="dot" w:pos="8306"/>
        </w:tabs>
      </w:pPr>
      <w:hyperlink w:anchor="_Toc7808" w:history="1">
        <w:r>
          <w:rPr>
            <w:rFonts w:ascii="仿宋" w:eastAsia="仿宋" w:hAnsi="仿宋" w:cs="仿宋" w:hint="eastAsia"/>
            <w:lang w:eastAsia="zh-CN"/>
          </w:rPr>
          <w:t>(三)、社会风险及对策分析</w:t>
        </w:r>
        <w:r>
          <w:tab/>
        </w:r>
        <w:r>
          <w:fldChar w:fldCharType="begin"/>
        </w:r>
        <w:r>
          <w:instrText xml:space="preserve"> PAGEREF _Toc7808 \h </w:instrText>
        </w:r>
        <w:r>
          <w:fldChar w:fldCharType="separate"/>
        </w:r>
        <w:r>
          <w:t>31</w:t>
        </w:r>
        <w:r>
          <w:fldChar w:fldCharType="end"/>
        </w:r>
      </w:hyperlink>
    </w:p>
    <w:p>
      <w:pPr>
        <w:pStyle w:val="TOC1"/>
        <w:tabs>
          <w:tab w:val="right" w:leader="dot" w:pos="8306"/>
        </w:tabs>
      </w:pPr>
      <w:hyperlink w:anchor="_Toc23547" w:history="1">
        <w:r>
          <w:rPr>
            <w:rFonts w:ascii="仿宋" w:eastAsia="仿宋" w:hAnsi="仿宋" w:cs="仿宋" w:hint="eastAsia"/>
            <w:lang w:eastAsia="zh-CN"/>
          </w:rPr>
          <w:t>六、财务管理与成本控制</w:t>
        </w:r>
        <w:r>
          <w:tab/>
        </w:r>
        <w:r>
          <w:fldChar w:fldCharType="begin"/>
        </w:r>
        <w:r>
          <w:instrText xml:space="preserve"> PAGEREF _Toc23547 \h </w:instrText>
        </w:r>
        <w:r>
          <w:fldChar w:fldCharType="separate"/>
        </w:r>
        <w:r>
          <w:t>34</w:t>
        </w:r>
        <w:r>
          <w:fldChar w:fldCharType="end"/>
        </w:r>
      </w:hyperlink>
    </w:p>
    <w:p>
      <w:pPr>
        <w:pStyle w:val="TOC2"/>
        <w:tabs>
          <w:tab w:val="right" w:leader="dot" w:pos="8306"/>
        </w:tabs>
      </w:pPr>
      <w:hyperlink w:anchor="_Toc20200" w:history="1">
        <w:r>
          <w:rPr>
            <w:rFonts w:ascii="仿宋" w:eastAsia="仿宋" w:hAnsi="仿宋" w:cs="仿宋" w:hint="eastAsia"/>
            <w:lang w:eastAsia="zh-CN"/>
          </w:rPr>
          <w:t>(一)、财务管理体系建设</w:t>
        </w:r>
        <w:r>
          <w:tab/>
        </w:r>
        <w:r>
          <w:fldChar w:fldCharType="begin"/>
        </w:r>
        <w:r>
          <w:instrText xml:space="preserve"> PAGEREF _Toc20200 \h </w:instrText>
        </w:r>
        <w:r>
          <w:fldChar w:fldCharType="separate"/>
        </w:r>
        <w:r>
          <w:t>34</w:t>
        </w:r>
        <w:r>
          <w:fldChar w:fldCharType="end"/>
        </w:r>
      </w:hyperlink>
    </w:p>
    <w:p>
      <w:pPr>
        <w:pStyle w:val="TOC2"/>
        <w:tabs>
          <w:tab w:val="right" w:leader="dot" w:pos="8306"/>
        </w:tabs>
      </w:pPr>
      <w:hyperlink w:anchor="_Toc13622" w:history="1">
        <w:r>
          <w:rPr>
            <w:rFonts w:ascii="仿宋" w:eastAsia="仿宋" w:hAnsi="仿宋" w:cs="仿宋" w:hint="eastAsia"/>
            <w:lang w:eastAsia="zh-CN"/>
          </w:rPr>
          <w:t>(二)、成本控制措施</w:t>
        </w:r>
        <w:r>
          <w:tab/>
        </w:r>
        <w:r>
          <w:fldChar w:fldCharType="begin"/>
        </w:r>
        <w:r>
          <w:instrText xml:space="preserve"> PAGEREF _Toc13622 \h </w:instrText>
        </w:r>
        <w:r>
          <w:fldChar w:fldCharType="separate"/>
        </w:r>
        <w:r>
          <w:t>35</w:t>
        </w:r>
        <w:r>
          <w:fldChar w:fldCharType="end"/>
        </w:r>
      </w:hyperlink>
    </w:p>
    <w:p>
      <w:pPr>
        <w:pStyle w:val="TOC1"/>
        <w:tabs>
          <w:tab w:val="right" w:leader="dot" w:pos="8306"/>
        </w:tabs>
      </w:pPr>
      <w:hyperlink w:anchor="_Toc16766" w:history="1">
        <w:r>
          <w:rPr>
            <w:rFonts w:ascii="仿宋" w:eastAsia="仿宋" w:hAnsi="仿宋" w:cs="仿宋" w:hint="eastAsia"/>
            <w:lang w:eastAsia="zh-CN"/>
          </w:rPr>
          <w:t>七、土地利用与规划方案</w:t>
        </w:r>
        <w:r>
          <w:tab/>
        </w:r>
        <w:r>
          <w:fldChar w:fldCharType="begin"/>
        </w:r>
        <w:r>
          <w:instrText xml:space="preserve"> PAGEREF _Toc16766 \h </w:instrText>
        </w:r>
        <w:r>
          <w:fldChar w:fldCharType="separate"/>
        </w:r>
        <w:r>
          <w:t>37</w:t>
        </w:r>
        <w:r>
          <w:fldChar w:fldCharType="end"/>
        </w:r>
      </w:hyperlink>
    </w:p>
    <w:p>
      <w:pPr>
        <w:pStyle w:val="TOC2"/>
        <w:tabs>
          <w:tab w:val="right" w:leader="dot" w:pos="8306"/>
        </w:tabs>
      </w:pPr>
      <w:hyperlink w:anchor="_Toc10686" w:history="1">
        <w:r>
          <w:rPr>
            <w:rFonts w:ascii="仿宋" w:eastAsia="仿宋" w:hAnsi="仿宋" w:cs="仿宋" w:hint="eastAsia"/>
            <w:lang w:eastAsia="zh-CN"/>
          </w:rPr>
          <w:t>(一)、项目用地情况分析</w:t>
        </w:r>
        <w:r>
          <w:tab/>
        </w:r>
        <w:r>
          <w:fldChar w:fldCharType="begin"/>
        </w:r>
        <w:r>
          <w:instrText xml:space="preserve"> PAGEREF _Toc10686 \h </w:instrText>
        </w:r>
        <w:r>
          <w:fldChar w:fldCharType="separate"/>
        </w:r>
        <w:r>
          <w:t>37</w:t>
        </w:r>
        <w:r>
          <w:fldChar w:fldCharType="end"/>
        </w:r>
      </w:hyperlink>
    </w:p>
    <w:p>
      <w:pPr>
        <w:pStyle w:val="TOC2"/>
        <w:tabs>
          <w:tab w:val="right" w:leader="dot" w:pos="8306"/>
        </w:tabs>
      </w:pPr>
      <w:hyperlink w:anchor="_Toc10663" w:history="1">
        <w:r>
          <w:rPr>
            <w:rFonts w:ascii="仿宋" w:eastAsia="仿宋" w:hAnsi="仿宋" w:cs="仿宋" w:hint="eastAsia"/>
            <w:lang w:eastAsia="zh-CN"/>
          </w:rPr>
          <w:t>(二)、土地利用规划方案</w:t>
        </w:r>
        <w:r>
          <w:tab/>
        </w:r>
        <w:r>
          <w:fldChar w:fldCharType="begin"/>
        </w:r>
        <w:r>
          <w:instrText xml:space="preserve"> PAGEREF _Toc10663 \h </w:instrText>
        </w:r>
        <w:r>
          <w:fldChar w:fldCharType="separate"/>
        </w:r>
        <w:r>
          <w:t>38</w:t>
        </w:r>
        <w:r>
          <w:fldChar w:fldCharType="end"/>
        </w:r>
      </w:hyperlink>
    </w:p>
    <w:p>
      <w:pPr>
        <w:pStyle w:val="TOC1"/>
        <w:tabs>
          <w:tab w:val="right" w:leader="dot" w:pos="8306"/>
        </w:tabs>
      </w:pPr>
      <w:hyperlink w:anchor="_Toc8223" w:history="1">
        <w:r>
          <w:rPr>
            <w:rFonts w:ascii="仿宋" w:eastAsia="仿宋" w:hAnsi="仿宋" w:cs="仿宋" w:hint="eastAsia"/>
            <w:lang w:eastAsia="zh-CN"/>
          </w:rPr>
          <w:t>八、项目质量与标准</w:t>
        </w:r>
        <w:r>
          <w:tab/>
        </w:r>
        <w:r>
          <w:fldChar w:fldCharType="begin"/>
        </w:r>
        <w:r>
          <w:instrText xml:space="preserve"> PAGEREF _Toc8223 \h </w:instrText>
        </w:r>
        <w:r>
          <w:fldChar w:fldCharType="separate"/>
        </w:r>
        <w:r>
          <w:t>39</w:t>
        </w:r>
        <w:r>
          <w:fldChar w:fldCharType="end"/>
        </w:r>
      </w:hyperlink>
    </w:p>
    <w:p>
      <w:pPr>
        <w:pStyle w:val="TOC2"/>
        <w:tabs>
          <w:tab w:val="right" w:leader="dot" w:pos="8306"/>
        </w:tabs>
      </w:pPr>
      <w:hyperlink w:anchor="_Toc14739" w:history="1">
        <w:r>
          <w:rPr>
            <w:rFonts w:ascii="仿宋" w:eastAsia="仿宋" w:hAnsi="仿宋" w:cs="仿宋" w:hint="eastAsia"/>
            <w:lang w:eastAsia="zh-CN"/>
          </w:rPr>
          <w:t>(一)、质量保障体系</w:t>
        </w:r>
        <w:r>
          <w:tab/>
        </w:r>
        <w:r>
          <w:fldChar w:fldCharType="begin"/>
        </w:r>
        <w:r>
          <w:instrText xml:space="preserve"> PAGEREF _Toc14739 \h </w:instrText>
        </w:r>
        <w:r>
          <w:fldChar w:fldCharType="separate"/>
        </w:r>
        <w:r>
          <w:t>39</w:t>
        </w:r>
        <w:r>
          <w:fldChar w:fldCharType="end"/>
        </w:r>
      </w:hyperlink>
    </w:p>
    <w:p>
      <w:pPr>
        <w:pStyle w:val="TOC2"/>
        <w:tabs>
          <w:tab w:val="right" w:leader="dot" w:pos="8306"/>
        </w:tabs>
      </w:pPr>
      <w:hyperlink w:anchor="_Toc6226" w:history="1">
        <w:r>
          <w:rPr>
            <w:rFonts w:ascii="仿宋" w:eastAsia="仿宋" w:hAnsi="仿宋" w:cs="仿宋" w:hint="eastAsia"/>
            <w:lang w:eastAsia="zh-CN"/>
          </w:rPr>
          <w:t>(二)、标准化作业流程</w:t>
        </w:r>
        <w:r>
          <w:tab/>
        </w:r>
        <w:r>
          <w:fldChar w:fldCharType="begin"/>
        </w:r>
        <w:r>
          <w:instrText xml:space="preserve"> PAGEREF _Toc6226 \h </w:instrText>
        </w:r>
        <w:r>
          <w:fldChar w:fldCharType="separate"/>
        </w:r>
        <w:r>
          <w:t>40</w:t>
        </w:r>
        <w:r>
          <w:fldChar w:fldCharType="end"/>
        </w:r>
      </w:hyperlink>
    </w:p>
    <w:p>
      <w:pPr>
        <w:pStyle w:val="TOC2"/>
        <w:tabs>
          <w:tab w:val="right" w:leader="dot" w:pos="8306"/>
        </w:tabs>
      </w:pPr>
      <w:hyperlink w:anchor="_Toc21943" w:history="1">
        <w:r>
          <w:rPr>
            <w:rFonts w:ascii="仿宋" w:eastAsia="仿宋" w:hAnsi="仿宋" w:cs="仿宋" w:hint="eastAsia"/>
            <w:lang w:eastAsia="zh-CN"/>
          </w:rPr>
          <w:t>(三)、质量监控与评估</w:t>
        </w:r>
        <w:r>
          <w:tab/>
        </w:r>
        <w:r>
          <w:fldChar w:fldCharType="begin"/>
        </w:r>
        <w:r>
          <w:instrText xml:space="preserve"> PAGEREF _Toc21943 \h </w:instrText>
        </w:r>
        <w:r>
          <w:fldChar w:fldCharType="separate"/>
        </w:r>
        <w:r>
          <w:t>42</w:t>
        </w:r>
        <w:r>
          <w:fldChar w:fldCharType="end"/>
        </w:r>
      </w:hyperlink>
    </w:p>
    <w:p>
      <w:pPr>
        <w:pStyle w:val="TOC2"/>
        <w:tabs>
          <w:tab w:val="right" w:leader="dot" w:pos="8306"/>
        </w:tabs>
      </w:pPr>
      <w:hyperlink w:anchor="_Toc16338" w:history="1">
        <w:r>
          <w:rPr>
            <w:rFonts w:ascii="仿宋" w:eastAsia="仿宋" w:hAnsi="仿宋" w:cs="仿宋" w:hint="eastAsia"/>
            <w:lang w:eastAsia="zh-CN"/>
          </w:rPr>
          <w:t>(四)、质量改进计划</w:t>
        </w:r>
        <w:r>
          <w:tab/>
        </w:r>
        <w:r>
          <w:fldChar w:fldCharType="begin"/>
        </w:r>
        <w:r>
          <w:instrText xml:space="preserve"> PAGEREF _Toc16338 \h </w:instrText>
        </w:r>
        <w:r>
          <w:fldChar w:fldCharType="separate"/>
        </w:r>
        <w:r>
          <w:t>43</w:t>
        </w:r>
        <w:r>
          <w:fldChar w:fldCharType="end"/>
        </w:r>
      </w:hyperlink>
    </w:p>
    <w:p>
      <w:pPr>
        <w:pStyle w:val="TOC1"/>
        <w:tabs>
          <w:tab w:val="right" w:leader="dot" w:pos="8306"/>
        </w:tabs>
      </w:pPr>
      <w:hyperlink w:anchor="_Toc19731" w:history="1">
        <w:r>
          <w:rPr>
            <w:rFonts w:ascii="仿宋" w:eastAsia="仿宋" w:hAnsi="仿宋" w:cs="仿宋" w:hint="eastAsia"/>
            <w:lang w:eastAsia="zh-CN"/>
          </w:rPr>
          <w:t>九、环境保护与绿色发展</w:t>
        </w:r>
        <w:r>
          <w:tab/>
        </w:r>
        <w:r>
          <w:fldChar w:fldCharType="begin"/>
        </w:r>
        <w:r>
          <w:instrText xml:space="preserve"> PAGEREF _Toc19731 \h </w:instrText>
        </w:r>
        <w:r>
          <w:fldChar w:fldCharType="separate"/>
        </w:r>
        <w:r>
          <w:t>44</w:t>
        </w:r>
        <w:r>
          <w:fldChar w:fldCharType="end"/>
        </w:r>
      </w:hyperlink>
    </w:p>
    <w:p>
      <w:pPr>
        <w:pStyle w:val="TOC2"/>
        <w:tabs>
          <w:tab w:val="right" w:leader="dot" w:pos="8306"/>
        </w:tabs>
      </w:pPr>
      <w:hyperlink w:anchor="_Toc27464" w:history="1">
        <w:r>
          <w:rPr>
            <w:rFonts w:ascii="仿宋" w:eastAsia="仿宋" w:hAnsi="仿宋" w:cs="仿宋" w:hint="eastAsia"/>
            <w:lang w:eastAsia="zh-CN"/>
          </w:rPr>
          <w:t>(一)、环境保护措施</w:t>
        </w:r>
        <w:r>
          <w:tab/>
        </w:r>
        <w:r>
          <w:fldChar w:fldCharType="begin"/>
        </w:r>
        <w:r>
          <w:instrText xml:space="preserve"> PAGEREF _Toc27464 \h </w:instrText>
        </w:r>
        <w:r>
          <w:fldChar w:fldCharType="separate"/>
        </w:r>
        <w:r>
          <w:t>44</w:t>
        </w:r>
        <w:r>
          <w:fldChar w:fldCharType="end"/>
        </w:r>
      </w:hyperlink>
    </w:p>
    <w:p>
      <w:pPr>
        <w:pStyle w:val="TOC2"/>
        <w:tabs>
          <w:tab w:val="right" w:leader="dot" w:pos="8306"/>
        </w:tabs>
      </w:pPr>
      <w:hyperlink w:anchor="_Toc1199" w:history="1">
        <w:r>
          <w:rPr>
            <w:rFonts w:ascii="仿宋" w:eastAsia="仿宋" w:hAnsi="仿宋" w:cs="仿宋" w:hint="eastAsia"/>
            <w:lang w:eastAsia="zh-CN"/>
          </w:rPr>
          <w:t>(二)、绿色发展与可持续发展策略</w:t>
        </w:r>
        <w:r>
          <w:tab/>
        </w:r>
        <w:r>
          <w:fldChar w:fldCharType="begin"/>
        </w:r>
        <w:r>
          <w:instrText xml:space="preserve"> PAGEREF _Toc1199 \h </w:instrText>
        </w:r>
        <w:r>
          <w:fldChar w:fldCharType="separate"/>
        </w:r>
        <w:r>
          <w:t>46</w:t>
        </w:r>
        <w:r>
          <w:fldChar w:fldCharType="end"/>
        </w:r>
      </w:hyperlink>
    </w:p>
    <w:p>
      <w:pPr>
        <w:pStyle w:val="TOC1"/>
        <w:tabs>
          <w:tab w:val="right" w:leader="dot" w:pos="8306"/>
        </w:tabs>
      </w:pPr>
      <w:hyperlink w:anchor="_Toc19096" w:history="1">
        <w:r>
          <w:rPr>
            <w:rFonts w:ascii="仿宋" w:eastAsia="仿宋" w:hAnsi="仿宋" w:cs="仿宋" w:hint="eastAsia"/>
            <w:lang w:eastAsia="zh-CN"/>
          </w:rPr>
          <w:t>十、项目实施与管理方案</w:t>
        </w:r>
        <w:r>
          <w:tab/>
        </w:r>
        <w:r>
          <w:fldChar w:fldCharType="begin"/>
        </w:r>
        <w:r>
          <w:instrText xml:space="preserve"> PAGEREF _Toc19096 \h </w:instrText>
        </w:r>
        <w:r>
          <w:fldChar w:fldCharType="separate"/>
        </w:r>
        <w:r>
          <w:t>47</w:t>
        </w:r>
        <w:r>
          <w:fldChar w:fldCharType="end"/>
        </w:r>
      </w:hyperlink>
    </w:p>
    <w:p>
      <w:pPr>
        <w:pStyle w:val="TOC2"/>
        <w:tabs>
          <w:tab w:val="right" w:leader="dot" w:pos="8306"/>
        </w:tabs>
      </w:pPr>
      <w:hyperlink w:anchor="_Toc14322" w:history="1">
        <w:r>
          <w:rPr>
            <w:rFonts w:ascii="仿宋" w:eastAsia="仿宋" w:hAnsi="仿宋" w:cs="仿宋" w:hint="eastAsia"/>
            <w:lang w:eastAsia="zh-CN"/>
          </w:rPr>
          <w:t>(一)、项目实施计划</w:t>
        </w:r>
        <w:r>
          <w:tab/>
        </w:r>
        <w:r>
          <w:fldChar w:fldCharType="begin"/>
        </w:r>
        <w:r>
          <w:instrText xml:space="preserve"> PAGEREF _Toc14322 \h </w:instrText>
        </w:r>
        <w:r>
          <w:fldChar w:fldCharType="separate"/>
        </w:r>
        <w:r>
          <w:t>47</w:t>
        </w:r>
        <w:r>
          <w:fldChar w:fldCharType="end"/>
        </w:r>
      </w:hyperlink>
    </w:p>
    <w:p>
      <w:pPr>
        <w:pStyle w:val="TOC2"/>
        <w:tabs>
          <w:tab w:val="right" w:leader="dot" w:pos="8306"/>
        </w:tabs>
      </w:pPr>
      <w:hyperlink w:anchor="_Toc4694" w:history="1">
        <w:r>
          <w:rPr>
            <w:rFonts w:ascii="仿宋" w:eastAsia="仿宋" w:hAnsi="仿宋" w:cs="仿宋" w:hint="eastAsia"/>
            <w:lang w:eastAsia="zh-CN"/>
          </w:rPr>
          <w:t>(二)、项目组织机构与职责</w:t>
        </w:r>
        <w:r>
          <w:tab/>
        </w:r>
        <w:r>
          <w:fldChar w:fldCharType="begin"/>
        </w:r>
        <w:r>
          <w:instrText xml:space="preserve"> PAGEREF _Toc4694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553" w:history="1">
        <w:r>
          <w:rPr>
            <w:rFonts w:ascii="仿宋" w:eastAsia="仿宋" w:hAnsi="仿宋" w:cs="仿宋" w:hint="eastAsia"/>
            <w:lang w:eastAsia="zh-CN"/>
          </w:rPr>
          <w:t>(三)、项目管理与监控体系</w:t>
        </w:r>
        <w:r>
          <w:tab/>
        </w:r>
        <w:r>
          <w:fldChar w:fldCharType="begin"/>
        </w:r>
        <w:r>
          <w:instrText xml:space="preserve"> PAGEREF _Toc15553 \h </w:instrText>
        </w:r>
        <w:r>
          <w:fldChar w:fldCharType="separate"/>
        </w:r>
        <w:r>
          <w:t>51</w:t>
        </w:r>
        <w:r>
          <w:fldChar w:fldCharType="end"/>
        </w:r>
      </w:hyperlink>
    </w:p>
    <w:p>
      <w:pPr>
        <w:pStyle w:val="TOC1"/>
        <w:tabs>
          <w:tab w:val="right" w:leader="dot" w:pos="8306"/>
        </w:tabs>
      </w:pPr>
      <w:hyperlink w:anchor="_Toc28143" w:history="1">
        <w:r>
          <w:rPr>
            <w:rFonts w:ascii="仿宋" w:eastAsia="仿宋" w:hAnsi="仿宋" w:cs="仿宋" w:hint="eastAsia"/>
            <w:lang w:eastAsia="zh-CN"/>
          </w:rPr>
          <w:t>十一、技术创新与产业升级</w:t>
        </w:r>
        <w:r>
          <w:tab/>
        </w:r>
        <w:r>
          <w:fldChar w:fldCharType="begin"/>
        </w:r>
        <w:r>
          <w:instrText xml:space="preserve"> PAGEREF _Toc28143 \h </w:instrText>
        </w:r>
        <w:r>
          <w:fldChar w:fldCharType="separate"/>
        </w:r>
        <w:r>
          <w:t>53</w:t>
        </w:r>
        <w:r>
          <w:fldChar w:fldCharType="end"/>
        </w:r>
      </w:hyperlink>
    </w:p>
    <w:p>
      <w:pPr>
        <w:pStyle w:val="TOC2"/>
        <w:tabs>
          <w:tab w:val="right" w:leader="dot" w:pos="8306"/>
        </w:tabs>
      </w:pPr>
      <w:hyperlink w:anchor="_Toc29064" w:history="1">
        <w:r>
          <w:rPr>
            <w:rFonts w:ascii="仿宋" w:eastAsia="仿宋" w:hAnsi="仿宋" w:cs="仿宋" w:hint="eastAsia"/>
            <w:lang w:eastAsia="zh-CN"/>
          </w:rPr>
          <w:t>(一)、技术创新方向与目标</w:t>
        </w:r>
        <w:r>
          <w:tab/>
        </w:r>
        <w:r>
          <w:fldChar w:fldCharType="begin"/>
        </w:r>
        <w:r>
          <w:instrText xml:space="preserve"> PAGEREF _Toc29064 \h </w:instrText>
        </w:r>
        <w:r>
          <w:fldChar w:fldCharType="separate"/>
        </w:r>
        <w:r>
          <w:t>53</w:t>
        </w:r>
        <w:r>
          <w:fldChar w:fldCharType="end"/>
        </w:r>
      </w:hyperlink>
    </w:p>
    <w:p>
      <w:pPr>
        <w:pStyle w:val="TOC2"/>
        <w:tabs>
          <w:tab w:val="right" w:leader="dot" w:pos="8306"/>
        </w:tabs>
      </w:pPr>
      <w:hyperlink w:anchor="_Toc26631" w:history="1">
        <w:r>
          <w:rPr>
            <w:rFonts w:ascii="仿宋" w:eastAsia="仿宋" w:hAnsi="仿宋" w:cs="仿宋" w:hint="eastAsia"/>
            <w:lang w:eastAsia="zh-CN"/>
          </w:rPr>
          <w:t>(二)、产业升级路径与措施</w:t>
        </w:r>
        <w:r>
          <w:tab/>
        </w:r>
        <w:r>
          <w:fldChar w:fldCharType="begin"/>
        </w:r>
        <w:r>
          <w:instrText xml:space="preserve"> PAGEREF _Toc26631 \h </w:instrText>
        </w:r>
        <w:r>
          <w:fldChar w:fldCharType="separate"/>
        </w:r>
        <w:r>
          <w:t>54</w:t>
        </w:r>
        <w:r>
          <w:fldChar w:fldCharType="end"/>
        </w:r>
      </w:hyperlink>
    </w:p>
    <w:p>
      <w:pPr>
        <w:pStyle w:val="TOC1"/>
        <w:tabs>
          <w:tab w:val="right" w:leader="dot" w:pos="8306"/>
        </w:tabs>
      </w:pPr>
      <w:hyperlink w:anchor="_Toc27802" w:history="1">
        <w:r>
          <w:rPr>
            <w:rFonts w:ascii="仿宋" w:eastAsia="仿宋" w:hAnsi="仿宋" w:cs="仿宋" w:hint="eastAsia"/>
            <w:lang w:eastAsia="zh-CN"/>
          </w:rPr>
          <w:t>十二、安全与应急管理</w:t>
        </w:r>
        <w:r>
          <w:tab/>
        </w:r>
        <w:r>
          <w:fldChar w:fldCharType="begin"/>
        </w:r>
        <w:r>
          <w:instrText xml:space="preserve"> PAGEREF _Toc27802 \h </w:instrText>
        </w:r>
        <w:r>
          <w:fldChar w:fldCharType="separate"/>
        </w:r>
        <w:r>
          <w:t>55</w:t>
        </w:r>
        <w:r>
          <w:fldChar w:fldCharType="end"/>
        </w:r>
      </w:hyperlink>
    </w:p>
    <w:p>
      <w:pPr>
        <w:pStyle w:val="TOC2"/>
        <w:tabs>
          <w:tab w:val="right" w:leader="dot" w:pos="8306"/>
        </w:tabs>
      </w:pPr>
      <w:hyperlink w:anchor="_Toc8925" w:history="1">
        <w:r>
          <w:rPr>
            <w:rFonts w:ascii="仿宋" w:eastAsia="仿宋" w:hAnsi="仿宋" w:cs="仿宋" w:hint="eastAsia"/>
            <w:lang w:eastAsia="zh-CN"/>
          </w:rPr>
          <w:t>(一)、安全生产管理</w:t>
        </w:r>
        <w:r>
          <w:tab/>
        </w:r>
        <w:r>
          <w:fldChar w:fldCharType="begin"/>
        </w:r>
        <w:r>
          <w:instrText xml:space="preserve"> PAGEREF _Toc8925 \h </w:instrText>
        </w:r>
        <w:r>
          <w:fldChar w:fldCharType="separate"/>
        </w:r>
        <w:r>
          <w:t>55</w:t>
        </w:r>
        <w:r>
          <w:fldChar w:fldCharType="end"/>
        </w:r>
      </w:hyperlink>
    </w:p>
    <w:p>
      <w:pPr>
        <w:pStyle w:val="TOC2"/>
        <w:tabs>
          <w:tab w:val="right" w:leader="dot" w:pos="8306"/>
        </w:tabs>
      </w:pPr>
      <w:hyperlink w:anchor="_Toc32657" w:history="1">
        <w:r>
          <w:rPr>
            <w:rFonts w:ascii="仿宋" w:eastAsia="仿宋" w:hAnsi="仿宋" w:cs="仿宋" w:hint="eastAsia"/>
            <w:lang w:eastAsia="zh-CN"/>
          </w:rPr>
          <w:t>(二)、应急预案与响应</w:t>
        </w:r>
        <w:r>
          <w:tab/>
        </w:r>
        <w:r>
          <w:fldChar w:fldCharType="begin"/>
        </w:r>
        <w:r>
          <w:instrText xml:space="preserve"> PAGEREF _Toc32657 \h </w:instrText>
        </w:r>
        <w:r>
          <w:fldChar w:fldCharType="separate"/>
        </w:r>
        <w:r>
          <w:t>57</w:t>
        </w:r>
        <w:r>
          <w:fldChar w:fldCharType="end"/>
        </w:r>
      </w:hyperlink>
    </w:p>
    <w:p>
      <w:pPr>
        <w:pStyle w:val="TOC1"/>
        <w:tabs>
          <w:tab w:val="right" w:leader="dot" w:pos="8306"/>
        </w:tabs>
      </w:pPr>
      <w:hyperlink w:anchor="_Toc18609" w:history="1">
        <w:r>
          <w:rPr>
            <w:rFonts w:ascii="仿宋" w:eastAsia="仿宋" w:hAnsi="仿宋" w:cs="仿宋" w:hint="eastAsia"/>
            <w:lang w:eastAsia="zh-CN"/>
          </w:rPr>
          <w:t>十三、设施与设备管理</w:t>
        </w:r>
        <w:r>
          <w:tab/>
        </w:r>
        <w:r>
          <w:fldChar w:fldCharType="begin"/>
        </w:r>
        <w:r>
          <w:instrText xml:space="preserve"> PAGEREF _Toc18609 \h </w:instrText>
        </w:r>
        <w:r>
          <w:fldChar w:fldCharType="separate"/>
        </w:r>
        <w:r>
          <w:t>59</w:t>
        </w:r>
        <w:r>
          <w:fldChar w:fldCharType="end"/>
        </w:r>
      </w:hyperlink>
    </w:p>
    <w:p>
      <w:pPr>
        <w:pStyle w:val="TOC2"/>
        <w:tabs>
          <w:tab w:val="right" w:leader="dot" w:pos="8306"/>
        </w:tabs>
      </w:pPr>
      <w:hyperlink w:anchor="_Toc30346" w:history="1">
        <w:r>
          <w:rPr>
            <w:rFonts w:ascii="仿宋" w:eastAsia="仿宋" w:hAnsi="仿宋" w:cs="仿宋" w:hint="eastAsia"/>
            <w:lang w:eastAsia="zh-CN"/>
          </w:rPr>
          <w:t>(一)、设施规划与配置</w:t>
        </w:r>
        <w:r>
          <w:tab/>
        </w:r>
        <w:r>
          <w:fldChar w:fldCharType="begin"/>
        </w:r>
        <w:r>
          <w:instrText xml:space="preserve"> PAGEREF _Toc30346 \h </w:instrText>
        </w:r>
        <w:r>
          <w:fldChar w:fldCharType="separate"/>
        </w:r>
        <w:r>
          <w:t>59</w:t>
        </w:r>
        <w:r>
          <w:fldChar w:fldCharType="end"/>
        </w:r>
      </w:hyperlink>
    </w:p>
    <w:p>
      <w:pPr>
        <w:pStyle w:val="TOC2"/>
        <w:tabs>
          <w:tab w:val="right" w:leader="dot" w:pos="8306"/>
        </w:tabs>
      </w:pPr>
      <w:hyperlink w:anchor="_Toc7300" w:history="1">
        <w:r>
          <w:rPr>
            <w:rFonts w:ascii="仿宋" w:eastAsia="仿宋" w:hAnsi="仿宋" w:cs="仿宋" w:hint="eastAsia"/>
            <w:lang w:eastAsia="zh-CN"/>
          </w:rPr>
          <w:t>(二)、设备采购与维护管理</w:t>
        </w:r>
        <w:r>
          <w:tab/>
        </w:r>
        <w:r>
          <w:fldChar w:fldCharType="begin"/>
        </w:r>
        <w:r>
          <w:instrText xml:space="preserve"> PAGEREF _Toc7300 \h </w:instrText>
        </w:r>
        <w:r>
          <w:fldChar w:fldCharType="separate"/>
        </w:r>
        <w:r>
          <w:t>59</w:t>
        </w:r>
        <w:r>
          <w:fldChar w:fldCharType="end"/>
        </w:r>
      </w:hyperlink>
    </w:p>
    <w:p>
      <w:pPr>
        <w:pStyle w:val="TOC2"/>
        <w:tabs>
          <w:tab w:val="right" w:leader="dot" w:pos="8306"/>
        </w:tabs>
      </w:pPr>
      <w:hyperlink w:anchor="_Toc31352" w:history="1">
        <w:r>
          <w:rPr>
            <w:rFonts w:ascii="仿宋" w:eastAsia="仿宋" w:hAnsi="仿宋" w:cs="仿宋" w:hint="eastAsia"/>
            <w:lang w:eastAsia="zh-CN"/>
          </w:rPr>
          <w:t>(三)、设施设备升级策略</w:t>
        </w:r>
        <w:r>
          <w:tab/>
        </w:r>
        <w:r>
          <w:fldChar w:fldCharType="begin"/>
        </w:r>
        <w:r>
          <w:instrText xml:space="preserve"> PAGEREF _Toc31352 \h </w:instrText>
        </w:r>
        <w:r>
          <w:fldChar w:fldCharType="separate"/>
        </w:r>
        <w:r>
          <w:t>60</w:t>
        </w:r>
        <w:r>
          <w:fldChar w:fldCharType="end"/>
        </w:r>
      </w:hyperlink>
    </w:p>
    <w:p>
      <w:pPr>
        <w:pStyle w:val="TOC1"/>
        <w:tabs>
          <w:tab w:val="right" w:leader="dot" w:pos="8306"/>
        </w:tabs>
      </w:pPr>
      <w:hyperlink w:anchor="_Toc5544" w:history="1">
        <w:r>
          <w:rPr>
            <w:rFonts w:ascii="仿宋" w:eastAsia="仿宋" w:hAnsi="仿宋" w:cs="仿宋" w:hint="eastAsia"/>
            <w:lang w:eastAsia="zh-CN"/>
          </w:rPr>
          <w:t>十四、知识产权管理与保护</w:t>
        </w:r>
        <w:r>
          <w:tab/>
        </w:r>
        <w:r>
          <w:fldChar w:fldCharType="begin"/>
        </w:r>
        <w:r>
          <w:instrText xml:space="preserve"> PAGEREF _Toc5544 \h </w:instrText>
        </w:r>
        <w:r>
          <w:fldChar w:fldCharType="separate"/>
        </w:r>
        <w:r>
          <w:t>61</w:t>
        </w:r>
        <w:r>
          <w:fldChar w:fldCharType="end"/>
        </w:r>
      </w:hyperlink>
    </w:p>
    <w:p>
      <w:pPr>
        <w:pStyle w:val="TOC2"/>
        <w:tabs>
          <w:tab w:val="right" w:leader="dot" w:pos="8306"/>
        </w:tabs>
      </w:pPr>
      <w:hyperlink w:anchor="_Toc30437" w:history="1">
        <w:r>
          <w:rPr>
            <w:rFonts w:ascii="仿宋" w:eastAsia="仿宋" w:hAnsi="仿宋" w:cs="仿宋" w:hint="eastAsia"/>
            <w:lang w:eastAsia="zh-CN"/>
          </w:rPr>
          <w:t>(一)、知识产权管理体系建设</w:t>
        </w:r>
        <w:r>
          <w:tab/>
        </w:r>
        <w:r>
          <w:fldChar w:fldCharType="begin"/>
        </w:r>
        <w:r>
          <w:instrText xml:space="preserve"> PAGEREF _Toc30437 \h </w:instrText>
        </w:r>
        <w:r>
          <w:fldChar w:fldCharType="separate"/>
        </w:r>
        <w:r>
          <w:t>61</w:t>
        </w:r>
        <w:r>
          <w:fldChar w:fldCharType="end"/>
        </w:r>
      </w:hyperlink>
    </w:p>
    <w:p>
      <w:pPr>
        <w:pStyle w:val="TOC2"/>
        <w:tabs>
          <w:tab w:val="right" w:leader="dot" w:pos="8306"/>
        </w:tabs>
      </w:pPr>
      <w:hyperlink w:anchor="_Toc1271" w:history="1">
        <w:r>
          <w:rPr>
            <w:rFonts w:ascii="仿宋" w:eastAsia="仿宋" w:hAnsi="仿宋" w:cs="仿宋" w:hint="eastAsia"/>
            <w:lang w:eastAsia="zh-CN"/>
          </w:rPr>
          <w:t>(二)、知识产权保护措施</w:t>
        </w:r>
        <w:r>
          <w:tab/>
        </w:r>
        <w:r>
          <w:fldChar w:fldCharType="begin"/>
        </w:r>
        <w:r>
          <w:instrText xml:space="preserve"> PAGEREF _Toc1271 \h </w:instrText>
        </w:r>
        <w:r>
          <w:fldChar w:fldCharType="separate"/>
        </w:r>
        <w:r>
          <w:t>62</w:t>
        </w:r>
        <w:r>
          <w:fldChar w:fldCharType="end"/>
        </w:r>
      </w:hyperlink>
    </w:p>
    <w:p>
      <w:pPr>
        <w:pStyle w:val="TOC1"/>
        <w:tabs>
          <w:tab w:val="right" w:leader="dot" w:pos="8306"/>
        </w:tabs>
      </w:pPr>
      <w:hyperlink w:anchor="_Toc9941" w:history="1">
        <w:r>
          <w:rPr>
            <w:rFonts w:ascii="仿宋" w:eastAsia="仿宋" w:hAnsi="仿宋" w:cs="仿宋" w:hint="eastAsia"/>
            <w:lang w:eastAsia="zh-CN"/>
          </w:rPr>
          <w:t>十五、企业合规与伦理</w:t>
        </w:r>
        <w:r>
          <w:tab/>
        </w:r>
        <w:r>
          <w:fldChar w:fldCharType="begin"/>
        </w:r>
        <w:r>
          <w:instrText xml:space="preserve"> PAGEREF _Toc9941 \h </w:instrText>
        </w:r>
        <w:r>
          <w:fldChar w:fldCharType="separate"/>
        </w:r>
        <w:r>
          <w:t>63</w:t>
        </w:r>
        <w:r>
          <w:fldChar w:fldCharType="end"/>
        </w:r>
      </w:hyperlink>
    </w:p>
    <w:p>
      <w:pPr>
        <w:pStyle w:val="TOC2"/>
        <w:tabs>
          <w:tab w:val="right" w:leader="dot" w:pos="8306"/>
        </w:tabs>
      </w:pPr>
      <w:hyperlink w:anchor="_Toc30897" w:history="1">
        <w:r>
          <w:rPr>
            <w:rFonts w:ascii="仿宋" w:eastAsia="仿宋" w:hAnsi="仿宋" w:cs="仿宋" w:hint="eastAsia"/>
            <w:lang w:eastAsia="zh-CN"/>
          </w:rPr>
          <w:t>(一)、合规政策与程序</w:t>
        </w:r>
        <w:r>
          <w:tab/>
        </w:r>
        <w:r>
          <w:fldChar w:fldCharType="begin"/>
        </w:r>
        <w:r>
          <w:instrText xml:space="preserve"> PAGEREF _Toc30897 \h </w:instrText>
        </w:r>
        <w:r>
          <w:fldChar w:fldCharType="separate"/>
        </w:r>
        <w:r>
          <w:t>63</w:t>
        </w:r>
        <w:r>
          <w:fldChar w:fldCharType="end"/>
        </w:r>
      </w:hyperlink>
    </w:p>
    <w:p>
      <w:pPr>
        <w:pStyle w:val="TOC2"/>
        <w:tabs>
          <w:tab w:val="right" w:leader="dot" w:pos="8306"/>
        </w:tabs>
      </w:pPr>
      <w:hyperlink w:anchor="_Toc18857" w:history="1">
        <w:r>
          <w:rPr>
            <w:rFonts w:ascii="仿宋" w:eastAsia="仿宋" w:hAnsi="仿宋" w:cs="仿宋" w:hint="eastAsia"/>
            <w:lang w:eastAsia="zh-CN"/>
          </w:rPr>
          <w:t>(二)、伦理规范与培训</w:t>
        </w:r>
        <w:r>
          <w:tab/>
        </w:r>
        <w:r>
          <w:fldChar w:fldCharType="begin"/>
        </w:r>
        <w:r>
          <w:instrText xml:space="preserve"> PAGEREF _Toc18857 \h </w:instrText>
        </w:r>
        <w:r>
          <w:fldChar w:fldCharType="separate"/>
        </w:r>
        <w:r>
          <w:t>65</w:t>
        </w:r>
        <w:r>
          <w:fldChar w:fldCharType="end"/>
        </w:r>
      </w:hyperlink>
    </w:p>
    <w:p>
      <w:pPr>
        <w:pStyle w:val="TOC2"/>
        <w:tabs>
          <w:tab w:val="right" w:leader="dot" w:pos="8306"/>
        </w:tabs>
      </w:pPr>
      <w:hyperlink w:anchor="_Toc31820" w:history="1">
        <w:r>
          <w:rPr>
            <w:rFonts w:ascii="仿宋" w:eastAsia="仿宋" w:hAnsi="仿宋" w:cs="仿宋" w:hint="eastAsia"/>
            <w:lang w:eastAsia="zh-CN"/>
          </w:rPr>
          <w:t>(三)、合规风险评估</w:t>
        </w:r>
        <w:r>
          <w:tab/>
        </w:r>
        <w:r>
          <w:fldChar w:fldCharType="begin"/>
        </w:r>
        <w:r>
          <w:instrText xml:space="preserve"> PAGEREF _Toc31820 \h </w:instrText>
        </w:r>
        <w:r>
          <w:fldChar w:fldCharType="separate"/>
        </w:r>
        <w:r>
          <w:t>65</w:t>
        </w:r>
        <w:r>
          <w:fldChar w:fldCharType="end"/>
        </w:r>
      </w:hyperlink>
    </w:p>
    <w:p>
      <w:pPr>
        <w:pStyle w:val="TOC2"/>
        <w:tabs>
          <w:tab w:val="right" w:leader="dot" w:pos="8306"/>
        </w:tabs>
      </w:pPr>
      <w:hyperlink w:anchor="_Toc18484" w:history="1">
        <w:r>
          <w:rPr>
            <w:rFonts w:ascii="仿宋" w:eastAsia="仿宋" w:hAnsi="仿宋" w:cs="仿宋" w:hint="eastAsia"/>
            <w:lang w:eastAsia="zh-CN"/>
          </w:rPr>
          <w:t>(四)、合规监督与执行</w:t>
        </w:r>
        <w:r>
          <w:tab/>
        </w:r>
        <w:r>
          <w:fldChar w:fldCharType="begin"/>
        </w:r>
        <w:r>
          <w:instrText xml:space="preserve"> PAGEREF _Toc18484 \h </w:instrText>
        </w:r>
        <w:r>
          <w:fldChar w:fldCharType="separate"/>
        </w:r>
        <w:r>
          <w:t>67</w:t>
        </w:r>
        <w:r>
          <w:fldChar w:fldCharType="end"/>
        </w:r>
      </w:hyperlink>
    </w:p>
    <w:p>
      <w:pPr>
        <w:pStyle w:val="TOC1"/>
        <w:tabs>
          <w:tab w:val="right" w:leader="dot" w:pos="8306"/>
        </w:tabs>
      </w:pPr>
      <w:hyperlink w:anchor="_Toc31673" w:history="1">
        <w:r>
          <w:rPr>
            <w:rFonts w:ascii="仿宋" w:eastAsia="仿宋" w:hAnsi="仿宋" w:cs="仿宋" w:hint="eastAsia"/>
            <w:lang w:eastAsia="zh-CN"/>
          </w:rPr>
          <w:t>十六、创新驱动与持续发展</w:t>
        </w:r>
        <w:r>
          <w:tab/>
        </w:r>
        <w:r>
          <w:fldChar w:fldCharType="begin"/>
        </w:r>
        <w:r>
          <w:instrText xml:space="preserve"> PAGEREF _Toc31673 \h </w:instrText>
        </w:r>
        <w:r>
          <w:fldChar w:fldCharType="separate"/>
        </w:r>
        <w:r>
          <w:t>67</w:t>
        </w:r>
        <w:r>
          <w:fldChar w:fldCharType="end"/>
        </w:r>
      </w:hyperlink>
    </w:p>
    <w:p>
      <w:pPr>
        <w:pStyle w:val="TOC2"/>
        <w:tabs>
          <w:tab w:val="right" w:leader="dot" w:pos="8306"/>
        </w:tabs>
      </w:pPr>
      <w:hyperlink w:anchor="_Toc4960" w:history="1">
        <w:r>
          <w:rPr>
            <w:rFonts w:ascii="仿宋" w:eastAsia="仿宋" w:hAnsi="仿宋" w:cs="仿宋" w:hint="eastAsia"/>
            <w:lang w:eastAsia="zh-CN"/>
          </w:rPr>
          <w:t>(一)、创新驱动战略实施</w:t>
        </w:r>
        <w:r>
          <w:tab/>
        </w:r>
        <w:r>
          <w:fldChar w:fldCharType="begin"/>
        </w:r>
        <w:r>
          <w:instrText xml:space="preserve"> PAGEREF _Toc4960 \h </w:instrText>
        </w:r>
        <w:r>
          <w:fldChar w:fldCharType="separate"/>
        </w:r>
        <w:r>
          <w:t>67</w:t>
        </w:r>
        <w:r>
          <w:fldChar w:fldCharType="end"/>
        </w:r>
      </w:hyperlink>
    </w:p>
    <w:p>
      <w:pPr>
        <w:pStyle w:val="TOC2"/>
        <w:tabs>
          <w:tab w:val="right" w:leader="dot" w:pos="8306"/>
        </w:tabs>
      </w:pPr>
      <w:hyperlink w:anchor="_Toc3570" w:history="1">
        <w:r>
          <w:rPr>
            <w:rFonts w:ascii="仿宋" w:eastAsia="仿宋" w:hAnsi="仿宋" w:cs="仿宋" w:hint="eastAsia"/>
            <w:lang w:eastAsia="zh-CN"/>
          </w:rPr>
          <w:t>(二)、持续发展路径探索</w:t>
        </w:r>
        <w:r>
          <w:tab/>
        </w:r>
        <w:r>
          <w:fldChar w:fldCharType="begin"/>
        </w:r>
        <w:r>
          <w:instrText xml:space="preserve"> PAGEREF _Toc3570 \h </w:instrText>
        </w:r>
        <w:r>
          <w:fldChar w:fldCharType="separate"/>
        </w:r>
        <w:r>
          <w:t>69</w:t>
        </w:r>
        <w:r>
          <w:fldChar w:fldCharType="end"/>
        </w:r>
      </w:hyperlink>
    </w:p>
    <w:p>
      <w:pPr>
        <w:pStyle w:val="TOC1"/>
        <w:tabs>
          <w:tab w:val="right" w:leader="dot" w:pos="8306"/>
        </w:tabs>
      </w:pPr>
      <w:hyperlink w:anchor="_Toc4376" w:history="1">
        <w:r>
          <w:rPr>
            <w:rFonts w:ascii="仿宋" w:eastAsia="仿宋" w:hAnsi="仿宋" w:cs="仿宋" w:hint="eastAsia"/>
            <w:lang w:eastAsia="zh-CN"/>
          </w:rPr>
          <w:t>十七、项目施工方案</w:t>
        </w:r>
        <w:r>
          <w:tab/>
        </w:r>
        <w:r>
          <w:fldChar w:fldCharType="begin"/>
        </w:r>
        <w:r>
          <w:instrText xml:space="preserve"> PAGEREF _Toc4376 \h </w:instrText>
        </w:r>
        <w:r>
          <w:fldChar w:fldCharType="separate"/>
        </w:r>
        <w:r>
          <w:t>73</w:t>
        </w:r>
        <w:r>
          <w:fldChar w:fldCharType="end"/>
        </w:r>
      </w:hyperlink>
    </w:p>
    <w:p>
      <w:pPr>
        <w:pStyle w:val="TOC2"/>
        <w:tabs>
          <w:tab w:val="right" w:leader="dot" w:pos="8306"/>
        </w:tabs>
      </w:pPr>
      <w:hyperlink w:anchor="_Toc18631" w:history="1">
        <w:r>
          <w:rPr>
            <w:rFonts w:ascii="仿宋" w:eastAsia="仿宋" w:hAnsi="仿宋" w:cs="仿宋" w:hint="eastAsia"/>
            <w:lang w:eastAsia="zh-CN"/>
          </w:rPr>
          <w:t>(一)、施工组织设计</w:t>
        </w:r>
        <w:r>
          <w:tab/>
        </w:r>
        <w:r>
          <w:fldChar w:fldCharType="begin"/>
        </w:r>
        <w:r>
          <w:instrText xml:space="preserve"> PAGEREF _Toc18631 \h </w:instrText>
        </w:r>
        <w:r>
          <w:fldChar w:fldCharType="separate"/>
        </w:r>
        <w:r>
          <w:t>73</w:t>
        </w:r>
        <w:r>
          <w:fldChar w:fldCharType="end"/>
        </w:r>
      </w:hyperlink>
    </w:p>
    <w:p>
      <w:pPr>
        <w:pStyle w:val="TOC2"/>
        <w:tabs>
          <w:tab w:val="right" w:leader="dot" w:pos="8306"/>
        </w:tabs>
      </w:pPr>
      <w:hyperlink w:anchor="_Toc20808" w:history="1">
        <w:r>
          <w:rPr>
            <w:rFonts w:ascii="仿宋" w:eastAsia="仿宋" w:hAnsi="仿宋" w:cs="仿宋" w:hint="eastAsia"/>
            <w:lang w:eastAsia="zh-CN"/>
          </w:rPr>
          <w:t>(二)、施工工艺与技术路线</w:t>
        </w:r>
        <w:r>
          <w:tab/>
        </w:r>
        <w:r>
          <w:fldChar w:fldCharType="begin"/>
        </w:r>
        <w:r>
          <w:instrText xml:space="preserve"> PAGEREF _Toc20808 \h </w:instrText>
        </w:r>
        <w:r>
          <w:fldChar w:fldCharType="separate"/>
        </w:r>
        <w:r>
          <w:t>75</w:t>
        </w:r>
        <w:r>
          <w:fldChar w:fldCharType="end"/>
        </w:r>
      </w:hyperlink>
    </w:p>
    <w:p>
      <w:pPr>
        <w:pStyle w:val="TOC2"/>
        <w:tabs>
          <w:tab w:val="right" w:leader="dot" w:pos="8306"/>
        </w:tabs>
      </w:pPr>
      <w:hyperlink w:anchor="_Toc4165" w:history="1">
        <w:r>
          <w:rPr>
            <w:rFonts w:ascii="仿宋" w:eastAsia="仿宋" w:hAnsi="仿宋" w:cs="仿宋" w:hint="eastAsia"/>
            <w:lang w:eastAsia="zh-CN"/>
          </w:rPr>
          <w:t>(三)、关键节点施工计划</w:t>
        </w:r>
        <w:r>
          <w:tab/>
        </w:r>
        <w:r>
          <w:fldChar w:fldCharType="begin"/>
        </w:r>
        <w:r>
          <w:instrText xml:space="preserve"> PAGEREF _Toc4165 \h </w:instrText>
        </w:r>
        <w:r>
          <w:fldChar w:fldCharType="separate"/>
        </w:r>
        <w:r>
          <w:t>76</w:t>
        </w:r>
        <w:r>
          <w:fldChar w:fldCharType="end"/>
        </w:r>
      </w:hyperlink>
    </w:p>
    <w:p>
      <w:pPr>
        <w:pStyle w:val="TOC2"/>
        <w:tabs>
          <w:tab w:val="right" w:leader="dot" w:pos="8306"/>
        </w:tabs>
      </w:pPr>
      <w:hyperlink w:anchor="_Toc21567" w:history="1">
        <w:r>
          <w:rPr>
            <w:rFonts w:ascii="仿宋" w:eastAsia="仿宋" w:hAnsi="仿宋" w:cs="仿宋" w:hint="eastAsia"/>
            <w:lang w:eastAsia="zh-CN"/>
          </w:rPr>
          <w:t>(四)、施工现场管理</w:t>
        </w:r>
        <w:r>
          <w:tab/>
        </w:r>
        <w:r>
          <w:fldChar w:fldCharType="begin"/>
        </w:r>
        <w:r>
          <w:instrText xml:space="preserve"> PAGEREF _Toc21567 \h </w:instrText>
        </w:r>
        <w:r>
          <w:fldChar w:fldCharType="separate"/>
        </w:r>
        <w:r>
          <w:t>77</w:t>
        </w:r>
        <w:r>
          <w:fldChar w:fldCharType="end"/>
        </w:r>
      </w:hyperlink>
    </w:p>
    <w:p>
      <w:pPr>
        <w:pStyle w:val="TOC1"/>
        <w:tabs>
          <w:tab w:val="right" w:leader="dot" w:pos="8306"/>
        </w:tabs>
      </w:pPr>
      <w:hyperlink w:anchor="_Toc9776" w:history="1">
        <w:r>
          <w:rPr>
            <w:rFonts w:ascii="仿宋" w:eastAsia="仿宋" w:hAnsi="仿宋" w:cs="仿宋" w:hint="eastAsia"/>
            <w:lang w:eastAsia="zh-CN"/>
          </w:rPr>
          <w:t>十八、产业协同与集群发展</w:t>
        </w:r>
        <w:r>
          <w:tab/>
        </w:r>
        <w:r>
          <w:fldChar w:fldCharType="begin"/>
        </w:r>
        <w:r>
          <w:instrText xml:space="preserve"> PAGEREF _Toc9776 \h </w:instrText>
        </w:r>
        <w:r>
          <w:fldChar w:fldCharType="separate"/>
        </w:r>
        <w:r>
          <w:t>79</w:t>
        </w:r>
        <w:r>
          <w:fldChar w:fldCharType="end"/>
        </w:r>
      </w:hyperlink>
    </w:p>
    <w:p>
      <w:pPr>
        <w:pStyle w:val="TOC2"/>
        <w:tabs>
          <w:tab w:val="right" w:leader="dot" w:pos="8306"/>
        </w:tabs>
      </w:pPr>
      <w:hyperlink w:anchor="_Toc13490" w:history="1">
        <w:r>
          <w:rPr>
            <w:rFonts w:ascii="仿宋" w:eastAsia="仿宋" w:hAnsi="仿宋" w:cs="仿宋" w:hint="eastAsia"/>
            <w:lang w:eastAsia="zh-CN"/>
          </w:rPr>
          <w:t>(一)、产业协同机制建设</w:t>
        </w:r>
        <w:r>
          <w:tab/>
        </w:r>
        <w:r>
          <w:fldChar w:fldCharType="begin"/>
        </w:r>
        <w:r>
          <w:instrText xml:space="preserve"> PAGEREF _Toc13490 \h </w:instrText>
        </w:r>
        <w:r>
          <w:fldChar w:fldCharType="separate"/>
        </w:r>
        <w:r>
          <w:t>79</w:t>
        </w:r>
        <w:r>
          <w:fldChar w:fldCharType="end"/>
        </w:r>
      </w:hyperlink>
    </w:p>
    <w:p>
      <w:pPr>
        <w:pStyle w:val="TOC2"/>
        <w:tabs>
          <w:tab w:val="right" w:leader="dot" w:pos="8306"/>
        </w:tabs>
      </w:pPr>
      <w:hyperlink w:anchor="_Toc8800" w:history="1">
        <w:r>
          <w:rPr>
            <w:rFonts w:ascii="仿宋" w:eastAsia="仿宋" w:hAnsi="仿宋" w:cs="仿宋" w:hint="eastAsia"/>
            <w:lang w:eastAsia="zh-CN"/>
          </w:rPr>
          <w:t>(二)、产业集群培育与发展</w:t>
        </w:r>
        <w:r>
          <w:tab/>
        </w:r>
        <w:r>
          <w:fldChar w:fldCharType="begin"/>
        </w:r>
        <w:r>
          <w:instrText xml:space="preserve"> PAGEREF _Toc8800 \h </w:instrText>
        </w:r>
        <w:r>
          <w:fldChar w:fldCharType="separate"/>
        </w:r>
        <w:r>
          <w:t>81</w:t>
        </w:r>
        <w:r>
          <w:fldChar w:fldCharType="end"/>
        </w:r>
      </w:hyperlink>
    </w:p>
    <w:p>
      <w:pPr>
        <w:pStyle w:val="TOC1"/>
        <w:tabs>
          <w:tab w:val="right" w:leader="dot" w:pos="8306"/>
        </w:tabs>
      </w:pPr>
      <w:hyperlink w:anchor="_Toc23336" w:history="1">
        <w:r>
          <w:rPr>
            <w:rFonts w:ascii="仿宋" w:eastAsia="仿宋" w:hAnsi="仿宋" w:cs="仿宋" w:hint="eastAsia"/>
            <w:lang w:eastAsia="zh-CN"/>
          </w:rPr>
          <w:t>十九、合作与交流机制建立</w:t>
        </w:r>
        <w:r>
          <w:tab/>
        </w:r>
        <w:r>
          <w:fldChar w:fldCharType="begin"/>
        </w:r>
        <w:r>
          <w:instrText xml:space="preserve"> PAGEREF _Toc23336 \h </w:instrText>
        </w:r>
        <w:r>
          <w:fldChar w:fldCharType="separate"/>
        </w:r>
        <w:r>
          <w:t>81</w:t>
        </w:r>
        <w:r>
          <w:fldChar w:fldCharType="end"/>
        </w:r>
      </w:hyperlink>
    </w:p>
    <w:p>
      <w:pPr>
        <w:pStyle w:val="TOC2"/>
        <w:tabs>
          <w:tab w:val="right" w:leader="dot" w:pos="8306"/>
        </w:tabs>
      </w:pPr>
      <w:hyperlink w:anchor="_Toc778" w:history="1">
        <w:r>
          <w:rPr>
            <w:rFonts w:ascii="仿宋" w:eastAsia="仿宋" w:hAnsi="仿宋" w:cs="仿宋" w:hint="eastAsia"/>
            <w:lang w:eastAsia="zh-CN"/>
          </w:rPr>
          <w:t>(一)、合作伙伴选择与合作方式</w:t>
        </w:r>
        <w:r>
          <w:tab/>
        </w:r>
        <w:r>
          <w:fldChar w:fldCharType="begin"/>
        </w:r>
        <w:r>
          <w:instrText xml:space="preserve"> PAGEREF _Toc778 \h </w:instrText>
        </w:r>
        <w:r>
          <w:fldChar w:fldCharType="separate"/>
        </w:r>
        <w:r>
          <w:t>81</w:t>
        </w:r>
        <w:r>
          <w:fldChar w:fldCharType="end"/>
        </w:r>
      </w:hyperlink>
    </w:p>
    <w:p>
      <w:pPr>
        <w:pStyle w:val="TOC2"/>
        <w:tabs>
          <w:tab w:val="right" w:leader="dot" w:pos="8306"/>
        </w:tabs>
      </w:pPr>
      <w:hyperlink w:anchor="_Toc19880" w:history="1">
        <w:r>
          <w:rPr>
            <w:rFonts w:ascii="仿宋" w:eastAsia="仿宋" w:hAnsi="仿宋" w:cs="仿宋" w:hint="eastAsia"/>
            <w:lang w:eastAsia="zh-CN"/>
          </w:rPr>
          <w:t>(二)、交流与合作平台搭建</w:t>
        </w:r>
        <w:r>
          <w:tab/>
        </w:r>
        <w:r>
          <w:fldChar w:fldCharType="begin"/>
        </w:r>
        <w:r>
          <w:instrText xml:space="preserve"> PAGEREF _Toc19880 \h </w:instrText>
        </w:r>
        <w:r>
          <w:fldChar w:fldCharType="separate"/>
        </w:r>
        <w:r>
          <w:t>83</w:t>
        </w:r>
        <w:r>
          <w:fldChar w:fldCharType="end"/>
        </w:r>
      </w:hyperlink>
    </w:p>
    <w:p>
      <w:pPr>
        <w:pStyle w:val="TOC1"/>
        <w:tabs>
          <w:tab w:val="right" w:leader="dot" w:pos="8306"/>
        </w:tabs>
      </w:pPr>
      <w:hyperlink w:anchor="_Toc15410" w:history="1">
        <w:r>
          <w:rPr>
            <w:rFonts w:ascii="仿宋" w:eastAsia="仿宋" w:hAnsi="仿宋" w:cs="仿宋" w:hint="eastAsia"/>
            <w:lang w:eastAsia="zh-CN"/>
          </w:rPr>
          <w:t>二十、成果转化与推广应用</w:t>
        </w:r>
        <w:r>
          <w:tab/>
        </w:r>
        <w:r>
          <w:fldChar w:fldCharType="begin"/>
        </w:r>
        <w:r>
          <w:instrText xml:space="preserve"> PAGEREF _Toc15410 \h </w:instrText>
        </w:r>
        <w:r>
          <w:fldChar w:fldCharType="separate"/>
        </w:r>
        <w:r>
          <w:t>84</w:t>
        </w:r>
        <w:r>
          <w:fldChar w:fldCharType="end"/>
        </w:r>
      </w:hyperlink>
    </w:p>
    <w:p>
      <w:pPr>
        <w:pStyle w:val="TOC2"/>
        <w:tabs>
          <w:tab w:val="right" w:leader="dot" w:pos="8306"/>
        </w:tabs>
      </w:pPr>
      <w:hyperlink w:anchor="_Toc1491" w:history="1">
        <w:r>
          <w:rPr>
            <w:rFonts w:ascii="仿宋" w:eastAsia="仿宋" w:hAnsi="仿宋" w:cs="仿宋" w:hint="eastAsia"/>
            <w:lang w:eastAsia="zh-CN"/>
          </w:rPr>
          <w:t>(一)、成果转化策略制定</w:t>
        </w:r>
        <w:r>
          <w:tab/>
        </w:r>
        <w:r>
          <w:fldChar w:fldCharType="begin"/>
        </w:r>
        <w:r>
          <w:instrText xml:space="preserve"> PAGEREF _Toc1491 \h </w:instrText>
        </w:r>
        <w:r>
          <w:fldChar w:fldCharType="separate"/>
        </w:r>
        <w:r>
          <w:t>84</w:t>
        </w:r>
        <w:r>
          <w:fldChar w:fldCharType="end"/>
        </w:r>
      </w:hyperlink>
    </w:p>
    <w:p>
      <w:pPr>
        <w:pStyle w:val="TOC2"/>
        <w:tabs>
          <w:tab w:val="right" w:leader="dot" w:pos="8306"/>
        </w:tabs>
      </w:pPr>
      <w:hyperlink w:anchor="_Toc10210" w:history="1">
        <w:r>
          <w:rPr>
            <w:rFonts w:ascii="仿宋" w:eastAsia="仿宋" w:hAnsi="仿宋" w:cs="仿宋" w:hint="eastAsia"/>
            <w:lang w:eastAsia="zh-CN"/>
          </w:rPr>
          <w:t>(二)、成果推广应用方案</w:t>
        </w:r>
        <w:r>
          <w:tab/>
        </w:r>
        <w:r>
          <w:fldChar w:fldCharType="begin"/>
        </w:r>
        <w:r>
          <w:instrText xml:space="preserve"> PAGEREF _Toc10210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50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581"/>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4295"/>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2509"/>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6029"/>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8277"/>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实验室仪器装置项目与土地用途规划：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验室仪器装置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实验室仪器装置项目的容积率和建筑密度：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用地控制指标通常规定了容积率和建筑密度的要求。对于实验室仪器装置项目来说，这将影响建筑物的规模和高度。必须确保项目的设计符合容积率和建筑密度的限制，以遵守用地控制法规。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实验室仪器装置项目的建筑线限制：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用地控制指标还可能规定了建筑物与街道或相邻土地的距离，这被称为建筑线限制。实验室仪器装置项目必须遵守这些规定，以确保建筑的位置符合法规。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实验室仪器装置项目的环境影响和可持续性：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用地控制指标可能包括环境保护要求，例如绿地比例和污染防控措施。对于实验室仪器装置项目，这意味着必须考虑如何保护当地生态系统、水资源和空气质量，以确保项目的可持续性。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实验室仪器装置项目的规划和设计团队需要定期审查和更新用地控制指标，以确保项目的合规性。如果需要调整用地控制指标，必须与政府部门和相关利益相关者协商，以确保变更是合法的和有利于城市的发展。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在整个项目规划和实施过程中，与用地控制指标的合作和遵守是至关重要的。这有助于确保实验室仪器装置项目是一个合法、可持续且与城市规划一致的发展项目。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8677"/>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实验室仪器装置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实验室仪器装置项目需要评估可用地块的规模和形状，以确定是否满足地总体要求。某些城市规划可能要求项目具有特定的地块大小或形状，以适应城市发展的整体格局。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每个城市都有自己的规划目标和愿景，包括住宅区、商业区和工业区的平衡发展。实验室仪器装置项目需要与城市规划目标保持一致，以确保项目不会破坏城市的整体规划。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https://d.book118.com/946114045123010102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实验室仪器装置项目建设方案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实验室仪器装置项目建设方案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实验室仪器装置项目建设方案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实验室仪器装置项目建设方案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实验室仪器装置项目建设方案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实验室仪器装置项目建设方案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实验室仪器装置项目建设方案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实验室仪器装置项目建设方案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实验室仪器装置项目建设方案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实验室仪器装置项目建设方案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实验室仪器装置项目建设方案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实验室仪器装置项目建设方案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0573BF"/>
    <w:rsid w:val="4F0573B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46114045123010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2024-03-08T19:43:00Z</dcterms:created>
  <dcterms:modified xsi:type="dcterms:W3CDTF">2024-03-08T19:44:57Z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90F90337833E4FCE952098B11F418A92_11</vt:lpwstr>
  </property>
  <property fmtid="{D5CDD505-2E9C-101B-9397-08002B2CF9AE}" pid="3" name="KSOProductBuildVer">
    <vt:lpwstr>2052-12.1.0.16250</vt:lpwstr>
  </property>
</Properties>
</file>