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2EAE" w14:paraId="6FD820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EAE" w14:paraId="6A6502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EAE" w14:paraId="7C8F79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EAE" w:rsidRPr="00302EAE" w14:paraId="183481B7" w14:textId="562296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2EAE">
        <w:rPr>
          <w:rFonts w:ascii="宋体" w:eastAsia="宋体" w:hAnsi="宋体" w:hint="eastAsia"/>
          <w:b/>
          <w:sz w:val="60"/>
        </w:rPr>
        <w:t>镀铬板（卷）项目可行性研究分析报告</w:t>
      </w:r>
    </w:p>
    <w:p w:rsidR="00302EAE" w:rsidP="00302EAE" w14:paraId="0AB33578" w14:textId="76FB0D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2EAE">
        <w:rPr>
          <w:rFonts w:ascii="仿宋" w:eastAsia="仿宋" w:hAnsi="仿宋" w:hint="eastAsia"/>
          <w:b/>
          <w:sz w:val="40"/>
        </w:rPr>
        <w:t>目录</w:t>
      </w:r>
    </w:p>
    <w:p w:rsidR="00302EAE" w14:paraId="5A0C3171" w14:textId="1C6C93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2EAE" w14:paraId="20D196DE" w14:textId="7613DF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一、镀铬板（卷）项目节能分析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EAE" w14:paraId="23957BD2" w14:textId="6F3BA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(一)、镀铬板（卷）项目建设的节能原则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EAE" w14:paraId="38BBF178" w14:textId="58EF5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2EAE" w14:paraId="1D2B5BB1" w14:textId="3EBCE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(三)、镀铬板（卷）项目节能背景分析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2EAE" w14:paraId="236959A3" w14:textId="000DA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(四)、镀铬板（卷）项目能源消耗种类和数量分析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2EAE" w14:paraId="1BA08EDE" w14:textId="1A9DA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(五)、镀铬板（卷）项目用能品种选择的可靠性分析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2EAE" w14:paraId="7995AD84" w14:textId="6F569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(六)、镀铬板（卷）项目建筑结构节能设计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2EAE" w14:paraId="7E2E9D1B" w14:textId="71CDC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(七)、镀铬板（卷）项目节能效果分析与建议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2EAE" w14:paraId="5D4E1443" w14:textId="416AF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二、镀铬板（卷）项目概论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2EAE" w14:paraId="176C2722" w14:textId="1EC50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(一)、镀铬板（卷）项目名称及承办单位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2EAE" w14:paraId="2B260032" w14:textId="420F1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(二)、镀铬板（卷）项目拟建地址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2EAE" w14:paraId="6BE24485" w14:textId="21642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(三)、镀铬板（卷）项目提出的背景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2EAE" w14:paraId="626B91A8" w14:textId="32AA3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2EAE" w14:paraId="53BFD73C" w14:textId="3403F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(五)、镀铬板（卷）项目建设必要性分析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2EAE" w14:paraId="01B106A5" w14:textId="3A492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2EAE" w14:paraId="7F58A65A" w14:textId="6B3A5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(七)、镀铬板（卷）项目总投资估算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2EAE" w14:paraId="06F2D6AB" w14:textId="08F8E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(八)、镀铬板（卷）项目工艺技术装备方案的选择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2EAE" w14:paraId="2D220E00" w14:textId="0AAD2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(九)、镀铬板（卷）项目实施进度建议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2EAE" w14:paraId="0E7FF277" w14:textId="04388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(十)、镀铬板（卷）相关研究结论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2EAE" w14:paraId="5D857840" w14:textId="21232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(十一)、镀铬板（卷）项目规划及市场分析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_Toc157735791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https://d.book118.com/947021120100006036</w:t>
        </w:r>
      </w:hyperlink>
    </w:p>
    <w:p w:rsidR="00302EA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:rsidP="00EF5261" w14:paraId="2B5E63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EAE" w14:paraId="732DD2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:rsidP="00EF5261" w14:paraId="5F1AE9A7" w14:textId="7BE35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2EAE" w14:paraId="0D05B2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14:paraId="075FCC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:rsidP="00EF52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E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:rsidP="00EF5261" w14:textId="7BE354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2E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14:paraId="13A50D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:rsidRPr="00302EAE" w:rsidP="00302EAE" w14:paraId="76A15C1E" w14:textId="0BF13A88">
    <w:pPr>
      <w:pStyle w:val="Header"/>
      <w:rPr>
        <w:rFonts w:ascii="仿宋" w:eastAsia="仿宋" w:hAnsi="仿宋"/>
      </w:rPr>
    </w:pPr>
    <w:r w:rsidRPr="00302EAE">
      <w:rPr>
        <w:rFonts w:ascii="仿宋" w:eastAsia="仿宋" w:hAnsi="仿宋" w:hint="eastAsia"/>
      </w:rPr>
      <w:t>镀铬板（卷）可行性报告</w:t>
    </w:r>
    <w:r w:rsidRPr="00302EA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14:paraId="211757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:rsidRPr="00302EAE" w:rsidP="00302EAE" w14:textId="0BF13A88">
    <w:pPr>
      <w:pStyle w:val="Header"/>
      <w:rPr>
        <w:rFonts w:ascii="仿宋" w:eastAsia="仿宋" w:hAnsi="仿宋"/>
      </w:rPr>
    </w:pPr>
    <w:r w:rsidRPr="00302EAE">
      <w:rPr>
        <w:rFonts w:ascii="仿宋" w:eastAsia="仿宋" w:hAnsi="仿宋" w:hint="eastAsia"/>
      </w:rPr>
      <w:t>镀铬板（卷）可行性报告</w:t>
    </w:r>
    <w:r w:rsidRPr="00302EA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E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EAE"/>
    <w:rsid w:val="00302EAE"/>
    <w:rsid w:val="00EF52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646DA6"/>
  <w15:chartTrackingRefBased/>
  <w15:docId w15:val="{41D16FA8-4C02-4C29-A30F-4A7057C68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2E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2E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2E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2E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2E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2E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2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2E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2EAE"/>
  </w:style>
  <w:style w:type="paragraph" w:styleId="TOC1">
    <w:name w:val="toc 1"/>
    <w:basedOn w:val="Normal"/>
    <w:next w:val="Normal"/>
    <w:autoRedefine/>
    <w:uiPriority w:val="39"/>
    <w:unhideWhenUsed/>
    <w:rsid w:val="00302EAE"/>
  </w:style>
  <w:style w:type="paragraph" w:styleId="TOC2">
    <w:name w:val="toc 2"/>
    <w:basedOn w:val="Normal"/>
    <w:next w:val="Normal"/>
    <w:autoRedefine/>
    <w:uiPriority w:val="39"/>
    <w:unhideWhenUsed/>
    <w:rsid w:val="00302E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7021120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4154</Words>
  <Characters>23683</Characters>
  <Application>Microsoft Office Word</Application>
  <DocSecurity>0</DocSecurity>
  <Lines>197</Lines>
  <Paragraphs>55</Paragraphs>
  <ScaleCrop>false</ScaleCrop>
  <Company/>
  <LinksUpToDate>false</LinksUpToDate>
  <CharactersWithSpaces>27782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2024-02-01T19:08:00Z</dcterms:created>
  <dcterms:modified xsi:type="dcterms:W3CDTF">2024-02-01T19:09:00Z</dcterms:modified>
</cp:coreProperties>
</file>