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负责人述职述廉报告十四篇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负责人述职述廉报告十四篇</w:t>
      </w:r>
      <w:r>
        <w:rPr>
          <w:rFonts w:ascii="仿宋" w:eastAsia="仿宋" w:hAnsi="仿宋"/>
          <w:sz w:val="32"/>
          <w:szCs w:val="32"/>
        </w:rPr>
        <w:br/>
      </w:r>
      <w:r>
        <w:rPr>
          <w:rFonts w:ascii="仿宋" w:eastAsia="仿宋" w:hAnsi="仿宋"/>
          <w:sz w:val="32"/>
          <w:szCs w:val="32"/>
        </w:rPr>
        <w:t xml:space="preserve">    负责人述职述廉报告 篇1 </w:t>
      </w:r>
      <w:r>
        <w:rPr>
          <w:rFonts w:ascii="仿宋" w:eastAsia="仿宋" w:hAnsi="仿宋"/>
          <w:sz w:val="32"/>
          <w:szCs w:val="32"/>
        </w:rPr>
        <w:br/>
      </w:r>
      <w:r>
        <w:rPr>
          <w:rFonts w:ascii="仿宋" w:eastAsia="仿宋" w:hAnsi="仿宋"/>
          <w:sz w:val="32"/>
          <w:szCs w:val="32"/>
        </w:rPr>
        <w:t>　　各位领导、同志们：</w:t>
      </w:r>
      <w:r>
        <w:rPr>
          <w:rFonts w:ascii="仿宋" w:eastAsia="仿宋" w:hAnsi="仿宋"/>
          <w:sz w:val="32"/>
          <w:szCs w:val="32"/>
        </w:rPr>
        <w:br/>
      </w:r>
      <w:r>
        <w:rPr>
          <w:rFonts w:ascii="仿宋" w:eastAsia="仿宋" w:hAnsi="仿宋"/>
          <w:sz w:val="32"/>
          <w:szCs w:val="32"/>
        </w:rPr>
        <w:t>　　我叫分管公司的安全工作。__年在上级党政的正确领导下，同志们的帮助下，立足本职，找准位置，安全工作以践行“用心做事 追求卓越”的企业核心价值观为抓手，积极落实集团公司“从零开始向零奋斗”的安全生产目标，使安全生产工作取得了较大进步。下面就我一年来履行职责和廉政建设情况汇报如下。</w:t>
      </w:r>
      <w:r>
        <w:rPr>
          <w:rFonts w:ascii="仿宋" w:eastAsia="仿宋" w:hAnsi="仿宋"/>
          <w:sz w:val="32"/>
          <w:szCs w:val="32"/>
        </w:rPr>
        <w:br/>
      </w:r>
      <w:r>
        <w:rPr>
          <w:rFonts w:ascii="仿宋" w:eastAsia="仿宋" w:hAnsi="仿宋"/>
          <w:sz w:val="32"/>
          <w:szCs w:val="32"/>
        </w:rPr>
        <w:t>　　一、加强学习，提高自己的思想认识</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负责人述职述廉报告十四篇</w:t>
      </w:r>
    </w:p>
    <w:p w:rsidR="00262FCC" w:rsidRPr="006B1108" w:rsidP="006B1108" w14:textId="3FF6EB70">
      <w:pPr>
        <w:tabs>
          <w:tab w:val="left" w:pos="2762"/>
          <w:tab w:val="right" w:pos="9014"/>
        </w:tabs>
        <w:rPr>
          <w:b/>
          <w:bCs/>
          <w:color w:val="ACB9CA" w:themeColor="text2" w:themeTint="66"/>
        </w:rPr>
        <w:sectPr w:rsidSect="001F29C5">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负责人述职述廉报告十四篇</w:t>
      </w:r>
      <w:r>
        <w:rPr>
          <w:rFonts w:ascii="仿宋" w:eastAsia="仿宋" w:hAnsi="仿宋"/>
          <w:sz w:val="32"/>
          <w:szCs w:val="32"/>
        </w:rPr>
        <w:br/>
      </w:r>
      <w:r>
        <w:rPr>
          <w:rFonts w:ascii="仿宋" w:eastAsia="仿宋" w:hAnsi="仿宋"/>
          <w:sz w:val="32"/>
          <w:szCs w:val="32"/>
        </w:rPr>
        <w:t xml:space="preserve">    负责人述职述廉报告 篇1 </w:t>
      </w:r>
      <w:r>
        <w:rPr>
          <w:rFonts w:ascii="仿宋" w:eastAsia="仿宋" w:hAnsi="仿宋"/>
          <w:sz w:val="32"/>
          <w:szCs w:val="32"/>
        </w:rPr>
        <w:br/>
      </w:r>
      <w:r>
        <w:rPr>
          <w:rFonts w:ascii="仿宋" w:eastAsia="仿宋" w:hAnsi="仿宋"/>
          <w:sz w:val="32"/>
          <w:szCs w:val="32"/>
        </w:rPr>
        <w:t>　　各位领导、同志们：</w:t>
      </w:r>
      <w:r>
        <w:rPr>
          <w:rFonts w:ascii="仿宋" w:eastAsia="仿宋" w:hAnsi="仿宋"/>
          <w:sz w:val="32"/>
          <w:szCs w:val="32"/>
        </w:rPr>
        <w:br/>
      </w:r>
      <w:r>
        <w:rPr>
          <w:rFonts w:ascii="仿宋" w:eastAsia="仿宋" w:hAnsi="仿宋"/>
          <w:sz w:val="32"/>
          <w:szCs w:val="32"/>
        </w:rPr>
        <w:t>　　我叫分管公司的安全工作。__年在上级党政的正确领导下，同志们的帮助下，立足本职，找准位置，安全工作以践行“用心做事 追求卓越”的企业核心价值观为抓手，积极落实集团公司“从零开始向零奋斗”的安全生产目标，使安全生产工作取得了较大进步。下面就我一年来履行职责和廉政建设情况汇报如下。</w:t>
      </w:r>
      <w:r>
        <w:rPr>
          <w:rFonts w:ascii="仿宋" w:eastAsia="仿宋" w:hAnsi="仿宋"/>
          <w:sz w:val="32"/>
          <w:szCs w:val="32"/>
        </w:rPr>
        <w:br/>
      </w:r>
      <w:r>
        <w:rPr>
          <w:rFonts w:ascii="仿宋" w:eastAsia="仿宋" w:hAnsi="仿宋"/>
          <w:sz w:val="32"/>
          <w:szCs w:val="32"/>
        </w:rPr>
        <w:t>　　一、加强学习，提高自己的思想认识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学习的过程，是总结的过程、提高的过程。只有不断学习，才能不断的进步。今年以来，我立足单位的实际和煤矿安全工作发展的需要，既注重有关知识学习，又注重政治理论水平的提高；积极参加集团公司组织的有关学习，学习党的有关方针政策。同时还要学习煤矿新的知识，使自己理论学习有了明显的增加，学习内容和质量有了新的拓展和提升。利用下井，到区队、到班组、到职工中去了解问题、研究问题。在此基础上，经常与有关科室探讨，努力在工作实践中思考、总结、提高。通过理论联系实际，使自己无论在思想上，还是在工作上，始终与河南煤化保持高度一致，确保了各项政策在自己工作中得到了严格的贯彻落实。</w:t>
      </w:r>
      <w:r>
        <w:rPr>
          <w:rFonts w:ascii="仿宋" w:eastAsia="仿宋" w:hAnsi="仿宋"/>
          <w:sz w:val="32"/>
          <w:szCs w:val="32"/>
        </w:rPr>
        <w:br/>
      </w:r>
      <w:r>
        <w:rPr>
          <w:rFonts w:ascii="仿宋" w:eastAsia="仿宋" w:hAnsi="仿宋"/>
          <w:sz w:val="32"/>
          <w:szCs w:val="32"/>
        </w:rPr>
        <w:t>　　二、树立可控理念，探索安全长效机制</w:t>
      </w:r>
      <w:r>
        <w:rPr>
          <w:rFonts w:ascii="仿宋" w:eastAsia="仿宋" w:hAnsi="仿宋"/>
          <w:sz w:val="32"/>
          <w:szCs w:val="32"/>
        </w:rPr>
        <w:br/>
      </w:r>
      <w:r>
        <w:rPr>
          <w:rFonts w:ascii="仿宋" w:eastAsia="仿宋" w:hAnsi="仿宋"/>
          <w:sz w:val="32"/>
          <w:szCs w:val="32"/>
        </w:rPr>
        <w:t>　　认真执行“安全第一，预防为主”的方针，以长治久安为目标，以培育本质安全人为重点，以精心管理为手段，以新型安全管理思路为模式，通过大力推广“双基”建设、三项机制、四大体系和五自管理，安全管理工作呈现了良性发展势头。__年公司共生产标煤38万吨；完成掘进进尺3400米，消灭了重伤以上等级事故。</w:t>
      </w:r>
      <w:r>
        <w:rPr>
          <w:rFonts w:ascii="仿宋" w:eastAsia="仿宋" w:hAnsi="仿宋"/>
          <w:sz w:val="32"/>
          <w:szCs w:val="32"/>
        </w:rPr>
        <w:br/>
      </w:r>
      <w:r>
        <w:rPr>
          <w:rFonts w:ascii="仿宋" w:eastAsia="仿宋" w:hAnsi="仿宋"/>
          <w:sz w:val="32"/>
          <w:szCs w:val="32"/>
        </w:rPr>
        <w:t>　　㈠认真践行集团公司安全发展模式</w:t>
      </w:r>
      <w:r>
        <w:rPr>
          <w:rFonts w:ascii="仿宋" w:eastAsia="仿宋" w:hAnsi="仿宋"/>
          <w:sz w:val="32"/>
          <w:szCs w:val="32"/>
        </w:rPr>
        <w:br/>
      </w:r>
      <w:r>
        <w:rPr>
          <w:rFonts w:ascii="仿宋" w:eastAsia="仿宋" w:hAnsi="仿宋"/>
          <w:sz w:val="32"/>
          <w:szCs w:val="32"/>
        </w:rPr>
        <w:t>　　按照__煤化独特有效的“012345”管理模式，在日常工作中，公司对标前进、对标落实、对标发展，完善了白云公司的安全管理模式。</w:t>
      </w:r>
      <w:r>
        <w:rPr>
          <w:rFonts w:ascii="仿宋" w:eastAsia="仿宋" w:hAnsi="仿宋"/>
          <w:sz w:val="32"/>
          <w:szCs w:val="32"/>
        </w:rPr>
        <w:br/>
      </w:r>
      <w:r>
        <w:rPr>
          <w:rFonts w:ascii="仿宋" w:eastAsia="仿宋" w:hAnsi="仿宋"/>
          <w:sz w:val="32"/>
          <w:szCs w:val="32"/>
        </w:rPr>
        <w:t>　　㈡细化安全管理模式，铸造安全发展灵魂。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首先出台了公司安全文化理念体系文件。号召全体员工学习领会文化理念内容，并付诸于各个岗位的实际操作中。利用斜井600余米巷道两侧悬挂安全排版260余幅，版面以赏心悦目的图画和安全标语，让职工在上下班途中随时接受安全教育，得到警示；营造了浓厚的安全氛围。二是确立“一号工程”意识，把握矿井安全发展关键。始终把安全工作放在高于一切、重于一切、先于一切的地位。三是加大双基建设力度，筑牢安全发展根基。出台了基层、基础建设工作标准和考核细则，并强化推进，全面落实。对于基层建设，公司为各工种、各职能部门队伍建设制定出相应要求，实行了层次化、规范化、效能化管理。在安全管理上，形成党政主要负责人、分管领导、业务部门、生产区队、班组、职工的梯次管理网路；在安全检查上，形成分管领导、安监科、信息站、安监员、群众检查队伍构成的监督检查格局。安全管理重在现场，为做好现场安全管理，公司党政创建了“四位一体”安全管理网络。在安全管理网络设置上以生产现场为中心，以安全管理为主线，以党员为骨干，带动同班的长员、网员、岗员相配合，在岗位上创安全、包安全的同时，在责任范围内同目标、同工作、同监督，激励带动工友遵章操作共同努力保安全，班班“四位成一体”，在生产前沿形成了一道安全防线。该管理法在__年被焦煤集团评定为管理创新“二等奖”。基础建设上重在完善制度，强化落实。建立健全以安全生产责任制为核心、以煤矿安全质量标准化为抓手的安全生产基本管理制度，将各项安全措施落实到各个方面，做到管理精细化、现场标准化、环境人性化。公司的双基建设逐月受到了上级的奖励。质量标准获得了省一级质量标准化矿井。四是突出工作重点。突出“一通三防”、防治水、顶板、机电、运输5个工作重点和薄弱时间、薄弱地点、薄弱人物等薄弱环节，实施有效监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㈢以三项机制为抓手，积储安全发展动力。</w:t>
      </w:r>
      <w:r>
        <w:rPr>
          <w:rFonts w:ascii="仿宋" w:eastAsia="仿宋" w:hAnsi="仿宋"/>
          <w:sz w:val="32"/>
          <w:szCs w:val="32"/>
        </w:rPr>
        <w:br/>
      </w:r>
      <w:r>
        <w:rPr>
          <w:rFonts w:ascii="仿宋" w:eastAsia="仿宋" w:hAnsi="仿宋"/>
          <w:sz w:val="32"/>
          <w:szCs w:val="32"/>
        </w:rPr>
        <w:t xml:space="preserve">    负责人述职述廉报告 篇2 </w:t>
      </w:r>
      <w:r>
        <w:rPr>
          <w:rFonts w:ascii="仿宋" w:eastAsia="仿宋" w:hAnsi="仿宋"/>
          <w:sz w:val="32"/>
          <w:szCs w:val="32"/>
        </w:rPr>
        <w:br/>
      </w:r>
      <w:r>
        <w:rPr>
          <w:rFonts w:ascii="仿宋" w:eastAsia="仿宋" w:hAnsi="仿宋"/>
          <w:sz w:val="32"/>
          <w:szCs w:val="32"/>
        </w:rPr>
        <w:t>　　日月如梭、时光飞逝，转眼间又到了新的一年，回顾这一年的工作历程，我在总公司的领导下，在二公司员工的鼎力支持和配合下，按照各级组织的工作思路、目标、任务，立足本职，勤奋努力、拼搏向上，积极展开工作，圆满完成了自己所负责分管的各项工作任务。在辞旧迎新之际，就的工作向各位领导和同志们作以下述职：</w:t>
      </w:r>
      <w:r>
        <w:rPr>
          <w:rFonts w:ascii="仿宋" w:eastAsia="仿宋" w:hAnsi="仿宋"/>
          <w:sz w:val="32"/>
          <w:szCs w:val="32"/>
        </w:rPr>
        <w:br/>
      </w:r>
      <w:r>
        <w:rPr>
          <w:rFonts w:ascii="仿宋" w:eastAsia="仿宋" w:hAnsi="仿宋"/>
          <w:sz w:val="32"/>
          <w:szCs w:val="32"/>
        </w:rPr>
        <w:t>　　一、增强素质，提高修养，完善自我</w:t>
      </w:r>
      <w:r>
        <w:rPr>
          <w:rFonts w:ascii="仿宋" w:eastAsia="仿宋" w:hAnsi="仿宋"/>
          <w:sz w:val="32"/>
          <w:szCs w:val="32"/>
        </w:rPr>
        <w:br/>
      </w:r>
      <w:r>
        <w:rPr>
          <w:rFonts w:ascii="仿宋" w:eastAsia="仿宋" w:hAnsi="仿宋"/>
          <w:sz w:val="32"/>
          <w:szCs w:val="32"/>
        </w:rPr>
        <w:t>　　为了适应新形势下公交工作需要，我始终把学习放在重要位置，努力在提高自身综合素质上下功夫。在政治学习方面，通过学习落实科学发展观，进一步增强了党性，提高了自己政治洞察力，牢固树立了全心全意为驾乘服务的宗旨和正确的世界观、人生观、价值观；在业务学习方面，繁忙工作之余，能挤出时间自学管理的相关业务知识，学中干，干中学，不断拓宽知识层面，提高理论层次，增强自身领导的才能。同时，抽出时间到路队、线路了解布置的工作与实际中存在的问题，找出解决的办法，为以后工作的顺利开展奠定了基础。</w:t>
      </w:r>
      <w:r>
        <w:rPr>
          <w:rFonts w:ascii="仿宋" w:eastAsia="仿宋" w:hAnsi="仿宋"/>
          <w:sz w:val="32"/>
          <w:szCs w:val="32"/>
        </w:rPr>
        <w:br/>
      </w:r>
      <w:r>
        <w:rPr>
          <w:rFonts w:ascii="仿宋" w:eastAsia="仿宋" w:hAnsi="仿宋"/>
          <w:sz w:val="32"/>
          <w:szCs w:val="32"/>
        </w:rPr>
        <w:t>　　二、求真务实，团结协作，做好各项工作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在二公司全体职工的努力下，在班子成员的相互配合和支持下，完成总行驶里程1757万公里，总营运收入6410万元，全年共发生有责事故142起，较下降了18.86%。</w:t>
      </w:r>
      <w:r>
        <w:rPr>
          <w:rFonts w:ascii="仿宋" w:eastAsia="仿宋" w:hAnsi="仿宋"/>
          <w:sz w:val="32"/>
          <w:szCs w:val="32"/>
        </w:rPr>
        <w:br/>
      </w:r>
      <w:r>
        <w:rPr>
          <w:rFonts w:ascii="仿宋" w:eastAsia="仿宋" w:hAnsi="仿宋"/>
          <w:sz w:val="32"/>
          <w:szCs w:val="32"/>
        </w:rPr>
        <w:t>　　上半年在集团公司的安排下，二公司完成了新领导班子的重组和衔接，逐步完善各项管理制度，配合集团公司相关部门完成了18条线路的调整和划出、转入和调度室搬迁工作。在加强对线路管理的同时，对二公司路队长进行了大范围的调整，以调动员工的积极性，适应新的工作需要和管理要求。根据集团公司要求，在完成生产营运计划的同时，在“春运”“春节”、节假日、重大活动期间，增派车辆和人员，加开临时线路和加密车，保证客流高峰的运输。</w:t>
      </w:r>
      <w:r>
        <w:rPr>
          <w:rFonts w:ascii="仿宋" w:eastAsia="仿宋" w:hAnsi="仿宋"/>
          <w:sz w:val="32"/>
          <w:szCs w:val="32"/>
        </w:rPr>
        <w:br/>
      </w:r>
      <w:r>
        <w:rPr>
          <w:rFonts w:ascii="仿宋" w:eastAsia="仿宋" w:hAnsi="仿宋"/>
          <w:sz w:val="32"/>
          <w:szCs w:val="32"/>
        </w:rPr>
        <w:t>　　针对包车队管理散乱的局面，从规范制度入手，加大油材料和管理，对人员进行了重新分组，调动职工的积极性。坚持生产例会制度，将每月的生产工作及时总结部署。为提高服务质量，公司安排专人及时答复乘客投诉，全年回复率达100%。并加大了对各类违章行为的稽查和处罚力度。</w:t>
      </w:r>
      <w:r>
        <w:rPr>
          <w:rFonts w:ascii="仿宋" w:eastAsia="仿宋" w:hAnsi="仿宋"/>
          <w:sz w:val="32"/>
          <w:szCs w:val="32"/>
        </w:rPr>
        <w:br/>
      </w:r>
      <w:r>
        <w:rPr>
          <w:rFonts w:ascii="仿宋" w:eastAsia="仿宋" w:hAnsi="仿宋"/>
          <w:sz w:val="32"/>
          <w:szCs w:val="32"/>
        </w:rPr>
        <w:t>　　开展专项整治车厢内外卫生活动，坚持每日清扫和收班保洁制度，同时坚持每半个月对车辆进行一次大清扫，对发动机进行一次大清洗。为减轻一线保洁人员工作压力，我们开展了后勤管理人员每周五到各路队协助保洁人员对车辆进行保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针对较为严峻的安全形势，我们在不断深化安全管理、找出不足的同时，重点加强对一线驾驶员的安全教育，在事故处理中严格执行“四不放过”原则，将事故与线路、驾驶员的绩效考核挂钩，每月召开安全例会，举办违章和事故驾驶员学习班，有效遏制事故发生率。</w:t>
      </w:r>
      <w:r>
        <w:rPr>
          <w:rFonts w:ascii="仿宋" w:eastAsia="仿宋" w:hAnsi="仿宋"/>
          <w:sz w:val="32"/>
          <w:szCs w:val="32"/>
        </w:rPr>
        <w:br/>
      </w:r>
      <w:r>
        <w:rPr>
          <w:rFonts w:ascii="仿宋" w:eastAsia="仿宋" w:hAnsi="仿宋"/>
          <w:sz w:val="32"/>
          <w:szCs w:val="32"/>
        </w:rPr>
        <w:t>　　坚持车辆出厂检验和车况安全检查制度，加大对冒黑烟车辆的自查、督查，完善了保修制度，落实路队长负责本线路车辆报修监督制。</w:t>
      </w:r>
      <w:r>
        <w:rPr>
          <w:rFonts w:ascii="仿宋" w:eastAsia="仿宋" w:hAnsi="仿宋"/>
          <w:sz w:val="32"/>
          <w:szCs w:val="32"/>
        </w:rPr>
        <w:br/>
      </w:r>
      <w:r>
        <w:rPr>
          <w:rFonts w:ascii="仿宋" w:eastAsia="仿宋" w:hAnsi="仿宋"/>
          <w:sz w:val="32"/>
          <w:szCs w:val="32"/>
        </w:rPr>
        <w:t>　　三、加强廉政建设，从严要求自己</w:t>
      </w:r>
      <w:r>
        <w:rPr>
          <w:rFonts w:ascii="仿宋" w:eastAsia="仿宋" w:hAnsi="仿宋"/>
          <w:sz w:val="32"/>
          <w:szCs w:val="32"/>
        </w:rPr>
        <w:br/>
      </w:r>
      <w:r>
        <w:rPr>
          <w:rFonts w:ascii="仿宋" w:eastAsia="仿宋" w:hAnsi="仿宋"/>
          <w:sz w:val="32"/>
          <w:szCs w:val="32"/>
        </w:rPr>
        <w:t>　　一年以来，经常审视自己的思想、行为，做到了洁身自好，清廉自守。始终把学习放在首位，工作之余，除了认真学习党的理论、方针政策的同时，学习《中国共产党党员领导干部廉洁从政若干准则》等规定来不断加强党性修养，不断提高自身素质，牢记宗旨意识；始终把清清白白做人、勤勤恳恳做事作为自己的准则，始终把作风建设的重点放在严谨、细致、扎实、求实、脚踏实地、埋头苦干上。以实际行动做好表率作用，影响身边的人，带好队伍。</w:t>
      </w:r>
      <w:r>
        <w:rPr>
          <w:rFonts w:ascii="仿宋" w:eastAsia="仿宋" w:hAnsi="仿宋"/>
          <w:sz w:val="32"/>
          <w:szCs w:val="32"/>
        </w:rPr>
        <w:br/>
      </w:r>
      <w:r>
        <w:rPr>
          <w:rFonts w:ascii="仿宋" w:eastAsia="仿宋" w:hAnsi="仿宋"/>
          <w:sz w:val="32"/>
          <w:szCs w:val="32"/>
        </w:rPr>
        <w:t>　　四、存在的不足和今后工作打算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一年来，我做了一些工作，但离领导和同志们的要求还有不小的差距，主要表现在：对政治理论和文字基础的学习抓得还不够紧，学习的系统性和深度还不够，工作创新意识不强，下一步，我将认真总结经验，解放思想、克服不足，以对工作、对事业高度负责的态度，脚踏实地，尽职尽责地做好各项工作，不辜负领导和同志们对我的期望。</w:t>
      </w:r>
      <w:r>
        <w:rPr>
          <w:rFonts w:ascii="仿宋" w:eastAsia="仿宋" w:hAnsi="仿宋"/>
          <w:sz w:val="32"/>
          <w:szCs w:val="32"/>
        </w:rPr>
        <w:br/>
      </w:r>
      <w:r>
        <w:rPr>
          <w:rFonts w:ascii="仿宋" w:eastAsia="仿宋" w:hAnsi="仿宋"/>
          <w:sz w:val="32"/>
          <w:szCs w:val="32"/>
        </w:rPr>
        <w:t xml:space="preserve">    负责人述职述廉报告 篇3 </w:t>
      </w:r>
      <w:r>
        <w:rPr>
          <w:rFonts w:ascii="仿宋" w:eastAsia="仿宋" w:hAnsi="仿宋"/>
          <w:sz w:val="32"/>
          <w:szCs w:val="32"/>
        </w:rPr>
        <w:br/>
      </w:r>
      <w:r>
        <w:rPr>
          <w:rFonts w:ascii="仿宋" w:eastAsia="仿宋" w:hAnsi="仿宋"/>
          <w:sz w:val="32"/>
          <w:szCs w:val="32"/>
        </w:rPr>
        <w:t>　　我作为负责人，主要负责带领组员对公司各种机械设备进行维修及维护的工作，任职以来，在公司领导和各级同事的大力支持下，我始终坚持以提高专业能力为目标，坚持勤奋学习，认真履行职责，带领组员圆满完成了每一项机修工作。现将自己的履职情况作以汇报。</w:t>
      </w:r>
      <w:r>
        <w:rPr>
          <w:rFonts w:ascii="仿宋" w:eastAsia="仿宋" w:hAnsi="仿宋"/>
          <w:sz w:val="32"/>
          <w:szCs w:val="32"/>
        </w:rPr>
        <w:br/>
      </w:r>
      <w:r>
        <w:rPr>
          <w:rFonts w:ascii="仿宋" w:eastAsia="仿宋" w:hAnsi="仿宋"/>
          <w:sz w:val="32"/>
          <w:szCs w:val="32"/>
        </w:rPr>
        <w:t>　　一、履行职责工作</w:t>
      </w:r>
      <w:r>
        <w:rPr>
          <w:rFonts w:ascii="仿宋" w:eastAsia="仿宋" w:hAnsi="仿宋"/>
          <w:sz w:val="32"/>
          <w:szCs w:val="32"/>
        </w:rPr>
        <w:br/>
      </w:r>
      <w:r>
        <w:rPr>
          <w:rFonts w:ascii="仿宋" w:eastAsia="仿宋" w:hAnsi="仿宋"/>
          <w:sz w:val="32"/>
          <w:szCs w:val="32"/>
        </w:rPr>
        <w:t>　　（一）坚持勤学习、多思考，不断提高自身理论素质及专业能力。担任机电组负责人以来，经过多次的工作实践，面对更复杂更疑难的实际问题，我深感自己的能力应该跟上新形势的发展，有待进一步提高，为此，我一直坚持把专业理论素质及动手能力作为一基本工作来抓。坚持学以致用，结合理论知识和工作实际，对日常工作有很大帮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二）带领组员，抓好供水设备的维修保养等日常管理工作。对主要供水设备进行日常维修保养，保证水泵、搅拌机、加氯机、加药泵等重要设备的正常运行，使供水系统可以不间断正常运行。在此基础上，做好日常巡检记录和维修保养记录，保证所有问题都记录在案，有据可查，形成良好的工作习惯。并积极配合程控部门做好相关设备故障排查，以及其他部门的零星维修工作。</w:t>
      </w:r>
      <w:r>
        <w:rPr>
          <w:rFonts w:ascii="仿宋" w:eastAsia="仿宋" w:hAnsi="仿宋"/>
          <w:sz w:val="32"/>
          <w:szCs w:val="32"/>
        </w:rPr>
        <w:br/>
      </w:r>
      <w:r>
        <w:rPr>
          <w:rFonts w:ascii="仿宋" w:eastAsia="仿宋" w:hAnsi="仿宋"/>
          <w:sz w:val="32"/>
          <w:szCs w:val="32"/>
        </w:rPr>
        <w:t>　　（三）重视安全生产，排除安全隐患。供水系统的安全运行，在安全生产方面起着重要的作用，所以加强供水设备的管理有着重大的意义。由于部分维修人员对设备的机构、性能了解不足，有时会产生一些操作问题或安全隐患，对此，就必须加强供水设备的排查、加强供水设备的监管力度，定期检查和隐患排查，遵照管理制度和操作规程，排除不必要的设备故障发生，确认供水设备的安全正常运行。</w:t>
      </w:r>
      <w:r>
        <w:rPr>
          <w:rFonts w:ascii="仿宋" w:eastAsia="仿宋" w:hAnsi="仿宋"/>
          <w:sz w:val="32"/>
          <w:szCs w:val="32"/>
        </w:rPr>
        <w:br/>
      </w:r>
      <w:r>
        <w:rPr>
          <w:rFonts w:ascii="仿宋" w:eastAsia="仿宋" w:hAnsi="仿宋"/>
          <w:sz w:val="32"/>
          <w:szCs w:val="32"/>
        </w:rPr>
        <w:t>　　（四）注重改进作风，不断增强团队工作效率。坚持以“老老实实做人，踏踏实实做事”勉励自己，切实抓好工作落实。作为负责人，我很注重做好组内人员的思想工作，并及时了解他们的思想动态、工作状况和技术水平，还经常对组内人员的工作进行具体细致的业务指导，积极组织和协调组内人员完成领导交付的各项任务，保证各项工作的高效完成，由此形成良好的工作氛围。</w:t>
      </w:r>
      <w:r>
        <w:rPr>
          <w:rFonts w:ascii="仿宋" w:eastAsia="仿宋" w:hAnsi="仿宋"/>
          <w:sz w:val="32"/>
          <w:szCs w:val="32"/>
        </w:rPr>
        <w:br/>
      </w:r>
      <w:r>
        <w:rPr>
          <w:rFonts w:ascii="仿宋" w:eastAsia="仿宋" w:hAnsi="仿宋"/>
          <w:sz w:val="32"/>
          <w:szCs w:val="32"/>
        </w:rPr>
        <w:t>　　二、存在的主要问题及改进措施</w:t>
      </w:r>
      <w:r>
        <w:rPr>
          <w:rFonts w:ascii="仿宋" w:eastAsia="仿宋" w:hAnsi="仿宋"/>
          <w:sz w:val="32"/>
          <w:szCs w:val="32"/>
        </w:rPr>
        <w:br/>
      </w:r>
      <w:r>
        <w:rPr>
          <w:rFonts w:ascii="仿宋" w:eastAsia="仿宋" w:hAnsi="仿宋"/>
          <w:sz w:val="32"/>
          <w:szCs w:val="32"/>
        </w:rPr>
        <w:t>　　回顾自己任职以来的职责履行情况，我认为自己较好地完成了领导交付及部门协调的各项工作任务。同时，也在实际工作中存在不少问题，与一名优秀的机电组负责人还存在着一定差距：</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（一）学习不够刻苦，学习自觉性不强。由于平时忙于设备维修保养的本职工作，静下心来学习理论、思考问题的时间少。个人感觉自己的专业技能还不够扎实不够精，与实际工作还有待进行更紧密结合。</w:t>
      </w:r>
      <w:r>
        <w:rPr>
          <w:rFonts w:ascii="仿宋" w:eastAsia="仿宋" w:hAnsi="仿宋"/>
          <w:sz w:val="32"/>
          <w:szCs w:val="32"/>
        </w:rPr>
        <w:br/>
      </w:r>
      <w:r>
        <w:rPr>
          <w:rFonts w:ascii="仿宋" w:eastAsia="仿宋" w:hAnsi="仿宋"/>
          <w:sz w:val="32"/>
          <w:szCs w:val="32"/>
        </w:rPr>
        <w:t>　　（二）作风不够扎实，工作细致度有待提高。虽然任职多年，已对各种设备的运行与维护有了足够的了解，但是对日常工作的反思和相关记录的细致程度还有待进一步提高，对组内人员的工作管理也有待进一步加强。</w:t>
      </w:r>
      <w:r>
        <w:rPr>
          <w:rFonts w:ascii="仿宋" w:eastAsia="仿宋" w:hAnsi="仿宋"/>
          <w:sz w:val="32"/>
          <w:szCs w:val="32"/>
        </w:rPr>
        <w:br/>
      </w:r>
      <w:r>
        <w:rPr>
          <w:rFonts w:ascii="仿宋" w:eastAsia="仿宋" w:hAnsi="仿宋"/>
          <w:sz w:val="32"/>
          <w:szCs w:val="32"/>
        </w:rPr>
        <w:t>　　（三）对自身要求不够严格。在从公司建设全局和长远发展方面认识事物、解决问题的方面做得不够。在管理工作中有迁就思想，讨论事务性工作居多，从整体全局出发思考问题少。</w:t>
      </w:r>
      <w:r>
        <w:rPr>
          <w:rFonts w:ascii="仿宋" w:eastAsia="仿宋" w:hAnsi="仿宋"/>
          <w:sz w:val="32"/>
          <w:szCs w:val="32"/>
        </w:rPr>
        <w:br/>
      </w:r>
      <w:r>
        <w:rPr>
          <w:rFonts w:ascii="仿宋" w:eastAsia="仿宋" w:hAnsi="仿宋"/>
          <w:sz w:val="32"/>
          <w:szCs w:val="32"/>
        </w:rPr>
        <w:t>　　基于以上存在问题，在下一步的工作中，我将从加强理论学习，努力提高自身专业素质；加强责任意识，切实提高工作效率；加强业务指导，不断提高工作质量，这三个方面进行重点改造。以上报告，请各位领导和同事予以批评指正。</w:t>
      </w:r>
      <w:r>
        <w:rPr>
          <w:rFonts w:ascii="仿宋" w:eastAsia="仿宋" w:hAnsi="仿宋"/>
          <w:sz w:val="32"/>
          <w:szCs w:val="32"/>
        </w:rPr>
        <w:br/>
      </w:r>
      <w:r>
        <w:rPr>
          <w:rFonts w:ascii="仿宋" w:eastAsia="仿宋" w:hAnsi="仿宋"/>
          <w:sz w:val="32"/>
          <w:szCs w:val="32"/>
        </w:rPr>
        <w:t xml:space="preserve">    负责人述职述廉报告 篇4 </w:t>
      </w:r>
      <w:r>
        <w:rPr>
          <w:rFonts w:ascii="仿宋" w:eastAsia="仿宋" w:hAnsi="仿宋"/>
          <w:sz w:val="32"/>
          <w:szCs w:val="32"/>
        </w:rPr>
        <w:br/>
      </w:r>
      <w:r>
        <w:rPr>
          <w:rFonts w:ascii="仿宋" w:eastAsia="仿宋" w:hAnsi="仿宋"/>
          <w:sz w:val="32"/>
          <w:szCs w:val="32"/>
        </w:rPr>
        <w:t>　　20__年是电信固话市场持续疲软、竞争日趋激烈、存量流失加剧、业务发展极为艰难的一年，在市公司的正确领导下，本人与领导班子成员一道带领全体员工，团结拼搏，埋头苦干，努力完成上级下达的各项任务。下面我就一年来的工作报告如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一、一年来所做的主要工作。</w:t>
      </w:r>
      <w:r>
        <w:rPr>
          <w:rFonts w:ascii="仿宋" w:eastAsia="仿宋" w:hAnsi="仿宋"/>
          <w:sz w:val="32"/>
          <w:szCs w:val="32"/>
        </w:rPr>
        <w:br/>
      </w:r>
      <w:r>
        <w:rPr>
          <w:rFonts w:ascii="仿宋" w:eastAsia="仿宋" w:hAnsi="仿宋"/>
          <w:sz w:val="32"/>
          <w:szCs w:val="32"/>
        </w:rPr>
        <w:t>　　（一）、紧扣量收指标，推进业务发展。一年来，紧紧围绕业务收入这个中心，我带领全体员工在做好全力以赴激增量，有效竞争保存量的同时，实施和深化营销服务渠道建设，不断增强企业的营销水平和能力，推动了主要业务的发展。20__年共完成电信业务收入2610万元，为年计划95.96，比上年增加177万元，增长7.27；发展电话主线4514户，小灵通1322户，全县电话用户总量到达56910户（含小灵通），其中：城市用户11672户，乡村电话40023户，小灵通5215户；主线普及率达14.23线/百人，高出20__年0.56个百分点。数据通信呈现递增的良好态势，全年发展宽带用户953户，比上年499户，增加454户，增长74.55，宽带期末用户总数达1830户；发展来电显示7047户，来电显示期末用户达19364户，全县来电显示渗透率达37.46。</w:t>
      </w:r>
      <w:r>
        <w:rPr>
          <w:rFonts w:ascii="仿宋" w:eastAsia="仿宋" w:hAnsi="仿宋"/>
          <w:sz w:val="32"/>
          <w:szCs w:val="32"/>
        </w:rPr>
        <w:br/>
      </w:r>
      <w:r>
        <w:rPr>
          <w:rFonts w:ascii="仿宋" w:eastAsia="仿宋" w:hAnsi="仿宋"/>
          <w:sz w:val="32"/>
          <w:szCs w:val="32"/>
        </w:rPr>
        <w:t>　　（二）、紧贴客户，细分市场，突出重点，多渠道实施精确营销。面对激烈的电信市场竞争，我和公司一班人从竞争市场份额的战略高度细分市场，找准目标，认真打好全员营销、渠道营销，组合营销三张牌，利用各种营销渠道，适时推出灵活有效的营销举措，为业务发展拓“宽”了新的思路。其具体做法如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一是着重抓好宽带“一号业务”发展，充分利用和挖掘网络优势的潜力，大力拓展县域宽带市场。一是针对不同区域、不同目标用户群，发挥电信业务的综合优势，为其提供个性化服务，满足不同层面客户的需求，如针对酒店，利用衡山迎宾山庄申报“三星级”酒店契机推介酒店宽带商业合作模式，一次签订35个酒店房间宽带端口服务三年包年协议；针对大商客户推出企业上网套餐组合；针对公众客户开展宽带捆绑小灵通套餐销售，在发展宽带用户的同时，成功地发展小灵通用户352户；采用代理商买断包销的方式拓“宽”宽带营销渠道，去年一次通过电脑代理商买断包销宽带业务达40户，为宽带多渠道营销积累了一定的经验。二是有效整合人力资源，培养电信营销拳头。一方面从市场、运维、渠道等部门抽调员工组建大商公客宽带业务营销虚拟团队，实行电话营销、上门营销等一系列服务。三是因势利导搞好宽带业务发展，充分利用省政府今年七月一日首批县市政务办公自动化试点的大好时机，摸清了全县政府单位上网现状，主动带领市场营销人员向县委、县政府领导作单位宽带上网专题汇报，积极宣讲电信网络和服务优势，成功地发展单位上网36户，尤其经过长达3个月洽谈和努力，终于成功地与衡山县教育局签订了为期两年全县“校校通”宽带上网协议，首期开通县教育局机关、直属中学及全县18个乡镇中学及中心完小共59个点，年创收11.25万元。我分公司全年宽带业务收入完成178万元，比上年增加30余万元，收入所占比重由上年6.45上升到6.54。</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二是打造“集团通”品牌，有效拓展小灵通用户群，激活增量。面对一、二季度小灵通发展的被动局面，会同市场一班人仔细找准产品定位，认真分析消费需求，采用客户单位担保、预存话费、住宅电话小灵通捆绑营销模式发展“集团通”小灵通用户262户，现费创收11.94万元，尤其是衡山汽车制造有限公司在原办公电话本地话费月均消费6000元的基础上，采用电话增量包干方式，为该公司中层干部一次办理“集团通”小灵通用户70户，月增收20__多元。</w:t>
      </w:r>
      <w:r>
        <w:rPr>
          <w:rFonts w:ascii="仿宋" w:eastAsia="仿宋" w:hAnsi="仿宋"/>
          <w:sz w:val="32"/>
          <w:szCs w:val="32"/>
        </w:rPr>
        <w:br/>
      </w:r>
      <w:r>
        <w:rPr>
          <w:rFonts w:ascii="仿宋" w:eastAsia="仿宋" w:hAnsi="仿宋"/>
          <w:sz w:val="32"/>
          <w:szCs w:val="32"/>
        </w:rPr>
        <w:t>　　三是突出抓好“公话超市”业务，开拓学校、网吧、集镇等流动市场。认真组织市场营销人员及时掌握用户消费动态，调整经营策略采用网吧话吧、学校话吧、集镇商店话吧等三种发展模式，大力发展公话超市业务，累计发展IP公话115户，期末用户241户，月均收入达2.5万元，与上年月均1.3万元相比，每月增加公话收入1.2万元，有效地拓展了流动公话市场，真正起到了企业增效、用户得利、业主增收共赢的效果。</w:t>
      </w:r>
      <w:r>
        <w:rPr>
          <w:rFonts w:ascii="仿宋" w:eastAsia="仿宋" w:hAnsi="仿宋"/>
          <w:sz w:val="32"/>
          <w:szCs w:val="32"/>
        </w:rPr>
        <w:br/>
      </w:r>
      <w:r>
        <w:rPr>
          <w:rFonts w:ascii="仿宋" w:eastAsia="仿宋" w:hAnsi="仿宋"/>
          <w:sz w:val="32"/>
          <w:szCs w:val="32"/>
        </w:rPr>
        <w:t>　　四是锁定县城商业门店成片开发，挖掘“商务电话”市场潜力。为有效地应对门店电话市场竞争挖掘门店固话潜在存量，培育和开发我县门面电话市场，组织市场部及时修改惠民电话营销政策，全新包装推出门店“商务通”电话营销方案，通过分渠道包片营销发展门店电话65户，有效地拓展了城市电话发展空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五是推行组合营销，借节造势培育市场。利用元旦、春节、“五一”、国庆等节假日，组织市场营销力量根据固话、宽带、小灵通等主打电信业务的不同特点及发展态势，适时策划推出系列主题营销活动来启动电信业务市场。20__年以来，由于普及率较高、资源配置不足等因素，我县固话放号步伐一度放缓。为进一步启动固话业务市场，坚持“早受理、早竣工、早受益”的发展方针，对机线工程已竣工或正在实施的地段，采取成片发展思路，力争将用户一次性发展到位，缩短资金回收期；对机线空余较多而发展空间较大的区域在提高实装率上下功夫。</w:t>
      </w:r>
      <w:r>
        <w:rPr>
          <w:rFonts w:ascii="仿宋" w:eastAsia="仿宋" w:hAnsi="仿宋"/>
          <w:sz w:val="32"/>
          <w:szCs w:val="32"/>
        </w:rPr>
        <w:br/>
      </w:r>
      <w:r>
        <w:rPr>
          <w:rFonts w:ascii="仿宋" w:eastAsia="仿宋" w:hAnsi="仿宋"/>
          <w:sz w:val="32"/>
          <w:szCs w:val="32"/>
        </w:rPr>
        <w:t>　　六是适应企业转型，开辟增值业务市场，培育新的业务增长点。针对今年公司刚性收入拉动较慢，就及时布置将彩铃、农家乐、生活百事通、一键通来电显示业务作为今年增值业务发展的突破口和切入点，在农村推出新装电话主线、捆绑一年的农家乐、27个月的一键通来电显示业务的组合套餐；在县城推出新装住宅电话捆绑生活百事通及一键通来电显示业务的组合套餐和集团通捆绑彩铃业务；累计捆绑发展农家乐业务1083户，生活百事通133户，彩铃业务262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三）、紧抓“劳动竞赛”主线，以竞赛促发展。20__年，先后组织开展了“电信送真情，金礼贺新春”、“携手电信之旅，世界触手可及”、“拓展杯”百日冲刺和“拼搏杯”有效用户拓展第一阶段劳动竞赛等四次全员业务发展劳动竞赛活动。在三季度组织开展了“拓展杯”百日冲刺业务发展劳动竞赛活动，在8月和9月两个月完成小灵通723户，主线630户，宽带124户，小灵通是前7个月业务发展总和的1.48倍，通过全分公司员工共同努力，完成业务收入20__.9万元，全面完成了竞赛目标。</w:t>
      </w:r>
      <w:r>
        <w:rPr>
          <w:rFonts w:ascii="仿宋" w:eastAsia="仿宋" w:hAnsi="仿宋"/>
          <w:sz w:val="32"/>
          <w:szCs w:val="32"/>
        </w:rPr>
        <w:br/>
      </w:r>
      <w:r>
        <w:rPr>
          <w:rFonts w:ascii="仿宋" w:eastAsia="仿宋" w:hAnsi="仿宋"/>
          <w:sz w:val="32"/>
          <w:szCs w:val="32"/>
        </w:rPr>
        <w:t>　　（四）、紧把渠道建设关键，优化考核，激发活力，提高渠道运作效力。一是组织人员摸清渠道有效资源，整理渠道基础数据，规范各渠道日常营销运作；二是严格落实收入服务责任制，加强渠道人员的综合性考评，将欠费、业务流失率、业务发展、基础工作、客户满意率、工作差错率、收入完成率、针对性营销效果等指标和薪酬紧密挂钩考核，通过有效的奖惩办法，真正提高了渠道人员工作积极性，为分客户预算执行工作提供了有效的保障；三是重点加强城市公众客户渠道建设。为了适应市场竞争，调整过去城市公众渠道“营维合一”的运作模式，向社会公开招聘6个社区营销员，充实渠道力量，采用“11”营销服务模式；四是推进农村统包，理顺权责，规范管理，落实指标。</w:t>
      </w:r>
      <w:r>
        <w:rPr>
          <w:rFonts w:ascii="仿宋" w:eastAsia="仿宋" w:hAnsi="仿宋"/>
          <w:sz w:val="32"/>
          <w:szCs w:val="32"/>
        </w:rPr>
        <w:br/>
      </w:r>
      <w:r>
        <w:rPr>
          <w:rFonts w:ascii="仿宋" w:eastAsia="仿宋" w:hAnsi="仿宋"/>
          <w:sz w:val="32"/>
          <w:szCs w:val="32"/>
        </w:rPr>
        <w:t>　　（五）、紧“盯”服务热点，突破难点，集中管控。认真落实“首问负责制”，完善客户投诉处理流程，全面推行三级客户回访机制；在回访中及时发现问题，解决问题，变被动为主动，确保了服务质量稳中有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六）、紧跟市场，服务营销，强化工程建设和维护支撑。我们紧紧围绕市场为中心，将工程建设和运维支撑工作服务于市场营销。全年完成线路工程34个，设备工程6个，共完成工程投资额830万元，其中：线路工程投资570万之、设备投资260万元；新增管道17.809孔公里，主干6562.24线对公里，配线12775.78线对公里，中继光缆198蕊公里，接入光缆338.64蕊公里；县城所有电信宽带网吧都进行光纤接入改造；并新建九观桥、三座桥和水泥厂三个模块局；新增交换机用户线2880线，数字中继360线；扩容交换机用户端口2576线，数字中继240线；扩容AOSL宽带用户端口1440线，期末电话交换机已装容量65180门，宽带用户端口2984个；扩容小灵通基站2个，小灵通基站期末数达129个；有效的工程投入，进一步优化了网络资源，为市场拓展奠定了坚实的基础。在搞好建设的同时，努力加强网络维护和机线整治工作，全年未发生一起忙时通信全阻障碍及一起超时网络障碍，网络维护为市场经营支撑起良好的发展平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七）、紧缩成本开支，倡导勤俭节约，推动后勤改革，创建市级文明单位。一年来，我和公司其他领导一道，倡导勤俭节约，压缩成本费用开支，将支出用到营销和运维的刀刃上，针对一直困绕企业的家属楼用电管理混乱问题，下定决心分表到户，集中管理，就此一项企业每年要节约电费1万余元；通过全体员工齐抓共管，分公司被评为市三星级文明单位。</w:t>
      </w:r>
      <w:r>
        <w:rPr>
          <w:rFonts w:ascii="仿宋" w:eastAsia="仿宋" w:hAnsi="仿宋"/>
          <w:sz w:val="32"/>
          <w:szCs w:val="32"/>
        </w:rPr>
        <w:br/>
      </w:r>
      <w:r>
        <w:rPr>
          <w:rFonts w:ascii="仿宋" w:eastAsia="仿宋" w:hAnsi="仿宋"/>
          <w:sz w:val="32"/>
          <w:szCs w:val="32"/>
        </w:rPr>
        <w:t>　　（七）、强化勤廉意识，坚持廉洁自律。通过积极参加公司党组学习、党员民主生活会和“保持党员先进性教育”等专题教育活动，努力提高自己的政治理论水平；走上领导岗位以来，我始终以“清正廉明”四个字严格要求自己，从不利用手中权力为自己谋取个人私利，始终做到不义之财决不伸手，不该拿的坚决不拿，坚持光明正大、公私分明。廉洁自律，我注意从点滴小事做起，真正做到“自重、自省、自警、自励”。</w:t>
      </w:r>
      <w:r>
        <w:rPr>
          <w:rFonts w:ascii="仿宋" w:eastAsia="仿宋" w:hAnsi="仿宋"/>
          <w:sz w:val="32"/>
          <w:szCs w:val="32"/>
        </w:rPr>
        <w:br/>
      </w:r>
      <w:r>
        <w:rPr>
          <w:rFonts w:ascii="仿宋" w:eastAsia="仿宋" w:hAnsi="仿宋"/>
          <w:sz w:val="32"/>
          <w:szCs w:val="32"/>
        </w:rPr>
        <w:t>　　二、存在的问题及今后的打算。</w:t>
      </w:r>
      <w:r>
        <w:rPr>
          <w:rFonts w:ascii="仿宋" w:eastAsia="仿宋" w:hAnsi="仿宋"/>
          <w:sz w:val="32"/>
          <w:szCs w:val="32"/>
        </w:rPr>
        <w:br/>
      </w:r>
      <w:r>
        <w:rPr>
          <w:rFonts w:ascii="仿宋" w:eastAsia="仿宋" w:hAnsi="仿宋"/>
          <w:sz w:val="32"/>
          <w:szCs w:val="32"/>
        </w:rPr>
        <w:t>　　回顾一年多来的工作，取得成绩，离不开同志们的大力支持，在此表示由衷的感谢，同时我也清醒的认识到自己还存在着一些不足之处。如对政治理论、电信专业、经营管理等知识的学习和实践还要加强，对基层的工作还要进一步深入，工作方式方法还有待进一步细化和完善，保存量工作还未取得实质性进展，渠道建设需进一步深化，业务拓展的思路还要进一步解放等等；我将在今后的工作中充分予以重视并切实加以解决，为企业的发展做出自己更大的努力。</w:t>
      </w:r>
      <w:r>
        <w:rPr>
          <w:rFonts w:ascii="仿宋" w:eastAsia="仿宋" w:hAnsi="仿宋"/>
          <w:sz w:val="32"/>
          <w:szCs w:val="32"/>
        </w:rPr>
        <w:br/>
      </w:r>
      <w:r>
        <w:rPr>
          <w:rFonts w:ascii="仿宋" w:eastAsia="仿宋" w:hAnsi="仿宋"/>
          <w:sz w:val="32"/>
          <w:szCs w:val="32"/>
        </w:rPr>
        <w:t>　　如上述职请各位领导和同志们评议，并提宝贵意见。</w:t>
      </w:r>
      <w:r>
        <w:rPr>
          <w:rFonts w:ascii="仿宋" w:eastAsia="仿宋" w:hAnsi="仿宋"/>
          <w:sz w:val="32"/>
          <w:szCs w:val="32"/>
        </w:rPr>
        <w:br/>
      </w:r>
      <w:r>
        <w:rPr>
          <w:rFonts w:ascii="仿宋" w:eastAsia="仿宋" w:hAnsi="仿宋"/>
          <w:sz w:val="32"/>
          <w:szCs w:val="32"/>
        </w:rPr>
        <w:t xml:space="preserve">    负责人述职述廉报告 篇5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20__年全年，我积极落实党的十八届四中、五中全会精神，按照__公司党委和__公司党委的要求，结合“三严三实”专题教育，立足工作实际，做好自己分管的工作，20__年初确定的各项目标任务全面完成。现将自己一年来的学习、工作情况汇报如下：</w:t>
      </w:r>
      <w:r>
        <w:rPr>
          <w:rFonts w:ascii="仿宋" w:eastAsia="仿宋" w:hAnsi="仿宋"/>
          <w:sz w:val="32"/>
          <w:szCs w:val="32"/>
        </w:rPr>
        <w:br/>
      </w:r>
      <w:r>
        <w:rPr>
          <w:rFonts w:ascii="仿宋" w:eastAsia="仿宋" w:hAnsi="仿宋"/>
          <w:sz w:val="32"/>
          <w:szCs w:val="32"/>
        </w:rPr>
        <w:t>　　一、履行党风廉政建设责任情况</w:t>
      </w:r>
      <w:r>
        <w:rPr>
          <w:rFonts w:ascii="仿宋" w:eastAsia="仿宋" w:hAnsi="仿宋"/>
          <w:sz w:val="32"/>
          <w:szCs w:val="32"/>
        </w:rPr>
        <w:br/>
      </w:r>
      <w:r>
        <w:rPr>
          <w:rFonts w:ascii="仿宋" w:eastAsia="仿宋" w:hAnsi="仿宋"/>
          <w:sz w:val="32"/>
          <w:szCs w:val="32"/>
        </w:rPr>
        <w:t>　　在积极贯彻落实“三严三实”专题教育的同时，紧密结合工作实际，落实好党风廉政建设责任，具体工作情况汇报如下：一是加强组织领导。本人积极履行“一岗双责”，抓好责任落实，层层推进，人人参与，形成齐抓共管的良好局面。二是带头落实制度。本人严格遵守《廉政准则》《八项规定》《廉政风险防控制度》等规章制度，坚持把党风廉政建设责任制与推进史志工作有机结合，明确责任分工，狠抓制度落实，时刻绷紧反腐倡廉、管好用好手中权力、带头遵纪守法这根弦，不触“红线”、不越“雷池”。三是提升管理。自觉遵守廉洁从政各项规定要求，贯彻落实认真贯彻执行《中国共产党党员领导干部廉洁从政若干准则》，促进作风转变，切实做到依法行政、执政为民、廉洁奉公。</w:t>
      </w:r>
      <w:r>
        <w:rPr>
          <w:rFonts w:ascii="仿宋" w:eastAsia="仿宋" w:hAnsi="仿宋"/>
          <w:sz w:val="32"/>
          <w:szCs w:val="32"/>
        </w:rPr>
        <w:br/>
      </w:r>
      <w:r>
        <w:rPr>
          <w:rFonts w:ascii="仿宋" w:eastAsia="仿宋" w:hAnsi="仿宋"/>
          <w:sz w:val="32"/>
          <w:szCs w:val="32"/>
        </w:rPr>
        <w:t>　　二、落实中央八项规定实施情况</w:t>
      </w:r>
      <w:r>
        <w:rPr>
          <w:rFonts w:ascii="仿宋" w:eastAsia="仿宋" w:hAnsi="仿宋"/>
          <w:sz w:val="32"/>
          <w:szCs w:val="32"/>
        </w:rPr>
        <w:br/>
      </w:r>
      <w:r>
        <w:rPr>
          <w:rFonts w:ascii="仿宋" w:eastAsia="仿宋" w:hAnsi="仿宋"/>
          <w:sz w:val="32"/>
          <w:szCs w:val="32"/>
        </w:rPr>
        <w:t>　　自八项规定出台以来，本人高度重视，认真学习，自觉遵守，在平时工作和生活中严格执行“八项规定”。没有出现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违反规章制度现象。认真学习理论政策，认真撰写个人对照检查材料，认真整改，将问题摆在明处，逐条逐项制定出整改措施，明确问题的整改期限，将八项规定落在实处。本年度没有出现任何公款吃喝现象，没有一起违规使用公车情况，没有任何不正当的公务接待发生，办公室符合办公用房标准。</w:t>
      </w:r>
      <w:r>
        <w:rPr>
          <w:rFonts w:ascii="仿宋" w:eastAsia="仿宋" w:hAnsi="仿宋"/>
          <w:sz w:val="32"/>
          <w:szCs w:val="32"/>
        </w:rPr>
        <w:br/>
      </w:r>
      <w:r>
        <w:rPr>
          <w:rFonts w:ascii="仿宋" w:eastAsia="仿宋" w:hAnsi="仿宋"/>
          <w:sz w:val="32"/>
          <w:szCs w:val="32"/>
        </w:rPr>
        <w:t>　　三、个人廉洁从政情况</w:t>
      </w:r>
      <w:r>
        <w:rPr>
          <w:rFonts w:ascii="仿宋" w:eastAsia="仿宋" w:hAnsi="仿宋"/>
          <w:sz w:val="32"/>
          <w:szCs w:val="32"/>
        </w:rPr>
        <w:br/>
      </w:r>
      <w:r>
        <w:rPr>
          <w:rFonts w:ascii="仿宋" w:eastAsia="仿宋" w:hAnsi="仿宋"/>
          <w:sz w:val="32"/>
          <w:szCs w:val="32"/>
        </w:rPr>
        <w:t>　　对照《中国共产党领导干部廉洁从政若干标准》要求，严格要求自己，没有任何违反 “8个禁止、52个不准”规定的问题。没有出现利用职务之便谋取不正当利益的现象；没有出现以婚丧嫁娶、乔搬履新等名义，收受下属以及有利害关系的单位或个人的财物情况；没有出现出入私人会所、公款旅游现象；没有出现利用公款赠送节礼、违规消费等情况。本人严格要求自己和家属，没有任何利用权力谋求不正当利益的现象。</w:t>
      </w:r>
      <w:r>
        <w:rPr>
          <w:rFonts w:ascii="仿宋" w:eastAsia="仿宋" w:hAnsi="仿宋"/>
          <w:sz w:val="32"/>
          <w:szCs w:val="32"/>
        </w:rPr>
        <w:br/>
      </w:r>
      <w:r>
        <w:rPr>
          <w:rFonts w:ascii="仿宋" w:eastAsia="仿宋" w:hAnsi="仿宋"/>
          <w:sz w:val="32"/>
          <w:szCs w:val="32"/>
        </w:rPr>
        <w:t>　　四、改进措施和努力方向</w:t>
      </w:r>
      <w:r>
        <w:rPr>
          <w:rFonts w:ascii="仿宋" w:eastAsia="仿宋" w:hAnsi="仿宋"/>
          <w:sz w:val="32"/>
          <w:szCs w:val="32"/>
        </w:rPr>
        <w:br/>
      </w:r>
      <w:r>
        <w:rPr>
          <w:rFonts w:ascii="仿宋" w:eastAsia="仿宋" w:hAnsi="仿宋"/>
          <w:sz w:val="32"/>
          <w:szCs w:val="32"/>
        </w:rPr>
        <w:t>　　针对自身存在的基层调研不深入等问题，在以后的学习、工作中，本人决心从以下几个方面积极改进思想和工作：</w:t>
      </w:r>
      <w:r>
        <w:rPr>
          <w:rFonts w:ascii="仿宋" w:eastAsia="仿宋" w:hAnsi="仿宋"/>
          <w:sz w:val="32"/>
          <w:szCs w:val="32"/>
        </w:rPr>
        <w:br/>
      </w:r>
      <w:r>
        <w:rPr>
          <w:rFonts w:ascii="仿宋" w:eastAsia="仿宋" w:hAnsi="仿宋"/>
          <w:sz w:val="32"/>
          <w:szCs w:val="32"/>
        </w:rPr>
        <w:t>　　（一）加强政治学习。从主要着眼于改造客观世界转变为改造客观世界与主观世界相结合，加强理论学习。突出学习重点，学习好、掌握好邓小平理论、“三个代表”重要思想和科学发展观，提高政治敏锐性和鉴别力，始终与党中央保持高度一致。更为深刻地认识和准确把握共产党执政规律、社会主义建设规律、人类社会发展规律，进一步坚定道路自信、理论自信、制度自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二）提升履职能力。立足实际工作，积极开展实践学习，以增强解决实际问题的能力，加强对履行领导职责所必备的各种知识的学习，以不断提高自身素质和领导水平。在此基础上，始终把职责放在第一位，坚持科学的态度和求实的精神，兢兢业业地做好分管的各项工作。</w:t>
      </w:r>
      <w:r>
        <w:rPr>
          <w:rFonts w:ascii="仿宋" w:eastAsia="仿宋" w:hAnsi="仿宋"/>
          <w:sz w:val="32"/>
          <w:szCs w:val="32"/>
        </w:rPr>
        <w:br/>
      </w:r>
      <w:r>
        <w:rPr>
          <w:rFonts w:ascii="仿宋" w:eastAsia="仿宋" w:hAnsi="仿宋"/>
          <w:sz w:val="32"/>
          <w:szCs w:val="32"/>
        </w:rPr>
        <w:t xml:space="preserve">    负责人述职述廉报告 篇6 </w:t>
      </w:r>
      <w:r>
        <w:rPr>
          <w:rFonts w:ascii="仿宋" w:eastAsia="仿宋" w:hAnsi="仿宋"/>
          <w:sz w:val="32"/>
          <w:szCs w:val="32"/>
        </w:rPr>
        <w:br/>
      </w:r>
      <w:r>
        <w:rPr>
          <w:rFonts w:ascii="仿宋" w:eastAsia="仿宋" w:hAnsi="仿宋"/>
          <w:sz w:val="32"/>
          <w:szCs w:val="32"/>
        </w:rPr>
        <w:t>　　我是供电公司总经理，我公司隶属于__省电力公司，下辖贵溪、城区两个分公司，受__省电力公司委托管理月湖区、贵溪市、余江县三个农电供电有限责任公司，担负着整个__地区工农业生产、城乡居民生活用电及鹰厦电气化铁路__段、浙赣电气化铁路__段的供电任务，是__省重要的供电企业之一。根据会议安排，我就公司以来的工作情况述职如下。</w:t>
      </w:r>
      <w:r>
        <w:rPr>
          <w:rFonts w:ascii="仿宋" w:eastAsia="仿宋" w:hAnsi="仿宋"/>
          <w:sz w:val="32"/>
          <w:szCs w:val="32"/>
        </w:rPr>
        <w:br/>
      </w:r>
      <w:r>
        <w:rPr>
          <w:rFonts w:ascii="仿宋" w:eastAsia="仿宋" w:hAnsi="仿宋"/>
          <w:sz w:val="32"/>
          <w:szCs w:val="32"/>
        </w:rPr>
        <w:t>　　一、加强和改进党的建设和队伍建设</w:t>
      </w:r>
      <w:r>
        <w:rPr>
          <w:rFonts w:ascii="仿宋" w:eastAsia="仿宋" w:hAnsi="仿宋"/>
          <w:sz w:val="32"/>
          <w:szCs w:val="32"/>
        </w:rPr>
        <w:br/>
      </w:r>
      <w:r>
        <w:rPr>
          <w:rFonts w:ascii="仿宋" w:eastAsia="仿宋" w:hAnsi="仿宋"/>
          <w:sz w:val="32"/>
          <w:szCs w:val="32"/>
        </w:rPr>
        <w:t>　　公司始终全面落实科学发展观，把加强党的建设和队伍建设工作放在首位，着力构建“干事、干净”的廉洁文化，增强执行力和防腐拒变能力。</w:t>
      </w:r>
      <w:r>
        <w:rPr>
          <w:rFonts w:ascii="仿宋" w:eastAsia="仿宋" w:hAnsi="仿宋"/>
          <w:sz w:val="32"/>
          <w:szCs w:val="32"/>
        </w:rPr>
        <w:br/>
      </w:r>
      <w:r>
        <w:rPr>
          <w:rFonts w:ascii="仿宋" w:eastAsia="仿宋" w:hAnsi="仿宋"/>
          <w:sz w:val="32"/>
          <w:szCs w:val="32"/>
        </w:rPr>
        <w:t>　　（一）加强组织建设，提升服务能力。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结合公司实际情况，公司制定了“四强”党组织考评标准，推进创评工作，提升基层党组织服务中心工作的能力。积极推进学习型党组织建设，加强和改进党委中心组学习方式；开展党内“读书月”活动，党员每年至少读1本书，领导干部至少读2本书。建立并落实基层党支部学习会制度、党员年度述学制度。</w:t>
      </w:r>
      <w:r>
        <w:rPr>
          <w:rFonts w:ascii="仿宋" w:eastAsia="仿宋" w:hAnsi="仿宋"/>
          <w:sz w:val="32"/>
          <w:szCs w:val="32"/>
        </w:rPr>
        <w:br/>
      </w:r>
      <w:r>
        <w:rPr>
          <w:rFonts w:ascii="仿宋" w:eastAsia="仿宋" w:hAnsi="仿宋"/>
          <w:sz w:val="32"/>
          <w:szCs w:val="32"/>
        </w:rPr>
        <w:t>　　（二）加强队伍建设，增强工作活力。</w:t>
      </w:r>
      <w:r>
        <w:rPr>
          <w:rFonts w:ascii="仿宋" w:eastAsia="仿宋" w:hAnsi="仿宋"/>
          <w:sz w:val="32"/>
          <w:szCs w:val="32"/>
        </w:rPr>
        <w:br/>
      </w:r>
      <w:r>
        <w:rPr>
          <w:rFonts w:ascii="仿宋" w:eastAsia="仿宋" w:hAnsi="仿宋"/>
          <w:sz w:val="32"/>
          <w:szCs w:val="32"/>
        </w:rPr>
        <w:t>　　公司开展争做“四优”（政治素质优、岗位技能优、工作业绩优、群众评价优）共产党员活动。开展了“党员责任区”、“党员先锋岗”、“党员‘一带二’”活动，关注、解决员工群众关心的热点难点问题，不断增强党员的党性观念、责任意识、表率意识与服务意识。严格党员发展工作，加强思想上入党教育。举办基层党支部书记、组织委员业务培训班，提高党务工作者的党性修养和业务水平。</w:t>
      </w:r>
      <w:r>
        <w:rPr>
          <w:rFonts w:ascii="仿宋" w:eastAsia="仿宋" w:hAnsi="仿宋"/>
          <w:sz w:val="32"/>
          <w:szCs w:val="32"/>
        </w:rPr>
        <w:br/>
      </w:r>
      <w:r>
        <w:rPr>
          <w:rFonts w:ascii="仿宋" w:eastAsia="仿宋" w:hAnsi="仿宋"/>
          <w:sz w:val="32"/>
          <w:szCs w:val="32"/>
        </w:rPr>
        <w:t>　　（三）加强党风廉政建设和作风建设。</w:t>
      </w:r>
      <w:r>
        <w:rPr>
          <w:rFonts w:ascii="仿宋" w:eastAsia="仿宋" w:hAnsi="仿宋"/>
          <w:sz w:val="32"/>
          <w:szCs w:val="32"/>
        </w:rPr>
        <w:br/>
      </w:r>
      <w:r>
        <w:rPr>
          <w:rFonts w:ascii="仿宋" w:eastAsia="仿宋" w:hAnsi="仿宋"/>
          <w:sz w:val="32"/>
          <w:szCs w:val="32"/>
        </w:rPr>
        <w:t>　　公司坚持教育、制度、监督并重的原则，积极推进廉洁文化建设和警示教育活动，围绕廉政文化“进班组到员工”的“入脑入心”工程，积极开展廉政文化建设“六个一”活动。严格检查执行“三重一大”制度的情况，增强依法治企意识，扎实开展“工程建设领域突出问题专项治理”活动。公司全年未发生一起腐败违法犯罪案件。</w:t>
      </w:r>
      <w:r>
        <w:rPr>
          <w:rFonts w:ascii="仿宋" w:eastAsia="仿宋" w:hAnsi="仿宋"/>
          <w:sz w:val="32"/>
          <w:szCs w:val="32"/>
        </w:rPr>
        <w:br/>
      </w:r>
      <w:r>
        <w:rPr>
          <w:rFonts w:ascii="仿宋" w:eastAsia="仿宋" w:hAnsi="仿宋"/>
          <w:sz w:val="32"/>
          <w:szCs w:val="32"/>
        </w:rPr>
        <w:t>　　二、团结一心，着力提升供电服务能力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公司共完成售电量21.46亿千瓦时，同比增长5.24%，完成年计划的105.22%；完成线损率4.39%，同比下降0.09个百分点；综合电压合格率99.364%，供电可靠率99.807%；实现税收3518万元。截止12月31日，连续安全运行2633天，实现年度四个百日安全无事故记录。公司荣获华中电网公司授予的“安全生产十佳单位”称号，荣获省电力公司授予的“安全生产先进单位”称号。</w:t>
      </w:r>
      <w:r>
        <w:rPr>
          <w:rFonts w:ascii="仿宋" w:eastAsia="仿宋" w:hAnsi="仿宋"/>
          <w:sz w:val="32"/>
          <w:szCs w:val="32"/>
        </w:rPr>
        <w:br/>
      </w:r>
      <w:r>
        <w:rPr>
          <w:rFonts w:ascii="仿宋" w:eastAsia="仿宋" w:hAnsi="仿宋"/>
          <w:sz w:val="32"/>
          <w:szCs w:val="32"/>
        </w:rPr>
        <w:t>　　（一）在电网建设工作方面</w:t>
      </w:r>
      <w:r>
        <w:rPr>
          <w:rFonts w:ascii="仿宋" w:eastAsia="仿宋" w:hAnsi="仿宋"/>
          <w:sz w:val="32"/>
          <w:szCs w:val="32"/>
        </w:rPr>
        <w:br/>
      </w:r>
      <w:r>
        <w:rPr>
          <w:rFonts w:ascii="仿宋" w:eastAsia="仿宋" w:hAnsi="仿宋"/>
          <w:sz w:val="32"/>
          <w:szCs w:val="32"/>
        </w:rPr>
        <w:t>　　公司积极响应市政府提出的“四大一新”发展战略，为__市超常发展提供坚强有力的电力支撑：完成220千伏铜城变3号主变扩建、贵电i期“上大压小”配套出线改造、110千伏铜冶线改建、贵溪冶炼厂周边线路迁移等工程。500千伏开关站高抗工程、20__年省运会城网中低压建设改造工程正稳步推进；220千伏刘垦、110千伏贵溪城西、110千伏贵溪冷水三项输变电工程初步设计、三通一平等前期工作正有序进行。</w:t>
      </w:r>
      <w:r>
        <w:rPr>
          <w:rFonts w:ascii="仿宋" w:eastAsia="仿宋" w:hAnsi="仿宋"/>
          <w:sz w:val="32"/>
          <w:szCs w:val="32"/>
        </w:rPr>
        <w:br/>
      </w:r>
      <w:r>
        <w:rPr>
          <w:rFonts w:ascii="仿宋" w:eastAsia="仿宋" w:hAnsi="仿宋"/>
          <w:sz w:val="32"/>
          <w:szCs w:val="32"/>
        </w:rPr>
        <w:t>　　（二）在优质服务工作方面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公司以“机关效能年”活动为契机，大力开展“满意工程—诚信行动”和“迎祖国华诞，展供电服务风采”活动，优质服务水平得到有效提升。一是推广pos机代收电费业务；开发95598热线ivr自动语音系统，全年座席人工受理数位居全省第四，接通率位居全省第二；开通短信服务平台，注册用户达2.4万余户，发送短信4万余条。二是精心组织开展客户“三个一”体验和“优质服务进社区”等系列活动，全面提升公司的良好企业形象。三是以“机关效能年”活动为抓手，提升服务水平。公司制定了相应的活动方案，聘请行风监督员组织明察暗访，不定期对基层单位的服务态度、办事效率、工作纪律等方面情况进行检查。在__市“机关效能年”活动评比中，我公司获得公共服务行业第一名的好成绩。</w:t>
      </w:r>
      <w:r>
        <w:rPr>
          <w:rFonts w:ascii="仿宋" w:eastAsia="仿宋" w:hAnsi="仿宋"/>
          <w:sz w:val="32"/>
          <w:szCs w:val="32"/>
        </w:rPr>
        <w:br/>
      </w:r>
      <w:r>
        <w:rPr>
          <w:rFonts w:ascii="仿宋" w:eastAsia="仿宋" w:hAnsi="仿宋"/>
          <w:sz w:val="32"/>
          <w:szCs w:val="32"/>
        </w:rPr>
        <w:t>　　（三）在新农村建设工作方面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公司加强了主网和农网工作衔接，将农电纳入公司“一体化”格局，统一管理、协调发展。一是确保农电系统的稳定，积极稳妥地处理好龙虎山供电体制改革问题。二是强化农电安全生产管理，按照与主网“同一尺度”的`要求，提高农电安全管理标准，全面开展农村电网安全隐患排查治理。三是加强农村电网建设，完成农网规划编制，全面完成第一、二、三批农网完善化工程及扩大内需工程，共完成投资3300万元。四是加大“电压合格率、供电可靠率”考核力度，将“两率”目标管理推进到站、所一级。五是规范县公司停电检修管理，推行综合停电检修，有效提高农村电网供电可靠率。20__年，我公司将在市委、市政府的正确领导下，在各级政府部门的帮助下，紧紧依靠社会各界的力量，坚持科学发展观，围绕“建好网、供好电、收好费、服好务”的企业定位，以服务为核心价值观，进一步提高__地区电网发展水平和公司优质服务水平，为全市经济又好又快发展提供坚强稳定的电力保障。</w:t>
      </w:r>
      <w:r>
        <w:rPr>
          <w:rFonts w:ascii="仿宋" w:eastAsia="仿宋" w:hAnsi="仿宋"/>
          <w:sz w:val="32"/>
          <w:szCs w:val="32"/>
        </w:rPr>
        <w:br/>
      </w:r>
      <w:r>
        <w:rPr>
          <w:rFonts w:ascii="仿宋" w:eastAsia="仿宋" w:hAnsi="仿宋"/>
          <w:sz w:val="32"/>
          <w:szCs w:val="32"/>
        </w:rPr>
        <w:t xml:space="preserve">    负责人述职述廉报告 篇7 </w:t>
      </w:r>
      <w:r>
        <w:rPr>
          <w:rFonts w:ascii="仿宋" w:eastAsia="仿宋" w:hAnsi="仿宋"/>
          <w:sz w:val="32"/>
          <w:szCs w:val="32"/>
        </w:rPr>
        <w:br/>
      </w:r>
      <w:r>
        <w:rPr>
          <w:rFonts w:ascii="仿宋" w:eastAsia="仿宋" w:hAnsi="仿宋"/>
          <w:sz w:val="32"/>
          <w:szCs w:val="32"/>
        </w:rPr>
        <w:t>　　已经过去，现将本人一年来的学习、工作情况进行一次总结和反思，查找存在的不足，争取在新的一年里发扬成绩，克服缺点，完善不足，使自己能在思想素质上、工作能力上都有较大的提高。</w:t>
      </w:r>
      <w:r>
        <w:rPr>
          <w:rFonts w:ascii="仿宋" w:eastAsia="仿宋" w:hAnsi="仿宋"/>
          <w:sz w:val="32"/>
          <w:szCs w:val="32"/>
        </w:rPr>
        <w:br/>
      </w:r>
      <w:r>
        <w:rPr>
          <w:rFonts w:ascii="仿宋" w:eastAsia="仿宋" w:hAnsi="仿宋"/>
          <w:sz w:val="32"/>
          <w:szCs w:val="32"/>
        </w:rPr>
        <w:t>　　一、学习及廉洁自律方面。</w:t>
      </w:r>
      <w:r>
        <w:rPr>
          <w:rFonts w:ascii="仿宋" w:eastAsia="仿宋" w:hAnsi="仿宋"/>
          <w:sz w:val="32"/>
          <w:szCs w:val="32"/>
        </w:rPr>
        <w:br/>
      </w:r>
      <w:r>
        <w:rPr>
          <w:rFonts w:ascii="仿宋" w:eastAsia="仿宋" w:hAnsi="仿宋"/>
          <w:sz w:val="32"/>
          <w:szCs w:val="32"/>
        </w:rPr>
        <w:t>　　1、坚持政治理论学习。能按照总公司党委的要求，自觉学习十八大精神，把十八大精神作为今后工作努力的方向。通过学习，自觉在政治上、思想上、行动上与党中央保持高度一致，在理想信念上更加坚定，牢固树立全心全意为人民服务的宗旨意识，坚持一切想着群众，一切依靠群众，一切为了群众，转变工作作风，使自己的理论水平不断得到了提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2、不断加强业务知识学习，提高管理能力。一年来，我深感现有知识的不足，深感肩负责任的重大，因此不断强化对各种理论知识的学习，除了熟练掌握法律法规、企业管理、财会等知识，还抽时间主要学习了《企业法》、《安全生产法》、《劳动法》、《企业经营与管理》、《行政管理》、绩效工资等书籍和知识，同时还通过电视、书籍学习新的企业管理知识，不断提高和充实自己的理论知识，提高管理水平。</w:t>
      </w:r>
      <w:r>
        <w:rPr>
          <w:rFonts w:ascii="仿宋" w:eastAsia="仿宋" w:hAnsi="仿宋"/>
          <w:sz w:val="32"/>
          <w:szCs w:val="32"/>
        </w:rPr>
        <w:br/>
      </w:r>
      <w:r>
        <w:rPr>
          <w:rFonts w:ascii="仿宋" w:eastAsia="仿宋" w:hAnsi="仿宋"/>
          <w:sz w:val="32"/>
          <w:szCs w:val="32"/>
        </w:rPr>
        <w:t>　　3、廉洁自律。按照上级纪检部门的要求，经常学习党纪法规以及廉政建设的有关规定，将《中国共产党党纪处分条例》和《中国共产党党内监督条例》学深学透，将反腐倡廉意识根植于脑海中，不断增强自律意识，树立正确的世界观、人生观、价值观、权利观，注重加强党性修养，以此端正工作作风、生活作风，做到了“自重、自省、自警、自励”。一年来，没有违反廉政建设的事，没有用公款请吃的现象，没有私设“小金库”等不廉政勤政行为，自律意识强。</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r>
        <w:rPr>
          <w:rFonts w:ascii="仿宋" w:eastAsia="仿宋" w:hAnsi="仿宋"/>
          <w:sz w:val="32"/>
          <w:szCs w:val="32"/>
        </w:rPr>
        <w:t>　　（一）安全工作坚持“安全第一、预防为主、综合治理”的方针，认真贯彻落实国家、省、市安全生产“隐患治理年”和总公司安全管理的各项要求，紧紧围绕“降低一般事故频率，力争不发生重、特大道路交通事故，事故死亡指标控制为“零”的总体目标，进一步创新安全管理理念，管理方式，注重防范，扎实工作，力求安全预防见成效，主要做了以下工作：</w:t>
      </w:r>
      <w:r>
        <w:rPr>
          <w:rFonts w:ascii="仿宋" w:eastAsia="仿宋" w:hAnsi="仿宋"/>
          <w:sz w:val="32"/>
          <w:szCs w:val="32"/>
        </w:rPr>
        <w:br/>
      </w:r>
      <w:r>
        <w:rPr>
          <w:rFonts w:ascii="仿宋" w:eastAsia="仿宋" w:hAnsi="仿宋"/>
          <w:sz w:val="32"/>
          <w:szCs w:val="32"/>
        </w:rPr>
        <w:t>　　1、不断创新，狠抓安全教育</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rPr>
          <w:t>https://d.book118.com/947042163145006026</w:t>
        </w:r>
      </w:hyperlink>
    </w:p>
    <w:p w:rsidR="00262FCC" w:rsidRPr="006B1108" w:rsidP="006B1108">
      <w:pPr>
        <w:tabs>
          <w:tab w:val="left" w:pos="2762"/>
          <w:tab w:val="right" w:pos="9014"/>
        </w:tabs>
        <w:rPr>
          <w:b/>
          <w:bCs/>
          <w:color w:val="ACB9CA" w:themeColor="text2" w:themeTint="66"/>
        </w:rPr>
      </w:pPr>
    </w:p>
    <w:sectPr w:rsidSect="001F29C5">
      <w:footerReference w:type="default" r:id="rId29"/>
      <w:type w:val="nextPage"/>
      <w:pgSz w:w="11906" w:h="16838"/>
      <w:pgMar w:top="2098" w:right="1304" w:bottom="1928" w:left="1588" w:header="851" w:footer="992" w:gutter="0"/>
      <w:pgNumType w:start="2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339184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310778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708433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09882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16941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317144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447090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132497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257159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034313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34647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718868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225859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25972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859641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97297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491579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6536179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3214592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28822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193166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779168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868981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7014043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472289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04961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589301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602533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9221883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635276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174215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2919809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125892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791952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293691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2221776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68796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99059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171690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180750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850991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636264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957897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864861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282000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79197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656806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425190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hyperlink" Target="https://d.book118.com/947042163145006026" TargetMode="Externa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35</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