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TDI项目建设方案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90" w:history="1">
        <w:r>
          <w:rPr>
            <w:rFonts w:ascii="仿宋" w:eastAsia="仿宋" w:hAnsi="仿宋" w:cs="仿宋" w:hint="eastAsia"/>
            <w:lang w:eastAsia="zh-CN"/>
          </w:rPr>
          <w:t>前言</w:t>
        </w:r>
        <w:r>
          <w:tab/>
        </w:r>
        <w:r>
          <w:fldChar w:fldCharType="begin"/>
        </w:r>
        <w:r>
          <w:instrText xml:space="preserve"> PAGEREF _Toc28790 \h </w:instrText>
        </w:r>
        <w:r>
          <w:fldChar w:fldCharType="separate"/>
        </w:r>
        <w:r>
          <w:t>3</w:t>
        </w:r>
        <w:r>
          <w:fldChar w:fldCharType="end"/>
        </w:r>
      </w:hyperlink>
    </w:p>
    <w:p>
      <w:pPr>
        <w:pStyle w:val="TOC1"/>
        <w:tabs>
          <w:tab w:val="right" w:leader="dot" w:pos="8306"/>
        </w:tabs>
      </w:pPr>
      <w:hyperlink w:anchor="_Toc22354" w:history="1">
        <w:r>
          <w:rPr>
            <w:rFonts w:ascii="仿宋" w:eastAsia="仿宋" w:hAnsi="仿宋" w:cs="仿宋" w:hint="eastAsia"/>
            <w:lang w:eastAsia="zh-CN"/>
          </w:rPr>
          <w:t>一、资源开发及综合利用分析</w:t>
        </w:r>
        <w:r>
          <w:tab/>
        </w:r>
        <w:r>
          <w:fldChar w:fldCharType="begin"/>
        </w:r>
        <w:r>
          <w:instrText xml:space="preserve"> PAGEREF _Toc22354 \h </w:instrText>
        </w:r>
        <w:r>
          <w:fldChar w:fldCharType="separate"/>
        </w:r>
        <w:r>
          <w:t>3</w:t>
        </w:r>
        <w:r>
          <w:fldChar w:fldCharType="end"/>
        </w:r>
      </w:hyperlink>
    </w:p>
    <w:p>
      <w:pPr>
        <w:pStyle w:val="TOC2"/>
        <w:tabs>
          <w:tab w:val="right" w:leader="dot" w:pos="8306"/>
        </w:tabs>
      </w:pPr>
      <w:hyperlink w:anchor="_Toc14247" w:history="1">
        <w:r>
          <w:rPr>
            <w:rFonts w:ascii="仿宋" w:eastAsia="仿宋" w:hAnsi="仿宋" w:cs="仿宋" w:hint="eastAsia"/>
            <w:lang w:eastAsia="zh-CN"/>
          </w:rPr>
          <w:t>(一)、资源开发方案</w:t>
        </w:r>
        <w:r>
          <w:tab/>
        </w:r>
        <w:r>
          <w:fldChar w:fldCharType="begin"/>
        </w:r>
        <w:r>
          <w:instrText xml:space="preserve"> PAGEREF _Toc14247 \h </w:instrText>
        </w:r>
        <w:r>
          <w:fldChar w:fldCharType="separate"/>
        </w:r>
        <w:r>
          <w:t>3</w:t>
        </w:r>
        <w:r>
          <w:fldChar w:fldCharType="end"/>
        </w:r>
      </w:hyperlink>
    </w:p>
    <w:p>
      <w:pPr>
        <w:pStyle w:val="TOC2"/>
        <w:tabs>
          <w:tab w:val="right" w:leader="dot" w:pos="8306"/>
        </w:tabs>
      </w:pPr>
      <w:hyperlink w:anchor="_Toc8023" w:history="1">
        <w:r>
          <w:rPr>
            <w:rFonts w:ascii="仿宋" w:eastAsia="仿宋" w:hAnsi="仿宋" w:cs="仿宋" w:hint="eastAsia"/>
            <w:lang w:eastAsia="zh-CN"/>
          </w:rPr>
          <w:t>(二)、资源利用方案</w:t>
        </w:r>
        <w:r>
          <w:tab/>
        </w:r>
        <w:r>
          <w:fldChar w:fldCharType="begin"/>
        </w:r>
        <w:r>
          <w:instrText xml:space="preserve"> PAGEREF _Toc8023 \h </w:instrText>
        </w:r>
        <w:r>
          <w:fldChar w:fldCharType="separate"/>
        </w:r>
        <w:r>
          <w:t>4</w:t>
        </w:r>
        <w:r>
          <w:fldChar w:fldCharType="end"/>
        </w:r>
      </w:hyperlink>
    </w:p>
    <w:p>
      <w:pPr>
        <w:pStyle w:val="TOC2"/>
        <w:tabs>
          <w:tab w:val="right" w:leader="dot" w:pos="8306"/>
        </w:tabs>
      </w:pPr>
      <w:hyperlink w:anchor="_Toc14317" w:history="1">
        <w:r>
          <w:rPr>
            <w:rFonts w:ascii="仿宋" w:eastAsia="仿宋" w:hAnsi="仿宋" w:cs="仿宋" w:hint="eastAsia"/>
            <w:lang w:eastAsia="zh-CN"/>
          </w:rPr>
          <w:t>(三)、资源节约措施</w:t>
        </w:r>
        <w:r>
          <w:tab/>
        </w:r>
        <w:r>
          <w:fldChar w:fldCharType="begin"/>
        </w:r>
        <w:r>
          <w:instrText xml:space="preserve"> PAGEREF _Toc14317 \h </w:instrText>
        </w:r>
        <w:r>
          <w:fldChar w:fldCharType="separate"/>
        </w:r>
        <w:r>
          <w:t>5</w:t>
        </w:r>
        <w:r>
          <w:fldChar w:fldCharType="end"/>
        </w:r>
      </w:hyperlink>
    </w:p>
    <w:p>
      <w:pPr>
        <w:pStyle w:val="TOC1"/>
        <w:tabs>
          <w:tab w:val="right" w:leader="dot" w:pos="8306"/>
        </w:tabs>
      </w:pPr>
      <w:hyperlink w:anchor="_Toc558" w:history="1">
        <w:r>
          <w:rPr>
            <w:rFonts w:ascii="仿宋" w:eastAsia="仿宋" w:hAnsi="仿宋" w:cs="仿宋" w:hint="eastAsia"/>
            <w:lang w:eastAsia="zh-CN"/>
          </w:rPr>
          <w:t>二、背景、必要性分析</w:t>
        </w:r>
        <w:r>
          <w:tab/>
        </w:r>
        <w:r>
          <w:fldChar w:fldCharType="begin"/>
        </w:r>
        <w:r>
          <w:instrText xml:space="preserve"> PAGEREF _Toc558 \h </w:instrText>
        </w:r>
        <w:r>
          <w:fldChar w:fldCharType="separate"/>
        </w:r>
        <w:r>
          <w:t>6</w:t>
        </w:r>
        <w:r>
          <w:fldChar w:fldCharType="end"/>
        </w:r>
      </w:hyperlink>
    </w:p>
    <w:p>
      <w:pPr>
        <w:pStyle w:val="TOC2"/>
        <w:tabs>
          <w:tab w:val="right" w:leader="dot" w:pos="8306"/>
        </w:tabs>
      </w:pPr>
      <w:hyperlink w:anchor="_Toc7822" w:history="1">
        <w:r>
          <w:rPr>
            <w:rFonts w:ascii="仿宋" w:eastAsia="仿宋" w:hAnsi="仿宋" w:cs="仿宋" w:hint="eastAsia"/>
            <w:lang w:eastAsia="zh-CN"/>
          </w:rPr>
          <w:t>(一)、项目建设背景</w:t>
        </w:r>
        <w:r>
          <w:tab/>
        </w:r>
        <w:r>
          <w:fldChar w:fldCharType="begin"/>
        </w:r>
        <w:r>
          <w:instrText xml:space="preserve"> PAGEREF _Toc7822 \h </w:instrText>
        </w:r>
        <w:r>
          <w:fldChar w:fldCharType="separate"/>
        </w:r>
        <w:r>
          <w:t>6</w:t>
        </w:r>
        <w:r>
          <w:fldChar w:fldCharType="end"/>
        </w:r>
      </w:hyperlink>
    </w:p>
    <w:p>
      <w:pPr>
        <w:pStyle w:val="TOC2"/>
        <w:tabs>
          <w:tab w:val="right" w:leader="dot" w:pos="8306"/>
        </w:tabs>
      </w:pPr>
      <w:hyperlink w:anchor="_Toc29299" w:history="1">
        <w:r>
          <w:rPr>
            <w:rFonts w:ascii="仿宋" w:eastAsia="仿宋" w:hAnsi="仿宋" w:cs="仿宋" w:hint="eastAsia"/>
            <w:lang w:eastAsia="zh-CN"/>
          </w:rPr>
          <w:t>(二)、必要性分析</w:t>
        </w:r>
        <w:r>
          <w:tab/>
        </w:r>
        <w:r>
          <w:fldChar w:fldCharType="begin"/>
        </w:r>
        <w:r>
          <w:instrText xml:space="preserve"> PAGEREF _Toc29299 \h </w:instrText>
        </w:r>
        <w:r>
          <w:fldChar w:fldCharType="separate"/>
        </w:r>
        <w:r>
          <w:t>7</w:t>
        </w:r>
        <w:r>
          <w:fldChar w:fldCharType="end"/>
        </w:r>
      </w:hyperlink>
    </w:p>
    <w:p>
      <w:pPr>
        <w:pStyle w:val="TOC2"/>
        <w:tabs>
          <w:tab w:val="right" w:leader="dot" w:pos="8306"/>
        </w:tabs>
      </w:pPr>
      <w:hyperlink w:anchor="_Toc27750" w:history="1">
        <w:r>
          <w:rPr>
            <w:rFonts w:ascii="仿宋" w:eastAsia="仿宋" w:hAnsi="仿宋" w:cs="仿宋" w:hint="eastAsia"/>
            <w:lang w:eastAsia="zh-CN"/>
          </w:rPr>
          <w:t>(三)、项目建设有利条件</w:t>
        </w:r>
        <w:r>
          <w:tab/>
        </w:r>
        <w:r>
          <w:fldChar w:fldCharType="begin"/>
        </w:r>
        <w:r>
          <w:instrText xml:space="preserve"> PAGEREF _Toc27750 \h </w:instrText>
        </w:r>
        <w:r>
          <w:fldChar w:fldCharType="separate"/>
        </w:r>
        <w:r>
          <w:t>9</w:t>
        </w:r>
        <w:r>
          <w:fldChar w:fldCharType="end"/>
        </w:r>
      </w:hyperlink>
    </w:p>
    <w:p>
      <w:pPr>
        <w:pStyle w:val="TOC1"/>
        <w:tabs>
          <w:tab w:val="right" w:leader="dot" w:pos="8306"/>
        </w:tabs>
      </w:pPr>
      <w:hyperlink w:anchor="_Toc2965" w:history="1">
        <w:r>
          <w:rPr>
            <w:rFonts w:ascii="仿宋" w:eastAsia="仿宋" w:hAnsi="仿宋" w:cs="仿宋" w:hint="eastAsia"/>
            <w:lang w:eastAsia="zh-CN"/>
          </w:rPr>
          <w:t>三、环境和生态影响分析</w:t>
        </w:r>
        <w:r>
          <w:tab/>
        </w:r>
        <w:r>
          <w:fldChar w:fldCharType="begin"/>
        </w:r>
        <w:r>
          <w:instrText xml:space="preserve"> PAGEREF _Toc2965 \h </w:instrText>
        </w:r>
        <w:r>
          <w:fldChar w:fldCharType="separate"/>
        </w:r>
        <w:r>
          <w:t>10</w:t>
        </w:r>
        <w:r>
          <w:fldChar w:fldCharType="end"/>
        </w:r>
      </w:hyperlink>
    </w:p>
    <w:p>
      <w:pPr>
        <w:pStyle w:val="TOC2"/>
        <w:tabs>
          <w:tab w:val="right" w:leader="dot" w:pos="8306"/>
        </w:tabs>
      </w:pPr>
      <w:hyperlink w:anchor="_Toc32034" w:history="1">
        <w:r>
          <w:rPr>
            <w:rFonts w:ascii="仿宋" w:eastAsia="仿宋" w:hAnsi="仿宋" w:cs="仿宋" w:hint="eastAsia"/>
            <w:lang w:eastAsia="zh-CN"/>
          </w:rPr>
          <w:t>(一)、环境和生态现状</w:t>
        </w:r>
        <w:r>
          <w:tab/>
        </w:r>
        <w:r>
          <w:fldChar w:fldCharType="begin"/>
        </w:r>
        <w:r>
          <w:instrText xml:space="preserve"> PAGEREF _Toc32034 \h </w:instrText>
        </w:r>
        <w:r>
          <w:fldChar w:fldCharType="separate"/>
        </w:r>
        <w:r>
          <w:t>10</w:t>
        </w:r>
        <w:r>
          <w:fldChar w:fldCharType="end"/>
        </w:r>
      </w:hyperlink>
    </w:p>
    <w:p>
      <w:pPr>
        <w:pStyle w:val="TOC2"/>
        <w:tabs>
          <w:tab w:val="right" w:leader="dot" w:pos="8306"/>
        </w:tabs>
      </w:pPr>
      <w:hyperlink w:anchor="_Toc6304" w:history="1">
        <w:r>
          <w:rPr>
            <w:rFonts w:ascii="仿宋" w:eastAsia="仿宋" w:hAnsi="仿宋" w:cs="仿宋" w:hint="eastAsia"/>
            <w:lang w:eastAsia="zh-CN"/>
          </w:rPr>
          <w:t>(二)、生态环境影响分析</w:t>
        </w:r>
        <w:r>
          <w:tab/>
        </w:r>
        <w:r>
          <w:fldChar w:fldCharType="begin"/>
        </w:r>
        <w:r>
          <w:instrText xml:space="preserve"> PAGEREF _Toc6304 \h </w:instrText>
        </w:r>
        <w:r>
          <w:fldChar w:fldCharType="separate"/>
        </w:r>
        <w:r>
          <w:t>12</w:t>
        </w:r>
        <w:r>
          <w:fldChar w:fldCharType="end"/>
        </w:r>
      </w:hyperlink>
    </w:p>
    <w:p>
      <w:pPr>
        <w:pStyle w:val="TOC2"/>
        <w:tabs>
          <w:tab w:val="right" w:leader="dot" w:pos="8306"/>
        </w:tabs>
      </w:pPr>
      <w:hyperlink w:anchor="_Toc7525" w:history="1">
        <w:r>
          <w:rPr>
            <w:rFonts w:ascii="仿宋" w:eastAsia="仿宋" w:hAnsi="仿宋" w:cs="仿宋" w:hint="eastAsia"/>
            <w:lang w:eastAsia="zh-CN"/>
          </w:rPr>
          <w:t>(三)、生态环境保护措施</w:t>
        </w:r>
        <w:r>
          <w:tab/>
        </w:r>
        <w:r>
          <w:fldChar w:fldCharType="begin"/>
        </w:r>
        <w:r>
          <w:instrText xml:space="preserve"> PAGEREF _Toc7525 \h </w:instrText>
        </w:r>
        <w:r>
          <w:fldChar w:fldCharType="separate"/>
        </w:r>
        <w:r>
          <w:t>13</w:t>
        </w:r>
        <w:r>
          <w:fldChar w:fldCharType="end"/>
        </w:r>
      </w:hyperlink>
    </w:p>
    <w:p>
      <w:pPr>
        <w:pStyle w:val="TOC2"/>
        <w:tabs>
          <w:tab w:val="right" w:leader="dot" w:pos="8306"/>
        </w:tabs>
      </w:pPr>
      <w:hyperlink w:anchor="_Toc21068" w:history="1">
        <w:r>
          <w:rPr>
            <w:rFonts w:ascii="仿宋" w:eastAsia="仿宋" w:hAnsi="仿宋" w:cs="仿宋" w:hint="eastAsia"/>
            <w:lang w:eastAsia="zh-CN"/>
          </w:rPr>
          <w:t>(四)、地质灾害影响分析</w:t>
        </w:r>
        <w:r>
          <w:tab/>
        </w:r>
        <w:r>
          <w:fldChar w:fldCharType="begin"/>
        </w:r>
        <w:r>
          <w:instrText xml:space="preserve"> PAGEREF _Toc21068 \h </w:instrText>
        </w:r>
        <w:r>
          <w:fldChar w:fldCharType="separate"/>
        </w:r>
        <w:r>
          <w:t>15</w:t>
        </w:r>
        <w:r>
          <w:fldChar w:fldCharType="end"/>
        </w:r>
      </w:hyperlink>
    </w:p>
    <w:p>
      <w:pPr>
        <w:pStyle w:val="TOC2"/>
        <w:tabs>
          <w:tab w:val="right" w:leader="dot" w:pos="8306"/>
        </w:tabs>
      </w:pPr>
      <w:hyperlink w:anchor="_Toc20256" w:history="1">
        <w:r>
          <w:rPr>
            <w:rFonts w:ascii="仿宋" w:eastAsia="仿宋" w:hAnsi="仿宋" w:cs="仿宋" w:hint="eastAsia"/>
            <w:lang w:eastAsia="zh-CN"/>
          </w:rPr>
          <w:t>(五)、特殊环境影响</w:t>
        </w:r>
        <w:r>
          <w:tab/>
        </w:r>
        <w:r>
          <w:fldChar w:fldCharType="begin"/>
        </w:r>
        <w:r>
          <w:instrText xml:space="preserve"> PAGEREF _Toc20256 \h </w:instrText>
        </w:r>
        <w:r>
          <w:fldChar w:fldCharType="separate"/>
        </w:r>
        <w:r>
          <w:t>16</w:t>
        </w:r>
        <w:r>
          <w:fldChar w:fldCharType="end"/>
        </w:r>
      </w:hyperlink>
    </w:p>
    <w:p>
      <w:pPr>
        <w:pStyle w:val="TOC1"/>
        <w:tabs>
          <w:tab w:val="right" w:leader="dot" w:pos="8306"/>
        </w:tabs>
      </w:pPr>
      <w:hyperlink w:anchor="_Toc5753" w:history="1">
        <w:r>
          <w:rPr>
            <w:rFonts w:ascii="仿宋" w:eastAsia="仿宋" w:hAnsi="仿宋" w:cs="仿宋" w:hint="eastAsia"/>
            <w:lang w:eastAsia="zh-CN"/>
          </w:rPr>
          <w:t>四、经济影响分析</w:t>
        </w:r>
        <w:r>
          <w:tab/>
        </w:r>
        <w:r>
          <w:fldChar w:fldCharType="begin"/>
        </w:r>
        <w:r>
          <w:instrText xml:space="preserve"> PAGEREF _Toc5753 \h </w:instrText>
        </w:r>
        <w:r>
          <w:fldChar w:fldCharType="separate"/>
        </w:r>
        <w:r>
          <w:t>17</w:t>
        </w:r>
        <w:r>
          <w:fldChar w:fldCharType="end"/>
        </w:r>
      </w:hyperlink>
    </w:p>
    <w:p>
      <w:pPr>
        <w:pStyle w:val="TOC2"/>
        <w:tabs>
          <w:tab w:val="right" w:leader="dot" w:pos="8306"/>
        </w:tabs>
      </w:pPr>
      <w:hyperlink w:anchor="_Toc5538" w:history="1">
        <w:r>
          <w:rPr>
            <w:rFonts w:ascii="仿宋" w:eastAsia="仿宋" w:hAnsi="仿宋" w:cs="仿宋" w:hint="eastAsia"/>
            <w:lang w:eastAsia="zh-CN"/>
          </w:rPr>
          <w:t>(一)、经济费用效益或费用效果分析</w:t>
        </w:r>
        <w:r>
          <w:tab/>
        </w:r>
        <w:r>
          <w:fldChar w:fldCharType="begin"/>
        </w:r>
        <w:r>
          <w:instrText xml:space="preserve"> PAGEREF _Toc5538 \h </w:instrText>
        </w:r>
        <w:r>
          <w:fldChar w:fldCharType="separate"/>
        </w:r>
        <w:r>
          <w:t>17</w:t>
        </w:r>
        <w:r>
          <w:fldChar w:fldCharType="end"/>
        </w:r>
      </w:hyperlink>
    </w:p>
    <w:p>
      <w:pPr>
        <w:pStyle w:val="TOC2"/>
        <w:tabs>
          <w:tab w:val="right" w:leader="dot" w:pos="8306"/>
        </w:tabs>
      </w:pPr>
      <w:hyperlink w:anchor="_Toc11385" w:history="1">
        <w:r>
          <w:rPr>
            <w:rFonts w:ascii="仿宋" w:eastAsia="仿宋" w:hAnsi="仿宋" w:cs="仿宋" w:hint="eastAsia"/>
            <w:lang w:eastAsia="zh-CN"/>
          </w:rPr>
          <w:t>(二)、行业影响分析</w:t>
        </w:r>
        <w:r>
          <w:tab/>
        </w:r>
        <w:r>
          <w:fldChar w:fldCharType="begin"/>
        </w:r>
        <w:r>
          <w:instrText xml:space="preserve"> PAGEREF _Toc11385 \h </w:instrText>
        </w:r>
        <w:r>
          <w:fldChar w:fldCharType="separate"/>
        </w:r>
        <w:r>
          <w:t>20</w:t>
        </w:r>
        <w:r>
          <w:fldChar w:fldCharType="end"/>
        </w:r>
      </w:hyperlink>
    </w:p>
    <w:p>
      <w:pPr>
        <w:pStyle w:val="TOC2"/>
        <w:tabs>
          <w:tab w:val="right" w:leader="dot" w:pos="8306"/>
        </w:tabs>
      </w:pPr>
      <w:hyperlink w:anchor="_Toc12075" w:history="1">
        <w:r>
          <w:rPr>
            <w:rFonts w:ascii="仿宋" w:eastAsia="仿宋" w:hAnsi="仿宋" w:cs="仿宋" w:hint="eastAsia"/>
            <w:lang w:eastAsia="zh-CN"/>
          </w:rPr>
          <w:t>(三)、区域经济影响分析</w:t>
        </w:r>
        <w:r>
          <w:tab/>
        </w:r>
        <w:r>
          <w:fldChar w:fldCharType="begin"/>
        </w:r>
        <w:r>
          <w:instrText xml:space="preserve"> PAGEREF _Toc12075 \h </w:instrText>
        </w:r>
        <w:r>
          <w:fldChar w:fldCharType="separate"/>
        </w:r>
        <w:r>
          <w:t>21</w:t>
        </w:r>
        <w:r>
          <w:fldChar w:fldCharType="end"/>
        </w:r>
      </w:hyperlink>
    </w:p>
    <w:p>
      <w:pPr>
        <w:pStyle w:val="TOC2"/>
        <w:tabs>
          <w:tab w:val="right" w:leader="dot" w:pos="8306"/>
        </w:tabs>
      </w:pPr>
      <w:hyperlink w:anchor="_Toc1251" w:history="1">
        <w:r>
          <w:rPr>
            <w:rFonts w:ascii="仿宋" w:eastAsia="仿宋" w:hAnsi="仿宋" w:cs="仿宋" w:hint="eastAsia"/>
            <w:lang w:eastAsia="zh-CN"/>
          </w:rPr>
          <w:t>(四)、宏观经济影响分析</w:t>
        </w:r>
        <w:r>
          <w:tab/>
        </w:r>
        <w:r>
          <w:fldChar w:fldCharType="begin"/>
        </w:r>
        <w:r>
          <w:instrText xml:space="preserve"> PAGEREF _Toc1251 \h </w:instrText>
        </w:r>
        <w:r>
          <w:fldChar w:fldCharType="separate"/>
        </w:r>
        <w:r>
          <w:t>22</w:t>
        </w:r>
        <w:r>
          <w:fldChar w:fldCharType="end"/>
        </w:r>
      </w:hyperlink>
    </w:p>
    <w:p>
      <w:pPr>
        <w:pStyle w:val="TOC1"/>
        <w:tabs>
          <w:tab w:val="right" w:leader="dot" w:pos="8306"/>
        </w:tabs>
      </w:pPr>
      <w:hyperlink w:anchor="_Toc4098" w:history="1">
        <w:r>
          <w:rPr>
            <w:rFonts w:ascii="仿宋" w:eastAsia="仿宋" w:hAnsi="仿宋" w:cs="仿宋" w:hint="eastAsia"/>
            <w:lang w:eastAsia="zh-CN"/>
          </w:rPr>
          <w:t>五、社会影响分析</w:t>
        </w:r>
        <w:r>
          <w:tab/>
        </w:r>
        <w:r>
          <w:fldChar w:fldCharType="begin"/>
        </w:r>
        <w:r>
          <w:instrText xml:space="preserve"> PAGEREF _Toc4098 \h </w:instrText>
        </w:r>
        <w:r>
          <w:fldChar w:fldCharType="separate"/>
        </w:r>
        <w:r>
          <w:t>24</w:t>
        </w:r>
        <w:r>
          <w:fldChar w:fldCharType="end"/>
        </w:r>
      </w:hyperlink>
    </w:p>
    <w:p>
      <w:pPr>
        <w:pStyle w:val="TOC2"/>
        <w:tabs>
          <w:tab w:val="right" w:leader="dot" w:pos="8306"/>
        </w:tabs>
      </w:pPr>
      <w:hyperlink w:anchor="_Toc6336" w:history="1">
        <w:r>
          <w:rPr>
            <w:rFonts w:ascii="仿宋" w:eastAsia="仿宋" w:hAnsi="仿宋" w:cs="仿宋" w:hint="eastAsia"/>
            <w:lang w:eastAsia="zh-CN"/>
          </w:rPr>
          <w:t>(一)、社会影响效果分析</w:t>
        </w:r>
        <w:r>
          <w:tab/>
        </w:r>
        <w:r>
          <w:fldChar w:fldCharType="begin"/>
        </w:r>
        <w:r>
          <w:instrText xml:space="preserve"> PAGEREF _Toc6336 \h </w:instrText>
        </w:r>
        <w:r>
          <w:fldChar w:fldCharType="separate"/>
        </w:r>
        <w:r>
          <w:t>24</w:t>
        </w:r>
        <w:r>
          <w:fldChar w:fldCharType="end"/>
        </w:r>
      </w:hyperlink>
    </w:p>
    <w:p>
      <w:pPr>
        <w:pStyle w:val="TOC2"/>
        <w:tabs>
          <w:tab w:val="right" w:leader="dot" w:pos="8306"/>
        </w:tabs>
      </w:pPr>
      <w:hyperlink w:anchor="_Toc21348" w:history="1">
        <w:r>
          <w:rPr>
            <w:rFonts w:ascii="仿宋" w:eastAsia="仿宋" w:hAnsi="仿宋" w:cs="仿宋" w:hint="eastAsia"/>
            <w:lang w:eastAsia="zh-CN"/>
          </w:rPr>
          <w:t>(二)、社会适应性分析</w:t>
        </w:r>
        <w:r>
          <w:tab/>
        </w:r>
        <w:r>
          <w:fldChar w:fldCharType="begin"/>
        </w:r>
        <w:r>
          <w:instrText xml:space="preserve"> PAGEREF _Toc21348 \h </w:instrText>
        </w:r>
        <w:r>
          <w:fldChar w:fldCharType="separate"/>
        </w:r>
        <w:r>
          <w:t>26</w:t>
        </w:r>
        <w:r>
          <w:fldChar w:fldCharType="end"/>
        </w:r>
      </w:hyperlink>
    </w:p>
    <w:p>
      <w:pPr>
        <w:pStyle w:val="TOC2"/>
        <w:tabs>
          <w:tab w:val="right" w:leader="dot" w:pos="8306"/>
        </w:tabs>
      </w:pPr>
      <w:hyperlink w:anchor="_Toc27470" w:history="1">
        <w:r>
          <w:rPr>
            <w:rFonts w:ascii="仿宋" w:eastAsia="仿宋" w:hAnsi="仿宋" w:cs="仿宋" w:hint="eastAsia"/>
            <w:lang w:eastAsia="zh-CN"/>
          </w:rPr>
          <w:t>(三)、社会风险及对策分析</w:t>
        </w:r>
        <w:r>
          <w:tab/>
        </w:r>
        <w:r>
          <w:fldChar w:fldCharType="begin"/>
        </w:r>
        <w:r>
          <w:instrText xml:space="preserve"> PAGEREF _Toc27470 \h </w:instrText>
        </w:r>
        <w:r>
          <w:fldChar w:fldCharType="separate"/>
        </w:r>
        <w:r>
          <w:t>27</w:t>
        </w:r>
        <w:r>
          <w:fldChar w:fldCharType="end"/>
        </w:r>
      </w:hyperlink>
    </w:p>
    <w:p>
      <w:pPr>
        <w:pStyle w:val="TOC1"/>
        <w:tabs>
          <w:tab w:val="right" w:leader="dot" w:pos="8306"/>
        </w:tabs>
      </w:pPr>
      <w:hyperlink w:anchor="_Toc14533" w:history="1">
        <w:r>
          <w:rPr>
            <w:rFonts w:ascii="仿宋" w:eastAsia="仿宋" w:hAnsi="仿宋" w:cs="仿宋" w:hint="eastAsia"/>
            <w:lang w:eastAsia="zh-CN"/>
          </w:rPr>
          <w:t>六、项目选址研究</w:t>
        </w:r>
        <w:r>
          <w:tab/>
        </w:r>
        <w:r>
          <w:fldChar w:fldCharType="begin"/>
        </w:r>
        <w:r>
          <w:instrText xml:space="preserve"> PAGEREF _Toc14533 \h </w:instrText>
        </w:r>
        <w:r>
          <w:fldChar w:fldCharType="separate"/>
        </w:r>
        <w:r>
          <w:t>31</w:t>
        </w:r>
        <w:r>
          <w:fldChar w:fldCharType="end"/>
        </w:r>
      </w:hyperlink>
    </w:p>
    <w:p>
      <w:pPr>
        <w:pStyle w:val="TOC2"/>
        <w:tabs>
          <w:tab w:val="right" w:leader="dot" w:pos="8306"/>
        </w:tabs>
      </w:pPr>
      <w:hyperlink w:anchor="_Toc2733" w:history="1">
        <w:r>
          <w:rPr>
            <w:rFonts w:ascii="仿宋" w:eastAsia="仿宋" w:hAnsi="仿宋" w:cs="仿宋" w:hint="eastAsia"/>
            <w:lang w:eastAsia="zh-CN"/>
          </w:rPr>
          <w:t>(一)、项目选址原则</w:t>
        </w:r>
        <w:r>
          <w:tab/>
        </w:r>
        <w:r>
          <w:fldChar w:fldCharType="begin"/>
        </w:r>
        <w:r>
          <w:instrText xml:space="preserve"> PAGEREF _Toc2733 \h </w:instrText>
        </w:r>
        <w:r>
          <w:fldChar w:fldCharType="separate"/>
        </w:r>
        <w:r>
          <w:t>31</w:t>
        </w:r>
        <w:r>
          <w:fldChar w:fldCharType="end"/>
        </w:r>
      </w:hyperlink>
    </w:p>
    <w:p>
      <w:pPr>
        <w:pStyle w:val="TOC2"/>
        <w:tabs>
          <w:tab w:val="right" w:leader="dot" w:pos="8306"/>
        </w:tabs>
      </w:pPr>
      <w:hyperlink w:anchor="_Toc14394" w:history="1">
        <w:r>
          <w:rPr>
            <w:rFonts w:ascii="仿宋" w:eastAsia="仿宋" w:hAnsi="仿宋" w:cs="仿宋" w:hint="eastAsia"/>
            <w:lang w:eastAsia="zh-CN"/>
          </w:rPr>
          <w:t>(二)、项目选址</w:t>
        </w:r>
        <w:r>
          <w:tab/>
        </w:r>
        <w:r>
          <w:fldChar w:fldCharType="begin"/>
        </w:r>
        <w:r>
          <w:instrText xml:space="preserve"> PAGEREF _Toc14394 \h </w:instrText>
        </w:r>
        <w:r>
          <w:fldChar w:fldCharType="separate"/>
        </w:r>
        <w:r>
          <w:t>34</w:t>
        </w:r>
        <w:r>
          <w:fldChar w:fldCharType="end"/>
        </w:r>
      </w:hyperlink>
    </w:p>
    <w:p>
      <w:pPr>
        <w:pStyle w:val="TOC2"/>
        <w:tabs>
          <w:tab w:val="right" w:leader="dot" w:pos="8306"/>
        </w:tabs>
      </w:pPr>
      <w:hyperlink w:anchor="_Toc3895" w:history="1">
        <w:r>
          <w:rPr>
            <w:rFonts w:ascii="仿宋" w:eastAsia="仿宋" w:hAnsi="仿宋" w:cs="仿宋" w:hint="eastAsia"/>
            <w:lang w:eastAsia="zh-CN"/>
          </w:rPr>
          <w:t>(三)、建设条件分析</w:t>
        </w:r>
        <w:r>
          <w:tab/>
        </w:r>
        <w:r>
          <w:fldChar w:fldCharType="begin"/>
        </w:r>
        <w:r>
          <w:instrText xml:space="preserve"> PAGEREF _Toc3895 \h </w:instrText>
        </w:r>
        <w:r>
          <w:fldChar w:fldCharType="separate"/>
        </w:r>
        <w:r>
          <w:t>36</w:t>
        </w:r>
        <w:r>
          <w:fldChar w:fldCharType="end"/>
        </w:r>
      </w:hyperlink>
    </w:p>
    <w:p>
      <w:pPr>
        <w:pStyle w:val="TOC2"/>
        <w:tabs>
          <w:tab w:val="right" w:leader="dot" w:pos="8306"/>
        </w:tabs>
      </w:pPr>
      <w:hyperlink w:anchor="_Toc20225" w:history="1">
        <w:r>
          <w:rPr>
            <w:rFonts w:ascii="仿宋" w:eastAsia="仿宋" w:hAnsi="仿宋" w:cs="仿宋" w:hint="eastAsia"/>
            <w:lang w:eastAsia="zh-CN"/>
          </w:rPr>
          <w:t>(四)、用地控制指标</w:t>
        </w:r>
        <w:r>
          <w:tab/>
        </w:r>
        <w:r>
          <w:fldChar w:fldCharType="begin"/>
        </w:r>
        <w:r>
          <w:instrText xml:space="preserve"> PAGEREF _Toc20225 \h </w:instrText>
        </w:r>
        <w:r>
          <w:fldChar w:fldCharType="separate"/>
        </w:r>
        <w:r>
          <w:t>38</w:t>
        </w:r>
        <w:r>
          <w:fldChar w:fldCharType="end"/>
        </w:r>
      </w:hyperlink>
    </w:p>
    <w:p>
      <w:pPr>
        <w:pStyle w:val="TOC2"/>
        <w:tabs>
          <w:tab w:val="right" w:leader="dot" w:pos="8306"/>
        </w:tabs>
      </w:pPr>
      <w:hyperlink w:anchor="_Toc22098" w:history="1">
        <w:r>
          <w:rPr>
            <w:rFonts w:ascii="仿宋" w:eastAsia="仿宋" w:hAnsi="仿宋" w:cs="仿宋" w:hint="eastAsia"/>
            <w:lang w:eastAsia="zh-CN"/>
          </w:rPr>
          <w:t>(五)、地总体要求</w:t>
        </w:r>
        <w:r>
          <w:tab/>
        </w:r>
        <w:r>
          <w:fldChar w:fldCharType="begin"/>
        </w:r>
        <w:r>
          <w:instrText xml:space="preserve"> PAGEREF _Toc22098 \h </w:instrText>
        </w:r>
        <w:r>
          <w:fldChar w:fldCharType="separate"/>
        </w:r>
        <w:r>
          <w:t>39</w:t>
        </w:r>
        <w:r>
          <w:fldChar w:fldCharType="end"/>
        </w:r>
      </w:hyperlink>
    </w:p>
    <w:p>
      <w:pPr>
        <w:pStyle w:val="TOC2"/>
        <w:tabs>
          <w:tab w:val="right" w:leader="dot" w:pos="8306"/>
        </w:tabs>
      </w:pPr>
      <w:hyperlink w:anchor="_Toc28036" w:history="1">
        <w:r>
          <w:rPr>
            <w:rFonts w:ascii="仿宋" w:eastAsia="仿宋" w:hAnsi="仿宋" w:cs="仿宋" w:hint="eastAsia"/>
            <w:lang w:eastAsia="zh-CN"/>
          </w:rPr>
          <w:t>(六)、节约用地措施</w:t>
        </w:r>
        <w:r>
          <w:tab/>
        </w:r>
        <w:r>
          <w:fldChar w:fldCharType="begin"/>
        </w:r>
        <w:r>
          <w:instrText xml:space="preserve"> PAGEREF _Toc28036 \h </w:instrText>
        </w:r>
        <w:r>
          <w:fldChar w:fldCharType="separate"/>
        </w:r>
        <w:r>
          <w:t>40</w:t>
        </w:r>
        <w:r>
          <w:fldChar w:fldCharType="end"/>
        </w:r>
      </w:hyperlink>
    </w:p>
    <w:p>
      <w:pPr>
        <w:pStyle w:val="TOC2"/>
        <w:tabs>
          <w:tab w:val="right" w:leader="dot" w:pos="8306"/>
        </w:tabs>
      </w:pPr>
      <w:hyperlink w:anchor="_Toc23793" w:history="1">
        <w:r>
          <w:rPr>
            <w:rFonts w:ascii="仿宋" w:eastAsia="仿宋" w:hAnsi="仿宋" w:cs="仿宋" w:hint="eastAsia"/>
            <w:lang w:eastAsia="zh-CN"/>
          </w:rPr>
          <w:t>(七)、选址综合评价</w:t>
        </w:r>
        <w:r>
          <w:tab/>
        </w:r>
        <w:r>
          <w:fldChar w:fldCharType="begin"/>
        </w:r>
        <w:r>
          <w:instrText xml:space="preserve"> PAGEREF _Toc23793 \h </w:instrText>
        </w:r>
        <w:r>
          <w:fldChar w:fldCharType="separate"/>
        </w:r>
        <w:r>
          <w:t>42</w:t>
        </w:r>
        <w:r>
          <w:fldChar w:fldCharType="end"/>
        </w:r>
      </w:hyperlink>
    </w:p>
    <w:p>
      <w:pPr>
        <w:pStyle w:val="TOC1"/>
        <w:tabs>
          <w:tab w:val="right" w:leader="dot" w:pos="8306"/>
        </w:tabs>
      </w:pPr>
      <w:hyperlink w:anchor="_Toc31311" w:history="1">
        <w:r>
          <w:rPr>
            <w:rFonts w:ascii="仿宋" w:eastAsia="仿宋" w:hAnsi="仿宋" w:cs="仿宋" w:hint="eastAsia"/>
            <w:lang w:eastAsia="zh-CN"/>
          </w:rPr>
          <w:t>七、土地利用与规划方案</w:t>
        </w:r>
        <w:r>
          <w:tab/>
        </w:r>
        <w:r>
          <w:fldChar w:fldCharType="begin"/>
        </w:r>
        <w:r>
          <w:instrText xml:space="preserve"> PAGEREF _Toc31311 \h </w:instrText>
        </w:r>
        <w:r>
          <w:fldChar w:fldCharType="separate"/>
        </w:r>
        <w:r>
          <w:t>43</w:t>
        </w:r>
        <w:r>
          <w:fldChar w:fldCharType="end"/>
        </w:r>
      </w:hyperlink>
    </w:p>
    <w:p>
      <w:pPr>
        <w:pStyle w:val="TOC2"/>
        <w:tabs>
          <w:tab w:val="right" w:leader="dot" w:pos="8306"/>
        </w:tabs>
      </w:pPr>
      <w:hyperlink w:anchor="_Toc32561" w:history="1">
        <w:r>
          <w:rPr>
            <w:rFonts w:ascii="仿宋" w:eastAsia="仿宋" w:hAnsi="仿宋" w:cs="仿宋" w:hint="eastAsia"/>
            <w:lang w:eastAsia="zh-CN"/>
          </w:rPr>
          <w:t>(一)、项目用地情况分析</w:t>
        </w:r>
        <w:r>
          <w:tab/>
        </w:r>
        <w:r>
          <w:fldChar w:fldCharType="begin"/>
        </w:r>
        <w:r>
          <w:instrText xml:space="preserve"> PAGEREF _Toc32561 \h </w:instrText>
        </w:r>
        <w:r>
          <w:fldChar w:fldCharType="separate"/>
        </w:r>
        <w:r>
          <w:t>43</w:t>
        </w:r>
        <w:r>
          <w:fldChar w:fldCharType="end"/>
        </w:r>
      </w:hyperlink>
    </w:p>
    <w:p>
      <w:pPr>
        <w:pStyle w:val="TOC2"/>
        <w:tabs>
          <w:tab w:val="right" w:leader="dot" w:pos="8306"/>
        </w:tabs>
      </w:pPr>
      <w:hyperlink w:anchor="_Toc14797" w:history="1">
        <w:r>
          <w:rPr>
            <w:rFonts w:ascii="仿宋" w:eastAsia="仿宋" w:hAnsi="仿宋" w:cs="仿宋" w:hint="eastAsia"/>
            <w:lang w:eastAsia="zh-CN"/>
          </w:rPr>
          <w:t>(二)、土地利用规划方案</w:t>
        </w:r>
        <w:r>
          <w:tab/>
        </w:r>
        <w:r>
          <w:fldChar w:fldCharType="begin"/>
        </w:r>
        <w:r>
          <w:instrText xml:space="preserve"> PAGEREF _Toc14797 \h </w:instrText>
        </w:r>
        <w:r>
          <w:fldChar w:fldCharType="separate"/>
        </w:r>
        <w:r>
          <w:t>44</w:t>
        </w:r>
        <w:r>
          <w:fldChar w:fldCharType="end"/>
        </w:r>
      </w:hyperlink>
    </w:p>
    <w:p>
      <w:pPr>
        <w:pStyle w:val="TOC1"/>
        <w:tabs>
          <w:tab w:val="right" w:leader="dot" w:pos="8306"/>
        </w:tabs>
      </w:pPr>
      <w:hyperlink w:anchor="_Toc19878" w:history="1">
        <w:r>
          <w:rPr>
            <w:rFonts w:ascii="仿宋" w:eastAsia="仿宋" w:hAnsi="仿宋" w:cs="仿宋" w:hint="eastAsia"/>
            <w:lang w:eastAsia="zh-CN"/>
          </w:rPr>
          <w:t>八、经济效益与社会效益优化</w:t>
        </w:r>
        <w:r>
          <w:tab/>
        </w:r>
        <w:r>
          <w:fldChar w:fldCharType="begin"/>
        </w:r>
        <w:r>
          <w:instrText xml:space="preserve"> PAGEREF _Toc19878 \h </w:instrText>
        </w:r>
        <w:r>
          <w:fldChar w:fldCharType="separate"/>
        </w:r>
        <w:r>
          <w:t>45</w:t>
        </w:r>
        <w:r>
          <w:fldChar w:fldCharType="end"/>
        </w:r>
      </w:hyperlink>
    </w:p>
    <w:p>
      <w:pPr>
        <w:pStyle w:val="TOC2"/>
        <w:tabs>
          <w:tab w:val="right" w:leader="dot" w:pos="8306"/>
        </w:tabs>
      </w:pPr>
      <w:hyperlink w:anchor="_Toc10436" w:history="1">
        <w:r>
          <w:rPr>
            <w:rFonts w:ascii="仿宋" w:eastAsia="仿宋" w:hAnsi="仿宋" w:cs="仿宋" w:hint="eastAsia"/>
            <w:lang w:eastAsia="zh-CN"/>
          </w:rPr>
          <w:t>(一)、经济效益提升策略</w:t>
        </w:r>
        <w:r>
          <w:tab/>
        </w:r>
        <w:r>
          <w:fldChar w:fldCharType="begin"/>
        </w:r>
        <w:r>
          <w:instrText xml:space="preserve"> PAGEREF _Toc10436 \h </w:instrText>
        </w:r>
        <w:r>
          <w:fldChar w:fldCharType="separate"/>
        </w:r>
        <w:r>
          <w:t>45</w:t>
        </w:r>
        <w:r>
          <w:fldChar w:fldCharType="end"/>
        </w:r>
      </w:hyperlink>
    </w:p>
    <w:p>
      <w:pPr>
        <w:pStyle w:val="TOC2"/>
        <w:tabs>
          <w:tab w:val="right" w:leader="dot" w:pos="8306"/>
        </w:tabs>
      </w:pPr>
      <w:hyperlink w:anchor="_Toc28252" w:history="1">
        <w:r>
          <w:rPr>
            <w:rFonts w:ascii="仿宋" w:eastAsia="仿宋" w:hAnsi="仿宋" w:cs="仿宋" w:hint="eastAsia"/>
            <w:lang w:eastAsia="zh-CN"/>
          </w:rPr>
          <w:t>(二)、社会效益增强方案</w:t>
        </w:r>
        <w:r>
          <w:tab/>
        </w:r>
        <w:r>
          <w:fldChar w:fldCharType="begin"/>
        </w:r>
        <w:r>
          <w:instrText xml:space="preserve"> PAGEREF _Toc28252 \h </w:instrText>
        </w:r>
        <w:r>
          <w:fldChar w:fldCharType="separate"/>
        </w:r>
        <w:r>
          <w:t>46</w:t>
        </w:r>
        <w:r>
          <w:fldChar w:fldCharType="end"/>
        </w:r>
      </w:hyperlink>
    </w:p>
    <w:p>
      <w:pPr>
        <w:pStyle w:val="TOC1"/>
        <w:tabs>
          <w:tab w:val="right" w:leader="dot" w:pos="8306"/>
        </w:tabs>
      </w:pPr>
      <w:hyperlink w:anchor="_Toc2030" w:history="1">
        <w:r>
          <w:rPr>
            <w:rFonts w:ascii="仿宋" w:eastAsia="仿宋" w:hAnsi="仿宋" w:cs="仿宋" w:hint="eastAsia"/>
            <w:lang w:eastAsia="zh-CN"/>
          </w:rPr>
          <w:t>九、项目实施与管理方案</w:t>
        </w:r>
        <w:r>
          <w:tab/>
        </w:r>
        <w:r>
          <w:fldChar w:fldCharType="begin"/>
        </w:r>
        <w:r>
          <w:instrText xml:space="preserve"> PAGEREF _Toc2030 \h </w:instrText>
        </w:r>
        <w:r>
          <w:fldChar w:fldCharType="separate"/>
        </w:r>
        <w:r>
          <w:t>47</w:t>
        </w:r>
        <w:r>
          <w:fldChar w:fldCharType="end"/>
        </w:r>
      </w:hyperlink>
    </w:p>
    <w:p>
      <w:pPr>
        <w:pStyle w:val="TOC2"/>
        <w:tabs>
          <w:tab w:val="right" w:leader="dot" w:pos="8306"/>
        </w:tabs>
      </w:pPr>
      <w:hyperlink w:anchor="_Toc28313" w:history="1">
        <w:r>
          <w:rPr>
            <w:rFonts w:ascii="仿宋" w:eastAsia="仿宋" w:hAnsi="仿宋" w:cs="仿宋" w:hint="eastAsia"/>
            <w:lang w:eastAsia="zh-CN"/>
          </w:rPr>
          <w:t>(一)、项目实施计划</w:t>
        </w:r>
        <w:r>
          <w:tab/>
        </w:r>
        <w:r>
          <w:fldChar w:fldCharType="begin"/>
        </w:r>
        <w:r>
          <w:instrText xml:space="preserve"> PAGEREF _Toc28313 \h </w:instrText>
        </w:r>
        <w:r>
          <w:fldChar w:fldCharType="separate"/>
        </w:r>
        <w:r>
          <w:t>47</w:t>
        </w:r>
        <w:r>
          <w:fldChar w:fldCharType="end"/>
        </w:r>
      </w:hyperlink>
    </w:p>
    <w:p>
      <w:pPr>
        <w:pStyle w:val="TOC2"/>
        <w:tabs>
          <w:tab w:val="right" w:leader="dot" w:pos="8306"/>
        </w:tabs>
      </w:pPr>
      <w:hyperlink w:anchor="_Toc2339" w:history="1">
        <w:r>
          <w:rPr>
            <w:rFonts w:ascii="仿宋" w:eastAsia="仿宋" w:hAnsi="仿宋" w:cs="仿宋" w:hint="eastAsia"/>
            <w:lang w:eastAsia="zh-CN"/>
          </w:rPr>
          <w:t>(二)、项目组织机构与职责</w:t>
        </w:r>
        <w:r>
          <w:tab/>
        </w:r>
        <w:r>
          <w:fldChar w:fldCharType="begin"/>
        </w:r>
        <w:r>
          <w:instrText xml:space="preserve"> PAGEREF _Toc2339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66" w:history="1">
        <w:r>
          <w:rPr>
            <w:rFonts w:ascii="仿宋" w:eastAsia="仿宋" w:hAnsi="仿宋" w:cs="仿宋" w:hint="eastAsia"/>
            <w:lang w:eastAsia="zh-CN"/>
          </w:rPr>
          <w:t>(三)、项目管理与监控体系</w:t>
        </w:r>
        <w:r>
          <w:tab/>
        </w:r>
        <w:r>
          <w:fldChar w:fldCharType="begin"/>
        </w:r>
        <w:r>
          <w:instrText xml:space="preserve"> PAGEREF _Toc21466 \h </w:instrText>
        </w:r>
        <w:r>
          <w:fldChar w:fldCharType="separate"/>
        </w:r>
        <w:r>
          <w:t>51</w:t>
        </w:r>
        <w:r>
          <w:fldChar w:fldCharType="end"/>
        </w:r>
      </w:hyperlink>
    </w:p>
    <w:p>
      <w:pPr>
        <w:pStyle w:val="TOC1"/>
        <w:tabs>
          <w:tab w:val="right" w:leader="dot" w:pos="8306"/>
        </w:tabs>
      </w:pPr>
      <w:hyperlink w:anchor="_Toc21219" w:history="1">
        <w:r>
          <w:rPr>
            <w:rFonts w:ascii="仿宋" w:eastAsia="仿宋" w:hAnsi="仿宋" w:cs="仿宋" w:hint="eastAsia"/>
            <w:lang w:eastAsia="zh-CN"/>
          </w:rPr>
          <w:t>十、项目质量与标准</w:t>
        </w:r>
        <w:r>
          <w:tab/>
        </w:r>
        <w:r>
          <w:fldChar w:fldCharType="begin"/>
        </w:r>
        <w:r>
          <w:instrText xml:space="preserve"> PAGEREF _Toc21219 \h </w:instrText>
        </w:r>
        <w:r>
          <w:fldChar w:fldCharType="separate"/>
        </w:r>
        <w:r>
          <w:t>53</w:t>
        </w:r>
        <w:r>
          <w:fldChar w:fldCharType="end"/>
        </w:r>
      </w:hyperlink>
    </w:p>
    <w:p>
      <w:pPr>
        <w:pStyle w:val="TOC2"/>
        <w:tabs>
          <w:tab w:val="right" w:leader="dot" w:pos="8306"/>
        </w:tabs>
      </w:pPr>
      <w:hyperlink w:anchor="_Toc28077" w:history="1">
        <w:r>
          <w:rPr>
            <w:rFonts w:ascii="仿宋" w:eastAsia="仿宋" w:hAnsi="仿宋" w:cs="仿宋" w:hint="eastAsia"/>
            <w:lang w:eastAsia="zh-CN"/>
          </w:rPr>
          <w:t>(一)、质量保障体系</w:t>
        </w:r>
        <w:r>
          <w:tab/>
        </w:r>
        <w:r>
          <w:fldChar w:fldCharType="begin"/>
        </w:r>
        <w:r>
          <w:instrText xml:space="preserve"> PAGEREF _Toc28077 \h </w:instrText>
        </w:r>
        <w:r>
          <w:fldChar w:fldCharType="separate"/>
        </w:r>
        <w:r>
          <w:t>53</w:t>
        </w:r>
        <w:r>
          <w:fldChar w:fldCharType="end"/>
        </w:r>
      </w:hyperlink>
    </w:p>
    <w:p>
      <w:pPr>
        <w:pStyle w:val="TOC2"/>
        <w:tabs>
          <w:tab w:val="right" w:leader="dot" w:pos="8306"/>
        </w:tabs>
      </w:pPr>
      <w:hyperlink w:anchor="_Toc30032" w:history="1">
        <w:r>
          <w:rPr>
            <w:rFonts w:ascii="仿宋" w:eastAsia="仿宋" w:hAnsi="仿宋" w:cs="仿宋" w:hint="eastAsia"/>
            <w:lang w:eastAsia="zh-CN"/>
          </w:rPr>
          <w:t>(二)、标准化作业流程</w:t>
        </w:r>
        <w:r>
          <w:tab/>
        </w:r>
        <w:r>
          <w:fldChar w:fldCharType="begin"/>
        </w:r>
        <w:r>
          <w:instrText xml:space="preserve"> PAGEREF _Toc30032 \h </w:instrText>
        </w:r>
        <w:r>
          <w:fldChar w:fldCharType="separate"/>
        </w:r>
        <w:r>
          <w:t>54</w:t>
        </w:r>
        <w:r>
          <w:fldChar w:fldCharType="end"/>
        </w:r>
      </w:hyperlink>
    </w:p>
    <w:p>
      <w:pPr>
        <w:pStyle w:val="TOC2"/>
        <w:tabs>
          <w:tab w:val="right" w:leader="dot" w:pos="8306"/>
        </w:tabs>
      </w:pPr>
      <w:hyperlink w:anchor="_Toc14157" w:history="1">
        <w:r>
          <w:rPr>
            <w:rFonts w:ascii="仿宋" w:eastAsia="仿宋" w:hAnsi="仿宋" w:cs="仿宋" w:hint="eastAsia"/>
            <w:lang w:eastAsia="zh-CN"/>
          </w:rPr>
          <w:t>(三)、质量监控与评估</w:t>
        </w:r>
        <w:r>
          <w:tab/>
        </w:r>
        <w:r>
          <w:fldChar w:fldCharType="begin"/>
        </w:r>
        <w:r>
          <w:instrText xml:space="preserve"> PAGEREF _Toc14157 \h </w:instrText>
        </w:r>
        <w:r>
          <w:fldChar w:fldCharType="separate"/>
        </w:r>
        <w:r>
          <w:t>56</w:t>
        </w:r>
        <w:r>
          <w:fldChar w:fldCharType="end"/>
        </w:r>
      </w:hyperlink>
    </w:p>
    <w:p>
      <w:pPr>
        <w:pStyle w:val="TOC2"/>
        <w:tabs>
          <w:tab w:val="right" w:leader="dot" w:pos="8306"/>
        </w:tabs>
      </w:pPr>
      <w:hyperlink w:anchor="_Toc983" w:history="1">
        <w:r>
          <w:rPr>
            <w:rFonts w:ascii="仿宋" w:eastAsia="仿宋" w:hAnsi="仿宋" w:cs="仿宋" w:hint="eastAsia"/>
            <w:lang w:eastAsia="zh-CN"/>
          </w:rPr>
          <w:t>(四)、质量改进计划</w:t>
        </w:r>
        <w:r>
          <w:tab/>
        </w:r>
        <w:r>
          <w:fldChar w:fldCharType="begin"/>
        </w:r>
        <w:r>
          <w:instrText xml:space="preserve"> PAGEREF _Toc983 \h </w:instrText>
        </w:r>
        <w:r>
          <w:fldChar w:fldCharType="separate"/>
        </w:r>
        <w:r>
          <w:t>57</w:t>
        </w:r>
        <w:r>
          <w:fldChar w:fldCharType="end"/>
        </w:r>
      </w:hyperlink>
    </w:p>
    <w:p>
      <w:pPr>
        <w:pStyle w:val="TOC1"/>
        <w:tabs>
          <w:tab w:val="right" w:leader="dot" w:pos="8306"/>
        </w:tabs>
      </w:pPr>
      <w:hyperlink w:anchor="_Toc20267" w:history="1">
        <w:r>
          <w:rPr>
            <w:rFonts w:ascii="仿宋" w:eastAsia="仿宋" w:hAnsi="仿宋" w:cs="仿宋" w:hint="eastAsia"/>
            <w:lang w:eastAsia="zh-CN"/>
          </w:rPr>
          <w:t>十一、资金管理与财务规划</w:t>
        </w:r>
        <w:r>
          <w:tab/>
        </w:r>
        <w:r>
          <w:fldChar w:fldCharType="begin"/>
        </w:r>
        <w:r>
          <w:instrText xml:space="preserve"> PAGEREF _Toc20267 \h </w:instrText>
        </w:r>
        <w:r>
          <w:fldChar w:fldCharType="separate"/>
        </w:r>
        <w:r>
          <w:t>58</w:t>
        </w:r>
        <w:r>
          <w:fldChar w:fldCharType="end"/>
        </w:r>
      </w:hyperlink>
    </w:p>
    <w:p>
      <w:pPr>
        <w:pStyle w:val="TOC2"/>
        <w:tabs>
          <w:tab w:val="right" w:leader="dot" w:pos="8306"/>
        </w:tabs>
      </w:pPr>
      <w:hyperlink w:anchor="_Toc24840" w:history="1">
        <w:r>
          <w:rPr>
            <w:rFonts w:ascii="仿宋" w:eastAsia="仿宋" w:hAnsi="仿宋" w:cs="仿宋" w:hint="eastAsia"/>
            <w:lang w:eastAsia="zh-CN"/>
          </w:rPr>
          <w:t>(一)、项目资金来源与筹措</w:t>
        </w:r>
        <w:r>
          <w:tab/>
        </w:r>
        <w:r>
          <w:fldChar w:fldCharType="begin"/>
        </w:r>
        <w:r>
          <w:instrText xml:space="preserve"> PAGEREF _Toc24840 \h </w:instrText>
        </w:r>
        <w:r>
          <w:fldChar w:fldCharType="separate"/>
        </w:r>
        <w:r>
          <w:t>58</w:t>
        </w:r>
        <w:r>
          <w:fldChar w:fldCharType="end"/>
        </w:r>
      </w:hyperlink>
    </w:p>
    <w:p>
      <w:pPr>
        <w:pStyle w:val="TOC2"/>
        <w:tabs>
          <w:tab w:val="right" w:leader="dot" w:pos="8306"/>
        </w:tabs>
      </w:pPr>
      <w:hyperlink w:anchor="_Toc31698" w:history="1">
        <w:r>
          <w:rPr>
            <w:rFonts w:ascii="仿宋" w:eastAsia="仿宋" w:hAnsi="仿宋" w:cs="仿宋" w:hint="eastAsia"/>
            <w:lang w:eastAsia="zh-CN"/>
          </w:rPr>
          <w:t>(二)、资金使用与监管</w:t>
        </w:r>
        <w:r>
          <w:tab/>
        </w:r>
        <w:r>
          <w:fldChar w:fldCharType="begin"/>
        </w:r>
        <w:r>
          <w:instrText xml:space="preserve"> PAGEREF _Toc31698 \h </w:instrText>
        </w:r>
        <w:r>
          <w:fldChar w:fldCharType="separate"/>
        </w:r>
        <w:r>
          <w:t>59</w:t>
        </w:r>
        <w:r>
          <w:fldChar w:fldCharType="end"/>
        </w:r>
      </w:hyperlink>
    </w:p>
    <w:p>
      <w:pPr>
        <w:pStyle w:val="TOC2"/>
        <w:tabs>
          <w:tab w:val="right" w:leader="dot" w:pos="8306"/>
        </w:tabs>
      </w:pPr>
      <w:hyperlink w:anchor="_Toc30337" w:history="1">
        <w:r>
          <w:rPr>
            <w:rFonts w:ascii="仿宋" w:eastAsia="仿宋" w:hAnsi="仿宋" w:cs="仿宋" w:hint="eastAsia"/>
            <w:lang w:eastAsia="zh-CN"/>
          </w:rPr>
          <w:t>(三)、财务规划与预测</w:t>
        </w:r>
        <w:r>
          <w:tab/>
        </w:r>
        <w:r>
          <w:fldChar w:fldCharType="begin"/>
        </w:r>
        <w:r>
          <w:instrText xml:space="preserve"> PAGEREF _Toc30337 \h </w:instrText>
        </w:r>
        <w:r>
          <w:fldChar w:fldCharType="separate"/>
        </w:r>
        <w:r>
          <w:t>61</w:t>
        </w:r>
        <w:r>
          <w:fldChar w:fldCharType="end"/>
        </w:r>
      </w:hyperlink>
    </w:p>
    <w:p>
      <w:pPr>
        <w:pStyle w:val="TOC1"/>
        <w:tabs>
          <w:tab w:val="right" w:leader="dot" w:pos="8306"/>
        </w:tabs>
      </w:pPr>
      <w:hyperlink w:anchor="_Toc12480" w:history="1">
        <w:r>
          <w:rPr>
            <w:rFonts w:ascii="仿宋" w:eastAsia="仿宋" w:hAnsi="仿宋" w:cs="仿宋" w:hint="eastAsia"/>
            <w:lang w:eastAsia="zh-CN"/>
          </w:rPr>
          <w:t>十二、技术创新与产业升级</w:t>
        </w:r>
        <w:r>
          <w:tab/>
        </w:r>
        <w:r>
          <w:fldChar w:fldCharType="begin"/>
        </w:r>
        <w:r>
          <w:instrText xml:space="preserve"> PAGEREF _Toc12480 \h </w:instrText>
        </w:r>
        <w:r>
          <w:fldChar w:fldCharType="separate"/>
        </w:r>
        <w:r>
          <w:t>62</w:t>
        </w:r>
        <w:r>
          <w:fldChar w:fldCharType="end"/>
        </w:r>
      </w:hyperlink>
    </w:p>
    <w:p>
      <w:pPr>
        <w:pStyle w:val="TOC2"/>
        <w:tabs>
          <w:tab w:val="right" w:leader="dot" w:pos="8306"/>
        </w:tabs>
      </w:pPr>
      <w:hyperlink w:anchor="_Toc8400" w:history="1">
        <w:r>
          <w:rPr>
            <w:rFonts w:ascii="仿宋" w:eastAsia="仿宋" w:hAnsi="仿宋" w:cs="仿宋" w:hint="eastAsia"/>
            <w:lang w:eastAsia="zh-CN"/>
          </w:rPr>
          <w:t>(一)、技术创新方向与目标</w:t>
        </w:r>
        <w:r>
          <w:tab/>
        </w:r>
        <w:r>
          <w:fldChar w:fldCharType="begin"/>
        </w:r>
        <w:r>
          <w:instrText xml:space="preserve"> PAGEREF _Toc8400 \h </w:instrText>
        </w:r>
        <w:r>
          <w:fldChar w:fldCharType="separate"/>
        </w:r>
        <w:r>
          <w:t>62</w:t>
        </w:r>
        <w:r>
          <w:fldChar w:fldCharType="end"/>
        </w:r>
      </w:hyperlink>
    </w:p>
    <w:p>
      <w:pPr>
        <w:pStyle w:val="TOC2"/>
        <w:tabs>
          <w:tab w:val="right" w:leader="dot" w:pos="8306"/>
        </w:tabs>
      </w:pPr>
      <w:hyperlink w:anchor="_Toc23337" w:history="1">
        <w:r>
          <w:rPr>
            <w:rFonts w:ascii="仿宋" w:eastAsia="仿宋" w:hAnsi="仿宋" w:cs="仿宋" w:hint="eastAsia"/>
            <w:lang w:eastAsia="zh-CN"/>
          </w:rPr>
          <w:t>(二)、产业升级路径与措施</w:t>
        </w:r>
        <w:r>
          <w:tab/>
        </w:r>
        <w:r>
          <w:fldChar w:fldCharType="begin"/>
        </w:r>
        <w:r>
          <w:instrText xml:space="preserve"> PAGEREF _Toc23337 \h </w:instrText>
        </w:r>
        <w:r>
          <w:fldChar w:fldCharType="separate"/>
        </w:r>
        <w:r>
          <w:t>63</w:t>
        </w:r>
        <w:r>
          <w:fldChar w:fldCharType="end"/>
        </w:r>
      </w:hyperlink>
    </w:p>
    <w:p>
      <w:pPr>
        <w:pStyle w:val="TOC1"/>
        <w:tabs>
          <w:tab w:val="right" w:leader="dot" w:pos="8306"/>
        </w:tabs>
      </w:pPr>
      <w:hyperlink w:anchor="_Toc6067" w:history="1">
        <w:r>
          <w:rPr>
            <w:rFonts w:ascii="仿宋" w:eastAsia="仿宋" w:hAnsi="仿宋" w:cs="仿宋" w:hint="eastAsia"/>
            <w:lang w:eastAsia="zh-CN"/>
          </w:rPr>
          <w:t>十三、项目施工方案</w:t>
        </w:r>
        <w:r>
          <w:tab/>
        </w:r>
        <w:r>
          <w:fldChar w:fldCharType="begin"/>
        </w:r>
        <w:r>
          <w:instrText xml:space="preserve"> PAGEREF _Toc6067 \h </w:instrText>
        </w:r>
        <w:r>
          <w:fldChar w:fldCharType="separate"/>
        </w:r>
        <w:r>
          <w:t>64</w:t>
        </w:r>
        <w:r>
          <w:fldChar w:fldCharType="end"/>
        </w:r>
      </w:hyperlink>
    </w:p>
    <w:p>
      <w:pPr>
        <w:pStyle w:val="TOC2"/>
        <w:tabs>
          <w:tab w:val="right" w:leader="dot" w:pos="8306"/>
        </w:tabs>
      </w:pPr>
      <w:hyperlink w:anchor="_Toc15813" w:history="1">
        <w:r>
          <w:rPr>
            <w:rFonts w:ascii="仿宋" w:eastAsia="仿宋" w:hAnsi="仿宋" w:cs="仿宋" w:hint="eastAsia"/>
            <w:lang w:eastAsia="zh-CN"/>
          </w:rPr>
          <w:t>(一)、施工组织设计</w:t>
        </w:r>
        <w:r>
          <w:tab/>
        </w:r>
        <w:r>
          <w:fldChar w:fldCharType="begin"/>
        </w:r>
        <w:r>
          <w:instrText xml:space="preserve"> PAGEREF _Toc15813 \h </w:instrText>
        </w:r>
        <w:r>
          <w:fldChar w:fldCharType="separate"/>
        </w:r>
        <w:r>
          <w:t>64</w:t>
        </w:r>
        <w:r>
          <w:fldChar w:fldCharType="end"/>
        </w:r>
      </w:hyperlink>
    </w:p>
    <w:p>
      <w:pPr>
        <w:pStyle w:val="TOC2"/>
        <w:tabs>
          <w:tab w:val="right" w:leader="dot" w:pos="8306"/>
        </w:tabs>
      </w:pPr>
      <w:hyperlink w:anchor="_Toc7467" w:history="1">
        <w:r>
          <w:rPr>
            <w:rFonts w:ascii="仿宋" w:eastAsia="仿宋" w:hAnsi="仿宋" w:cs="仿宋" w:hint="eastAsia"/>
            <w:lang w:eastAsia="zh-CN"/>
          </w:rPr>
          <w:t>(二)、施工工艺与技术路线</w:t>
        </w:r>
        <w:r>
          <w:tab/>
        </w:r>
        <w:r>
          <w:fldChar w:fldCharType="begin"/>
        </w:r>
        <w:r>
          <w:instrText xml:space="preserve"> PAGEREF _Toc7467 \h </w:instrText>
        </w:r>
        <w:r>
          <w:fldChar w:fldCharType="separate"/>
        </w:r>
        <w:r>
          <w:t>66</w:t>
        </w:r>
        <w:r>
          <w:fldChar w:fldCharType="end"/>
        </w:r>
      </w:hyperlink>
    </w:p>
    <w:p>
      <w:pPr>
        <w:pStyle w:val="TOC2"/>
        <w:tabs>
          <w:tab w:val="right" w:leader="dot" w:pos="8306"/>
        </w:tabs>
      </w:pPr>
      <w:hyperlink w:anchor="_Toc7190" w:history="1">
        <w:r>
          <w:rPr>
            <w:rFonts w:ascii="仿宋" w:eastAsia="仿宋" w:hAnsi="仿宋" w:cs="仿宋" w:hint="eastAsia"/>
            <w:lang w:eastAsia="zh-CN"/>
          </w:rPr>
          <w:t>(三)、关键节点施工计划</w:t>
        </w:r>
        <w:r>
          <w:tab/>
        </w:r>
        <w:r>
          <w:fldChar w:fldCharType="begin"/>
        </w:r>
        <w:r>
          <w:instrText xml:space="preserve"> PAGEREF _Toc7190 \h </w:instrText>
        </w:r>
        <w:r>
          <w:fldChar w:fldCharType="separate"/>
        </w:r>
        <w:r>
          <w:t>67</w:t>
        </w:r>
        <w:r>
          <w:fldChar w:fldCharType="end"/>
        </w:r>
      </w:hyperlink>
    </w:p>
    <w:p>
      <w:pPr>
        <w:pStyle w:val="TOC2"/>
        <w:tabs>
          <w:tab w:val="right" w:leader="dot" w:pos="8306"/>
        </w:tabs>
      </w:pPr>
      <w:hyperlink w:anchor="_Toc21040" w:history="1">
        <w:r>
          <w:rPr>
            <w:rFonts w:ascii="仿宋" w:eastAsia="仿宋" w:hAnsi="仿宋" w:cs="仿宋" w:hint="eastAsia"/>
            <w:lang w:eastAsia="zh-CN"/>
          </w:rPr>
          <w:t>(四)、施工现场管理</w:t>
        </w:r>
        <w:r>
          <w:tab/>
        </w:r>
        <w:r>
          <w:fldChar w:fldCharType="begin"/>
        </w:r>
        <w:r>
          <w:instrText xml:space="preserve"> PAGEREF _Toc21040 \h </w:instrText>
        </w:r>
        <w:r>
          <w:fldChar w:fldCharType="separate"/>
        </w:r>
        <w:r>
          <w:t>68</w:t>
        </w:r>
        <w:r>
          <w:fldChar w:fldCharType="end"/>
        </w:r>
      </w:hyperlink>
    </w:p>
    <w:p>
      <w:pPr>
        <w:pStyle w:val="TOC1"/>
        <w:tabs>
          <w:tab w:val="right" w:leader="dot" w:pos="8306"/>
        </w:tabs>
      </w:pPr>
      <w:hyperlink w:anchor="_Toc14531" w:history="1">
        <w:r>
          <w:rPr>
            <w:rFonts w:ascii="仿宋" w:eastAsia="仿宋" w:hAnsi="仿宋" w:cs="仿宋" w:hint="eastAsia"/>
            <w:lang w:eastAsia="zh-CN"/>
          </w:rPr>
          <w:t>十四、合作与交流机制建立</w:t>
        </w:r>
        <w:r>
          <w:tab/>
        </w:r>
        <w:r>
          <w:fldChar w:fldCharType="begin"/>
        </w:r>
        <w:r>
          <w:instrText xml:space="preserve"> PAGEREF _Toc14531 \h </w:instrText>
        </w:r>
        <w:r>
          <w:fldChar w:fldCharType="separate"/>
        </w:r>
        <w:r>
          <w:t>71</w:t>
        </w:r>
        <w:r>
          <w:fldChar w:fldCharType="end"/>
        </w:r>
      </w:hyperlink>
    </w:p>
    <w:p>
      <w:pPr>
        <w:pStyle w:val="TOC2"/>
        <w:tabs>
          <w:tab w:val="right" w:leader="dot" w:pos="8306"/>
        </w:tabs>
      </w:pPr>
      <w:hyperlink w:anchor="_Toc17936" w:history="1">
        <w:r>
          <w:rPr>
            <w:rFonts w:ascii="仿宋" w:eastAsia="仿宋" w:hAnsi="仿宋" w:cs="仿宋" w:hint="eastAsia"/>
            <w:lang w:eastAsia="zh-CN"/>
          </w:rPr>
          <w:t>(一)、合作伙伴选择与合作方式</w:t>
        </w:r>
        <w:r>
          <w:tab/>
        </w:r>
        <w:r>
          <w:fldChar w:fldCharType="begin"/>
        </w:r>
        <w:r>
          <w:instrText xml:space="preserve"> PAGEREF _Toc17936 \h </w:instrText>
        </w:r>
        <w:r>
          <w:fldChar w:fldCharType="separate"/>
        </w:r>
        <w:r>
          <w:t>71</w:t>
        </w:r>
        <w:r>
          <w:fldChar w:fldCharType="end"/>
        </w:r>
      </w:hyperlink>
    </w:p>
    <w:p>
      <w:pPr>
        <w:pStyle w:val="TOC2"/>
        <w:tabs>
          <w:tab w:val="right" w:leader="dot" w:pos="8306"/>
        </w:tabs>
      </w:pPr>
      <w:hyperlink w:anchor="_Toc2054" w:history="1">
        <w:r>
          <w:rPr>
            <w:rFonts w:ascii="仿宋" w:eastAsia="仿宋" w:hAnsi="仿宋" w:cs="仿宋" w:hint="eastAsia"/>
            <w:lang w:eastAsia="zh-CN"/>
          </w:rPr>
          <w:t>(二)、交流与合作平台搭建</w:t>
        </w:r>
        <w:r>
          <w:tab/>
        </w:r>
        <w:r>
          <w:fldChar w:fldCharType="begin"/>
        </w:r>
        <w:r>
          <w:instrText xml:space="preserve"> PAGEREF _Toc2054 \h </w:instrText>
        </w:r>
        <w:r>
          <w:fldChar w:fldCharType="separate"/>
        </w:r>
        <w:r>
          <w:t>72</w:t>
        </w:r>
        <w:r>
          <w:fldChar w:fldCharType="end"/>
        </w:r>
      </w:hyperlink>
    </w:p>
    <w:p>
      <w:pPr>
        <w:pStyle w:val="TOC1"/>
        <w:tabs>
          <w:tab w:val="right" w:leader="dot" w:pos="8306"/>
        </w:tabs>
      </w:pPr>
      <w:hyperlink w:anchor="_Toc15807" w:history="1">
        <w:r>
          <w:rPr>
            <w:rFonts w:ascii="仿宋" w:eastAsia="仿宋" w:hAnsi="仿宋" w:cs="仿宋" w:hint="eastAsia"/>
            <w:lang w:eastAsia="zh-CN"/>
          </w:rPr>
          <w:t>十五、知识产权管理与保护</w:t>
        </w:r>
        <w:r>
          <w:tab/>
        </w:r>
        <w:r>
          <w:fldChar w:fldCharType="begin"/>
        </w:r>
        <w:r>
          <w:instrText xml:space="preserve"> PAGEREF _Toc15807 \h </w:instrText>
        </w:r>
        <w:r>
          <w:fldChar w:fldCharType="separate"/>
        </w:r>
        <w:r>
          <w:t>74</w:t>
        </w:r>
        <w:r>
          <w:fldChar w:fldCharType="end"/>
        </w:r>
      </w:hyperlink>
    </w:p>
    <w:p>
      <w:pPr>
        <w:pStyle w:val="TOC2"/>
        <w:tabs>
          <w:tab w:val="right" w:leader="dot" w:pos="8306"/>
        </w:tabs>
      </w:pPr>
      <w:hyperlink w:anchor="_Toc15927" w:history="1">
        <w:r>
          <w:rPr>
            <w:rFonts w:ascii="仿宋" w:eastAsia="仿宋" w:hAnsi="仿宋" w:cs="仿宋" w:hint="eastAsia"/>
            <w:lang w:eastAsia="zh-CN"/>
          </w:rPr>
          <w:t>(一)、知识产权管理体系建设</w:t>
        </w:r>
        <w:r>
          <w:tab/>
        </w:r>
        <w:r>
          <w:fldChar w:fldCharType="begin"/>
        </w:r>
        <w:r>
          <w:instrText xml:space="preserve"> PAGEREF _Toc15927 \h </w:instrText>
        </w:r>
        <w:r>
          <w:fldChar w:fldCharType="separate"/>
        </w:r>
        <w:r>
          <w:t>74</w:t>
        </w:r>
        <w:r>
          <w:fldChar w:fldCharType="end"/>
        </w:r>
      </w:hyperlink>
    </w:p>
    <w:p>
      <w:pPr>
        <w:pStyle w:val="TOC2"/>
        <w:tabs>
          <w:tab w:val="right" w:leader="dot" w:pos="8306"/>
        </w:tabs>
      </w:pPr>
      <w:hyperlink w:anchor="_Toc23195" w:history="1">
        <w:r>
          <w:rPr>
            <w:rFonts w:ascii="仿宋" w:eastAsia="仿宋" w:hAnsi="仿宋" w:cs="仿宋" w:hint="eastAsia"/>
            <w:lang w:eastAsia="zh-CN"/>
          </w:rPr>
          <w:t>(二)、知识产权保护措施</w:t>
        </w:r>
        <w:r>
          <w:tab/>
        </w:r>
        <w:r>
          <w:fldChar w:fldCharType="begin"/>
        </w:r>
        <w:r>
          <w:instrText xml:space="preserve"> PAGEREF _Toc23195 \h </w:instrText>
        </w:r>
        <w:r>
          <w:fldChar w:fldCharType="separate"/>
        </w:r>
        <w:r>
          <w:t>74</w:t>
        </w:r>
        <w:r>
          <w:fldChar w:fldCharType="end"/>
        </w:r>
      </w:hyperlink>
    </w:p>
    <w:p>
      <w:pPr>
        <w:pStyle w:val="TOC1"/>
        <w:tabs>
          <w:tab w:val="right" w:leader="dot" w:pos="8306"/>
        </w:tabs>
      </w:pPr>
      <w:hyperlink w:anchor="_Toc25590" w:history="1">
        <w:r>
          <w:rPr>
            <w:rFonts w:ascii="仿宋" w:eastAsia="仿宋" w:hAnsi="仿宋" w:cs="仿宋" w:hint="eastAsia"/>
            <w:lang w:eastAsia="zh-CN"/>
          </w:rPr>
          <w:t>十六、创新驱动与持续发展</w:t>
        </w:r>
        <w:r>
          <w:tab/>
        </w:r>
        <w:r>
          <w:fldChar w:fldCharType="begin"/>
        </w:r>
        <w:r>
          <w:instrText xml:space="preserve"> PAGEREF _Toc25590 \h </w:instrText>
        </w:r>
        <w:r>
          <w:fldChar w:fldCharType="separate"/>
        </w:r>
        <w:r>
          <w:t>76</w:t>
        </w:r>
        <w:r>
          <w:fldChar w:fldCharType="end"/>
        </w:r>
      </w:hyperlink>
    </w:p>
    <w:p>
      <w:pPr>
        <w:pStyle w:val="TOC2"/>
        <w:tabs>
          <w:tab w:val="right" w:leader="dot" w:pos="8306"/>
        </w:tabs>
      </w:pPr>
      <w:hyperlink w:anchor="_Toc17533" w:history="1">
        <w:r>
          <w:rPr>
            <w:rFonts w:ascii="仿宋" w:eastAsia="仿宋" w:hAnsi="仿宋" w:cs="仿宋" w:hint="eastAsia"/>
            <w:lang w:eastAsia="zh-CN"/>
          </w:rPr>
          <w:t>(一)、创新驱动战略实施</w:t>
        </w:r>
        <w:r>
          <w:tab/>
        </w:r>
        <w:r>
          <w:fldChar w:fldCharType="begin"/>
        </w:r>
        <w:r>
          <w:instrText xml:space="preserve"> PAGEREF _Toc17533 \h </w:instrText>
        </w:r>
        <w:r>
          <w:fldChar w:fldCharType="separate"/>
        </w:r>
        <w:r>
          <w:t>76</w:t>
        </w:r>
        <w:r>
          <w:fldChar w:fldCharType="end"/>
        </w:r>
      </w:hyperlink>
    </w:p>
    <w:p>
      <w:pPr>
        <w:pStyle w:val="TOC2"/>
        <w:tabs>
          <w:tab w:val="right" w:leader="dot" w:pos="8306"/>
        </w:tabs>
      </w:pPr>
      <w:hyperlink w:anchor="_Toc9362" w:history="1">
        <w:r>
          <w:rPr>
            <w:rFonts w:ascii="仿宋" w:eastAsia="仿宋" w:hAnsi="仿宋" w:cs="仿宋" w:hint="eastAsia"/>
            <w:lang w:eastAsia="zh-CN"/>
          </w:rPr>
          <w:t>(二)、持续发展路径探索</w:t>
        </w:r>
        <w:r>
          <w:tab/>
        </w:r>
        <w:r>
          <w:fldChar w:fldCharType="begin"/>
        </w:r>
        <w:r>
          <w:instrText xml:space="preserve"> PAGEREF _Toc9362 \h </w:instrText>
        </w:r>
        <w:r>
          <w:fldChar w:fldCharType="separate"/>
        </w:r>
        <w:r>
          <w:t>78</w:t>
        </w:r>
        <w:r>
          <w:fldChar w:fldCharType="end"/>
        </w:r>
      </w:hyperlink>
    </w:p>
    <w:p>
      <w:pPr>
        <w:pStyle w:val="TOC1"/>
        <w:tabs>
          <w:tab w:val="right" w:leader="dot" w:pos="8306"/>
        </w:tabs>
      </w:pPr>
      <w:hyperlink w:anchor="_Toc22787" w:history="1">
        <w:r>
          <w:rPr>
            <w:rFonts w:ascii="仿宋" w:eastAsia="仿宋" w:hAnsi="仿宋" w:cs="仿宋" w:hint="eastAsia"/>
            <w:lang w:eastAsia="zh-CN"/>
          </w:rPr>
          <w:t>十七、成果转化与推广应用</w:t>
        </w:r>
        <w:r>
          <w:tab/>
        </w:r>
        <w:r>
          <w:fldChar w:fldCharType="begin"/>
        </w:r>
        <w:r>
          <w:instrText xml:space="preserve"> PAGEREF _Toc22787 \h </w:instrText>
        </w:r>
        <w:r>
          <w:fldChar w:fldCharType="separate"/>
        </w:r>
        <w:r>
          <w:t>82</w:t>
        </w:r>
        <w:r>
          <w:fldChar w:fldCharType="end"/>
        </w:r>
      </w:hyperlink>
    </w:p>
    <w:p>
      <w:pPr>
        <w:pStyle w:val="TOC2"/>
        <w:tabs>
          <w:tab w:val="right" w:leader="dot" w:pos="8306"/>
        </w:tabs>
      </w:pPr>
      <w:hyperlink w:anchor="_Toc28817" w:history="1">
        <w:r>
          <w:rPr>
            <w:rFonts w:ascii="仿宋" w:eastAsia="仿宋" w:hAnsi="仿宋" w:cs="仿宋" w:hint="eastAsia"/>
            <w:lang w:eastAsia="zh-CN"/>
          </w:rPr>
          <w:t>(一)、成果转化策略制定</w:t>
        </w:r>
        <w:r>
          <w:tab/>
        </w:r>
        <w:r>
          <w:fldChar w:fldCharType="begin"/>
        </w:r>
        <w:r>
          <w:instrText xml:space="preserve"> PAGEREF _Toc28817 \h </w:instrText>
        </w:r>
        <w:r>
          <w:fldChar w:fldCharType="separate"/>
        </w:r>
        <w:r>
          <w:t>82</w:t>
        </w:r>
        <w:r>
          <w:fldChar w:fldCharType="end"/>
        </w:r>
      </w:hyperlink>
    </w:p>
    <w:p>
      <w:pPr>
        <w:pStyle w:val="TOC2"/>
        <w:tabs>
          <w:tab w:val="right" w:leader="dot" w:pos="8306"/>
        </w:tabs>
      </w:pPr>
      <w:hyperlink w:anchor="_Toc12919" w:history="1">
        <w:r>
          <w:rPr>
            <w:rFonts w:ascii="仿宋" w:eastAsia="仿宋" w:hAnsi="仿宋" w:cs="仿宋" w:hint="eastAsia"/>
            <w:lang w:eastAsia="zh-CN"/>
          </w:rPr>
          <w:t>(二)、成果推广应用方案</w:t>
        </w:r>
        <w:r>
          <w:tab/>
        </w:r>
        <w:r>
          <w:fldChar w:fldCharType="begin"/>
        </w:r>
        <w:r>
          <w:instrText xml:space="preserve"> PAGEREF _Toc12919 \h </w:instrText>
        </w:r>
        <w:r>
          <w:fldChar w:fldCharType="separate"/>
        </w:r>
        <w:r>
          <w:t>83</w:t>
        </w:r>
        <w:r>
          <w:fldChar w:fldCharType="end"/>
        </w:r>
      </w:hyperlink>
    </w:p>
    <w:p>
      <w:pPr>
        <w:pStyle w:val="TOC1"/>
        <w:tabs>
          <w:tab w:val="right" w:leader="dot" w:pos="8306"/>
        </w:tabs>
      </w:pPr>
      <w:hyperlink w:anchor="_Toc7556" w:history="1">
        <w:r>
          <w:rPr>
            <w:rFonts w:ascii="仿宋" w:eastAsia="仿宋" w:hAnsi="仿宋" w:cs="仿宋" w:hint="eastAsia"/>
            <w:lang w:eastAsia="zh-CN"/>
          </w:rPr>
          <w:t>十八、法律法规与政策遵循</w:t>
        </w:r>
        <w:r>
          <w:tab/>
        </w:r>
        <w:r>
          <w:fldChar w:fldCharType="begin"/>
        </w:r>
        <w:r>
          <w:instrText xml:space="preserve"> PAGEREF _Toc7556 \h </w:instrText>
        </w:r>
        <w:r>
          <w:fldChar w:fldCharType="separate"/>
        </w:r>
        <w:r>
          <w:t>85</w:t>
        </w:r>
        <w:r>
          <w:fldChar w:fldCharType="end"/>
        </w:r>
      </w:hyperlink>
    </w:p>
    <w:p>
      <w:pPr>
        <w:pStyle w:val="TOC2"/>
        <w:tabs>
          <w:tab w:val="right" w:leader="dot" w:pos="8306"/>
        </w:tabs>
      </w:pPr>
      <w:hyperlink w:anchor="_Toc10956" w:history="1">
        <w:r>
          <w:rPr>
            <w:rFonts w:ascii="仿宋" w:eastAsia="仿宋" w:hAnsi="仿宋" w:cs="仿宋" w:hint="eastAsia"/>
            <w:lang w:eastAsia="zh-CN"/>
          </w:rPr>
          <w:t>(一)、法律法规遵守</w:t>
        </w:r>
        <w:r>
          <w:tab/>
        </w:r>
        <w:r>
          <w:fldChar w:fldCharType="begin"/>
        </w:r>
        <w:r>
          <w:instrText xml:space="preserve"> PAGEREF _Toc10956 \h </w:instrText>
        </w:r>
        <w:r>
          <w:fldChar w:fldCharType="separate"/>
        </w:r>
        <w:r>
          <w:t>85</w:t>
        </w:r>
        <w:r>
          <w:fldChar w:fldCharType="end"/>
        </w:r>
      </w:hyperlink>
    </w:p>
    <w:p>
      <w:pPr>
        <w:pStyle w:val="TOC2"/>
        <w:tabs>
          <w:tab w:val="right" w:leader="dot" w:pos="8306"/>
        </w:tabs>
      </w:pPr>
      <w:hyperlink w:anchor="_Toc13720" w:history="1">
        <w:r>
          <w:rPr>
            <w:rFonts w:ascii="仿宋" w:eastAsia="仿宋" w:hAnsi="仿宋" w:cs="仿宋" w:hint="eastAsia"/>
            <w:lang w:eastAsia="zh-CN"/>
          </w:rPr>
          <w:t>(二)、政策导向与利用</w:t>
        </w:r>
        <w:r>
          <w:tab/>
        </w:r>
        <w:r>
          <w:fldChar w:fldCharType="begin"/>
        </w:r>
        <w:r>
          <w:instrText xml:space="preserve"> PAGEREF _Toc13720 \h </w:instrText>
        </w:r>
        <w:r>
          <w:fldChar w:fldCharType="separate"/>
        </w:r>
        <w:r>
          <w:t>86</w:t>
        </w:r>
        <w:r>
          <w:fldChar w:fldCharType="end"/>
        </w:r>
      </w:hyperlink>
    </w:p>
    <w:p>
      <w:pPr>
        <w:pStyle w:val="TOC1"/>
        <w:tabs>
          <w:tab w:val="right" w:leader="dot" w:pos="8306"/>
        </w:tabs>
      </w:pPr>
      <w:hyperlink w:anchor="_Toc25464" w:history="1">
        <w:r>
          <w:rPr>
            <w:rFonts w:ascii="仿宋" w:eastAsia="仿宋" w:hAnsi="仿宋" w:cs="仿宋" w:hint="eastAsia"/>
            <w:lang w:eastAsia="zh-CN"/>
          </w:rPr>
          <w:t>十九、人力资源管理与开发</w:t>
        </w:r>
        <w:r>
          <w:tab/>
        </w:r>
        <w:r>
          <w:fldChar w:fldCharType="begin"/>
        </w:r>
        <w:r>
          <w:instrText xml:space="preserve"> PAGEREF _Toc25464 \h </w:instrText>
        </w:r>
        <w:r>
          <w:fldChar w:fldCharType="separate"/>
        </w:r>
        <w:r>
          <w:t>87</w:t>
        </w:r>
        <w:r>
          <w:fldChar w:fldCharType="end"/>
        </w:r>
      </w:hyperlink>
    </w:p>
    <w:p>
      <w:pPr>
        <w:pStyle w:val="TOC2"/>
        <w:tabs>
          <w:tab w:val="right" w:leader="dot" w:pos="8306"/>
        </w:tabs>
      </w:pPr>
      <w:hyperlink w:anchor="_Toc31866" w:history="1">
        <w:r>
          <w:rPr>
            <w:rFonts w:ascii="仿宋" w:eastAsia="仿宋" w:hAnsi="仿宋" w:cs="仿宋" w:hint="eastAsia"/>
            <w:lang w:eastAsia="zh-CN"/>
          </w:rPr>
          <w:t>(一)、人力资源规划</w:t>
        </w:r>
        <w:r>
          <w:tab/>
        </w:r>
        <w:r>
          <w:fldChar w:fldCharType="begin"/>
        </w:r>
        <w:r>
          <w:instrText xml:space="preserve"> PAGEREF _Toc31866 \h </w:instrText>
        </w:r>
        <w:r>
          <w:fldChar w:fldCharType="separate"/>
        </w:r>
        <w:r>
          <w:t>87</w:t>
        </w:r>
        <w:r>
          <w:fldChar w:fldCharType="end"/>
        </w:r>
      </w:hyperlink>
    </w:p>
    <w:p>
      <w:pPr>
        <w:pStyle w:val="TOC2"/>
        <w:tabs>
          <w:tab w:val="right" w:leader="dot" w:pos="8306"/>
        </w:tabs>
      </w:pPr>
      <w:hyperlink w:anchor="_Toc24894" w:history="1">
        <w:r>
          <w:rPr>
            <w:rFonts w:ascii="仿宋" w:eastAsia="仿宋" w:hAnsi="仿宋" w:cs="仿宋" w:hint="eastAsia"/>
            <w:lang w:eastAsia="zh-CN"/>
          </w:rPr>
          <w:t>(二)、人力资源开发与培训</w:t>
        </w:r>
        <w:r>
          <w:tab/>
        </w:r>
        <w:r>
          <w:fldChar w:fldCharType="begin"/>
        </w:r>
        <w:r>
          <w:instrText xml:space="preserve"> PAGEREF _Toc24894 \h </w:instrText>
        </w:r>
        <w:r>
          <w:fldChar w:fldCharType="separate"/>
        </w:r>
        <w:r>
          <w:t>88</w:t>
        </w:r>
        <w:r>
          <w:fldChar w:fldCharType="end"/>
        </w:r>
      </w:hyperlink>
    </w:p>
    <w:p>
      <w:pPr>
        <w:pStyle w:val="TOC1"/>
        <w:tabs>
          <w:tab w:val="right" w:leader="dot" w:pos="8306"/>
        </w:tabs>
      </w:pPr>
      <w:hyperlink w:anchor="_Toc7303" w:history="1">
        <w:r>
          <w:rPr>
            <w:rFonts w:ascii="仿宋" w:eastAsia="仿宋" w:hAnsi="仿宋" w:cs="仿宋" w:hint="eastAsia"/>
            <w:lang w:eastAsia="zh-CN"/>
          </w:rPr>
          <w:t>二十、设施与设备管理</w:t>
        </w:r>
        <w:r>
          <w:tab/>
        </w:r>
        <w:r>
          <w:fldChar w:fldCharType="begin"/>
        </w:r>
        <w:r>
          <w:instrText xml:space="preserve"> PAGEREF _Toc7303 \h </w:instrText>
        </w:r>
        <w:r>
          <w:fldChar w:fldCharType="separate"/>
        </w:r>
        <w:r>
          <w:t>91</w:t>
        </w:r>
        <w:r>
          <w:fldChar w:fldCharType="end"/>
        </w:r>
      </w:hyperlink>
    </w:p>
    <w:p>
      <w:pPr>
        <w:pStyle w:val="TOC2"/>
        <w:tabs>
          <w:tab w:val="right" w:leader="dot" w:pos="8306"/>
        </w:tabs>
      </w:pPr>
      <w:hyperlink w:anchor="_Toc800" w:history="1">
        <w:r>
          <w:rPr>
            <w:rFonts w:ascii="仿宋" w:eastAsia="仿宋" w:hAnsi="仿宋" w:cs="仿宋" w:hint="eastAsia"/>
            <w:lang w:eastAsia="zh-CN"/>
          </w:rPr>
          <w:t>(一)、设施规划与配置</w:t>
        </w:r>
        <w:r>
          <w:tab/>
        </w:r>
        <w:r>
          <w:fldChar w:fldCharType="begin"/>
        </w:r>
        <w:r>
          <w:instrText xml:space="preserve"> PAGEREF _Toc800 \h </w:instrText>
        </w:r>
        <w:r>
          <w:fldChar w:fldCharType="separate"/>
        </w:r>
        <w:r>
          <w:t>91</w:t>
        </w:r>
        <w:r>
          <w:fldChar w:fldCharType="end"/>
        </w:r>
      </w:hyperlink>
    </w:p>
    <w:p>
      <w:pPr>
        <w:pStyle w:val="TOC2"/>
        <w:tabs>
          <w:tab w:val="right" w:leader="dot" w:pos="8306"/>
        </w:tabs>
      </w:pPr>
      <w:hyperlink w:anchor="_Toc18022" w:history="1">
        <w:r>
          <w:rPr>
            <w:rFonts w:ascii="仿宋" w:eastAsia="仿宋" w:hAnsi="仿宋" w:cs="仿宋" w:hint="eastAsia"/>
            <w:lang w:eastAsia="zh-CN"/>
          </w:rPr>
          <w:t>(二)、设备采购与维护管理</w:t>
        </w:r>
        <w:r>
          <w:tab/>
        </w:r>
        <w:r>
          <w:fldChar w:fldCharType="begin"/>
        </w:r>
        <w:r>
          <w:instrText xml:space="preserve"> PAGEREF _Toc18022 \h </w:instrText>
        </w:r>
        <w:r>
          <w:fldChar w:fldCharType="separate"/>
        </w:r>
        <w:r>
          <w:t>92</w:t>
        </w:r>
        <w:r>
          <w:fldChar w:fldCharType="end"/>
        </w:r>
      </w:hyperlink>
    </w:p>
    <w:p>
      <w:pPr>
        <w:pStyle w:val="TOC2"/>
        <w:tabs>
          <w:tab w:val="right" w:leader="dot" w:pos="8306"/>
        </w:tabs>
      </w:pPr>
      <w:hyperlink w:anchor="_Toc5653" w:history="1">
        <w:r>
          <w:rPr>
            <w:rFonts w:ascii="仿宋" w:eastAsia="仿宋" w:hAnsi="仿宋" w:cs="仿宋" w:hint="eastAsia"/>
            <w:lang w:eastAsia="zh-CN"/>
          </w:rPr>
          <w:t>(三)、设施设备升级策略</w:t>
        </w:r>
        <w:r>
          <w:tab/>
        </w:r>
        <w:r>
          <w:fldChar w:fldCharType="begin"/>
        </w:r>
        <w:r>
          <w:instrText xml:space="preserve"> PAGEREF _Toc5653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5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24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一、TDI项目的技术资源开发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二、TDI项目的人力资源管理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TDI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三、TDI项目的资金资源筹措与优化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TDI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02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TDI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TDI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TDI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31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TDI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TDI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智能技术的应用：TDI项目将利用智能技术，如物联网（IoT）和大数据分析，来监控和优化资源使用。通过实时数据分析，项目可以更有效地管理能源消耗、减少原材料浪费，并提高生产过程的整体效率。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5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782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TDI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TDI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929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TDI项目的必要性在当前经济和社会背景下表现得尤为重要，其对市场需求的满足、技术创新的推动、社会经济发展的促进以及环境可持续性的提高，共同构成了项目建设的核心价值和必要性。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在全球经济快速发展和科技日新月异的今天，市场对创新技术和环保解决方案的需求日益增长。TDI项目恰好聚焦于这一趋势，提供涵盖人工智能、大数据分析和可持续能源等领域的高效、先进产品和服务。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TDI项目在其专注的领域内，特别是在人工智能和数据科学方面，有望推动显著的技术革新。项目的研发活动不仅有望孕育出改变行业运作方式的新技术，还可能在长远中影响整个技术生态系统。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TDI项目还致力于提升当地居民的技能和就业能力，通过与当地教育机构合作提供培训和教育机会，从而提高社区整体的生活水平和社会福祉。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TDI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775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TDI项目的建设和发展得益于一系列有利条件，这些条件涵盖了技术优势、市场潜力、政策支持、人力资源、基础设施以及投资和合作伙伴的支持，共同构成了项目成功的坚实基础。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TDI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TDI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965"/>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32034"/>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TDI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https://d.book118.com/947114134003006055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EC760B"/>
    <w:rsid w:val="77EC76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11413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2024-03-12T23:15:00Z</dcterms:created>
  <dcterms:modified xsi:type="dcterms:W3CDTF">2024-03-12T23:16:11Z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6344EDCADEF64D36B0713B60732E07BC_11</vt:lpwstr>
  </property>
  <property fmtid="{D5CDD505-2E9C-101B-9397-08002B2CF9AE}" pid="3" name="KSOProductBuildVer">
    <vt:lpwstr>2052-12.1.0.16250</vt:lpwstr>
  </property>
</Properties>
</file>