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A3ABC" w14:paraId="652D60E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3ABC" w14:paraId="7F2678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3ABC" w14:paraId="16DE19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3ABC" w:rsidRPr="00EA3ABC" w14:paraId="2CA0725A" w14:textId="56A4C2F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A3ABC">
        <w:rPr>
          <w:rFonts w:ascii="宋体" w:eastAsia="宋体" w:hAnsi="宋体" w:hint="eastAsia"/>
          <w:b/>
          <w:sz w:val="60"/>
        </w:rPr>
        <w:t>外卖企业风险管理与内控</w:t>
      </w:r>
    </w:p>
    <w:p w:rsidR="00EA3ABC" w:rsidP="00EA3ABC" w14:paraId="46B2E121" w14:textId="54F0956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A3ABC">
        <w:rPr>
          <w:rFonts w:ascii="仿宋" w:eastAsia="仿宋" w:hAnsi="仿宋" w:hint="eastAsia"/>
          <w:b/>
          <w:sz w:val="40"/>
        </w:rPr>
        <w:t>目录</w:t>
      </w:r>
    </w:p>
    <w:p w:rsidR="00EA3ABC" w14:paraId="7C09C20E" w14:textId="02221CB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3ABC" w14:paraId="1D66807C" w14:textId="19DF3C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一、外卖行业企业业务流程管理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3ABC" w14:paraId="005BD005" w14:textId="33F83A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3ABC" w14:paraId="5D48016B" w14:textId="08949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A3ABC" w14:paraId="2E6B4927" w14:textId="28FD7C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A3ABC" w14:paraId="64E238E1" w14:textId="6C8811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A3ABC" w14:paraId="55ACF62A" w14:textId="404A5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A3ABC" w14:paraId="676C8EB5" w14:textId="5CBDB4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A3ABC" w14:paraId="4AABB3B5" w14:textId="7E169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A3ABC" w14:paraId="381A0D8E" w14:textId="1CED09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A3ABC" w14:paraId="5A86E284" w14:textId="767108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A3ABC" w14:paraId="03ACCB4E" w14:textId="152F3D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A3ABC" w14:paraId="170031A6" w14:textId="2E518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_Toc155906966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A3ABC" w14:paraId="7D7D7DA0" w14:textId="641726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A3ABC" w14:paraId="52495889" w14:textId="1A8C73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A3ABC" w14:paraId="62D671E2" w14:textId="0386F9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A3ABC" w14:paraId="57DBDD71" w14:textId="345805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A3ABC" w14:paraId="28CB18EF" w14:textId="7D7F6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A3ABC" w14:paraId="12885D59" w14:textId="57350C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_Toc155906972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A3ABC" w14:paraId="1471CE9D" w14:textId="4B3C3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_Toc155906973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A3ABC" w14:paraId="6D10281C" w14:textId="4AAABB22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七、SWOT分析说明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A3ABC" w14:paraId="1FDFBA87" w14:textId="1BD25F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_Toc155906975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A3ABC" w14:paraId="6503865C" w14:textId="344248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_Toc155906976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A3ABC" w14:paraId="534675E6" w14:textId="76EB43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_Toc155906977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A3ABC" w14:paraId="5125E9C5" w14:textId="5D001A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_Toc155906978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A3ABC" w14:paraId="36861604" w14:textId="2E9C40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_Toc155906979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A3ABC" w14:paraId="51075D10" w14:textId="078D37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_Toc155906980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A3ABC" w14:paraId="2289FED7" w14:textId="1D4715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_Toc155906981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A3ABC" w14:paraId="23023149" w14:textId="57082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_Toc155906982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A3ABC" w14:paraId="26297352" w14:textId="2D57F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_Toc155906983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A3ABC" w14:paraId="1F39D44D" w14:textId="6480C3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_Toc155906984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A3ABC" w14:paraId="08925AB4" w14:textId="0BD0B0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_Toc155906985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A3ABC" w14:paraId="71AE5EDD" w14:textId="6DDE82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A3ABC" w14:paraId="497A3C52" w14:textId="370FF8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十、外卖项目风险分析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_Toc155906987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A3ABC" w14:paraId="7168EF53" w14:textId="3C62A6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_Toc155906988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A3ABC" w14:paraId="61B245AD" w14:textId="79FC1B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A3ABC" w14:paraId="0F27E7E0" w14:textId="44325A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_Toc155906990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A3ABC" w14:paraId="08F730AE" w14:textId="58B54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_Toc155906991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A3ABC" w14:paraId="0E132E73" w14:textId="71740F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_Toc155906992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A3ABC" w14:paraId="10E99DD7" w14:textId="544B1A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_Toc155906993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A3ABC" w14:paraId="6D58ED16" w14:textId="2AEE4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_Toc155906994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A3ABC" w14:paraId="078C56BD" w14:textId="01A93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_Toc155906995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A3ABC" w14:paraId="2DE839F2" w14:textId="4AC761CB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十一、员工培训与绩效提升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_Toc155906996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A3ABC" w14:paraId="4103D5FA" w14:textId="4E11C9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_Toc155906997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A3ABC" w14:paraId="4B34A239" w14:textId="438D24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A3ABC" w14:paraId="3D404CB5" w14:textId="566B3A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_Toc155906999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A3ABC" w14:paraId="66CB9A16" w14:textId="7E9F44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_Toc155907000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A3ABC" w14:paraId="2BE33222" w14:textId="00DA12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_Toc155907001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A3ABC" w14:paraId="46070AA8" w14:textId="2CF074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_Toc155907002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A3ABC" w14:paraId="1730B3BD" w14:textId="000F59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_Toc155907003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A3ABC" w14:paraId="426C11EE" w14:textId="547DE7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_Toc155907004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A3ABC" w14:paraId="46F8C11C" w14:textId="02184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_Toc155907005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A3ABC" w14:paraId="50152D5B" w14:textId="4C44FE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_Toc155907006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A3ABC" w14:paraId="5779E242" w14:textId="2BEB1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_Toc155907007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A3ABC" w14:paraId="79E9F4E2" w14:textId="76980A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_Toc155907008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A3ABC" w14:paraId="1F648C6C" w14:textId="115A78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_Toc155907009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A3ABC" w14:paraId="6F6BCAB2" w14:textId="58AE13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_Toc155907010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A3ABC" w14:paraId="154C091A" w14:textId="7C2BF8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_Toc155907011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A3ABC" w14:paraId="2105D66E" w14:textId="685172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_Toc155907012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A3ABC" w14:paraId="78000556" w14:textId="62A06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_Toc155907013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A3ABC" w14:paraId="33D9AA1B" w14:textId="587D85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十七、外卖行业企业过去战略的影响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_Toc155907014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A3ABC" w14:paraId="405F9D02" w14:textId="23B0B6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(一)、外卖行业企业过去战略的影响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_Toc155907015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A3ABC" w14:paraId="2F172F58" w14:textId="2172E4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十八、外卖行业企业内外不同利益主体的影响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_Toc155907016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A3ABC" w14:paraId="277FFFBD" w14:textId="43418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(一)、外卖行业企业内外不同利益主体的影响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_Toc155907017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A3ABC" w14:paraId="7482B50C" w14:textId="3B78E26A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十九、差异化战略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_Toc155907018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A3ABC" w14:paraId="556880D3" w14:textId="57FB0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_Toc155907019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A3ABC" w:rsidP="00EA3ABC" w14:paraId="1DA47F5F" w14:textId="2522F50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https://d.book118.com/948001113070006032</w:t>
        </w:r>
      </w:hyperlink>
    </w:p>
    <w:p w:rsidR="00EA3ABC" w:rsidP="00EA3ABC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:rsidP="006F7438" w14:paraId="5A07CE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3ABC" w14:paraId="385B24E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:rsidP="006F7438" w14:paraId="78901AC2" w14:textId="296C44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A3ABC" w14:paraId="6C07653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14:paraId="3627EAD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:rsidP="006F74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3AB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:rsidP="006F7438" w14:textId="296C44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A3AB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:rsidP="006F74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3AB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:rsidP="006F7438" w14:textId="296C44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A3AB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:rsidP="006F74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3AB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:rsidP="006F7438" w14:textId="296C44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A3AB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:rsidP="006F74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3AB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:rsidP="006F7438" w14:textId="296C44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A3AB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14:paraId="1A870C4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:rsidRPr="00EA3ABC" w:rsidP="00EA3ABC" w14:paraId="45881E82" w14:textId="346A05D0">
    <w:pPr>
      <w:pStyle w:val="Header"/>
      <w:rPr>
        <w:rFonts w:ascii="仿宋" w:eastAsia="仿宋" w:hAnsi="仿宋"/>
      </w:rPr>
    </w:pPr>
    <w:r w:rsidRPr="00EA3ABC">
      <w:rPr>
        <w:rFonts w:ascii="仿宋" w:eastAsia="仿宋" w:hAnsi="仿宋" w:hint="eastAsia"/>
      </w:rPr>
      <w:t>外卖企业风险管理与内控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14:paraId="39AF833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:rsidRPr="00EA3ABC" w:rsidP="00EA3ABC" w14:textId="346A05D0">
    <w:pPr>
      <w:pStyle w:val="Header"/>
      <w:rPr>
        <w:rFonts w:ascii="仿宋" w:eastAsia="仿宋" w:hAnsi="仿宋"/>
      </w:rPr>
    </w:pPr>
    <w:r w:rsidRPr="00EA3ABC">
      <w:rPr>
        <w:rFonts w:ascii="仿宋" w:eastAsia="仿宋" w:hAnsi="仿宋" w:hint="eastAsia"/>
      </w:rPr>
      <w:t>外卖企业风险管理与内控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:rsidRPr="00EA3ABC" w:rsidP="00EA3ABC" w14:textId="346A05D0">
    <w:pPr>
      <w:pStyle w:val="Header"/>
      <w:rPr>
        <w:rFonts w:ascii="仿宋" w:eastAsia="仿宋" w:hAnsi="仿宋"/>
      </w:rPr>
    </w:pPr>
    <w:r w:rsidRPr="00EA3ABC">
      <w:rPr>
        <w:rFonts w:ascii="仿宋" w:eastAsia="仿宋" w:hAnsi="仿宋" w:hint="eastAsia"/>
      </w:rPr>
      <w:t>外卖企业风险管理与内控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:rsidRPr="00EA3ABC" w:rsidP="00EA3ABC" w14:textId="346A05D0">
    <w:pPr>
      <w:pStyle w:val="Header"/>
      <w:rPr>
        <w:rFonts w:ascii="仿宋" w:eastAsia="仿宋" w:hAnsi="仿宋"/>
      </w:rPr>
    </w:pPr>
    <w:r w:rsidRPr="00EA3ABC">
      <w:rPr>
        <w:rFonts w:ascii="仿宋" w:eastAsia="仿宋" w:hAnsi="仿宋" w:hint="eastAsia"/>
      </w:rPr>
      <w:t>外卖企业风险管理与内控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:rsidRPr="00EA3ABC" w:rsidP="00EA3ABC" w14:textId="346A05D0">
    <w:pPr>
      <w:pStyle w:val="Header"/>
      <w:rPr>
        <w:rFonts w:ascii="仿宋" w:eastAsia="仿宋" w:hAnsi="仿宋"/>
      </w:rPr>
    </w:pPr>
    <w:r w:rsidRPr="00EA3ABC">
      <w:rPr>
        <w:rFonts w:ascii="仿宋" w:eastAsia="仿宋" w:hAnsi="仿宋" w:hint="eastAsia"/>
      </w:rPr>
      <w:t>外卖企业风险管理与内控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AB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ABC"/>
    <w:rsid w:val="006F7438"/>
    <w:rsid w:val="00EA3AB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B7578B"/>
  <w15:chartTrackingRefBased/>
  <w15:docId w15:val="{64FF256C-AEE6-485B-85D6-B6088B78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A3AB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A3AB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A3AB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A3AB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A3AB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A3AB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A3A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A3AB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A3ABC"/>
  </w:style>
  <w:style w:type="paragraph" w:styleId="TOC1">
    <w:name w:val="toc 1"/>
    <w:basedOn w:val="Normal"/>
    <w:next w:val="Normal"/>
    <w:autoRedefine/>
    <w:uiPriority w:val="39"/>
    <w:unhideWhenUsed/>
    <w:rsid w:val="00EA3ABC"/>
  </w:style>
  <w:style w:type="paragraph" w:styleId="TOC2">
    <w:name w:val="toc 2"/>
    <w:basedOn w:val="Normal"/>
    <w:next w:val="Normal"/>
    <w:autoRedefine/>
    <w:uiPriority w:val="39"/>
    <w:unhideWhenUsed/>
    <w:rsid w:val="00EA3AB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48001113070006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4831</Words>
  <Characters>27541</Characters>
  <Application>Microsoft Office Word</Application>
  <DocSecurity>0</DocSecurity>
  <Lines>229</Lines>
  <Paragraphs>64</Paragraphs>
  <ScaleCrop>false</ScaleCrop>
  <Company/>
  <LinksUpToDate>false</LinksUpToDate>
  <CharactersWithSpaces>32308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2024-01-11T15:08:00Z</dcterms:created>
  <dcterms:modified xsi:type="dcterms:W3CDTF">2024-01-11T15:08:00Z</dcterms:modified>
</cp:coreProperties>
</file>