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特殊功能复合材料及制品行业相关公司筹备报告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5" w:history="1">
        <w:r>
          <w:rPr>
            <w:rFonts w:ascii="仿宋" w:eastAsia="仿宋" w:hAnsi="仿宋" w:cs="仿宋" w:hint="eastAsia"/>
            <w:lang w:eastAsia="zh-CN"/>
          </w:rPr>
          <w:t>序言</w:t>
        </w:r>
        <w:r>
          <w:tab/>
        </w:r>
        <w:r>
          <w:fldChar w:fldCharType="begin"/>
        </w:r>
        <w:r>
          <w:instrText xml:space="preserve"> PAGEREF _Toc24425 \h </w:instrText>
        </w:r>
        <w:r>
          <w:fldChar w:fldCharType="separate"/>
        </w:r>
        <w:r>
          <w:t>3</w:t>
        </w:r>
        <w:r>
          <w:fldChar w:fldCharType="end"/>
        </w:r>
      </w:hyperlink>
    </w:p>
    <w:p>
      <w:pPr>
        <w:pStyle w:val="TOC1"/>
        <w:tabs>
          <w:tab w:val="right" w:leader="dot" w:pos="8306"/>
        </w:tabs>
      </w:pPr>
      <w:hyperlink w:anchor="_Toc6636" w:history="1">
        <w:r>
          <w:rPr>
            <w:rFonts w:ascii="仿宋" w:eastAsia="仿宋" w:hAnsi="仿宋" w:cs="仿宋" w:hint="eastAsia"/>
            <w:lang w:eastAsia="zh-CN"/>
          </w:rPr>
          <w:t>一、发展规划</w:t>
        </w:r>
        <w:r>
          <w:tab/>
        </w:r>
        <w:r>
          <w:fldChar w:fldCharType="begin"/>
        </w:r>
        <w:r>
          <w:instrText xml:space="preserve"> PAGEREF _Toc6636 \h </w:instrText>
        </w:r>
        <w:r>
          <w:fldChar w:fldCharType="separate"/>
        </w:r>
        <w:r>
          <w:t>3</w:t>
        </w:r>
        <w:r>
          <w:fldChar w:fldCharType="end"/>
        </w:r>
      </w:hyperlink>
    </w:p>
    <w:p>
      <w:pPr>
        <w:pStyle w:val="TOC2"/>
        <w:tabs>
          <w:tab w:val="right" w:leader="dot" w:pos="8306"/>
        </w:tabs>
      </w:pPr>
      <w:hyperlink w:anchor="_Toc13853" w:history="1">
        <w:r>
          <w:rPr>
            <w:rFonts w:ascii="仿宋" w:eastAsia="仿宋" w:hAnsi="仿宋" w:cs="仿宋" w:hint="eastAsia"/>
            <w:lang w:eastAsia="zh-CN"/>
          </w:rPr>
          <w:t>(一)、公司发展规划</w:t>
        </w:r>
        <w:r>
          <w:tab/>
        </w:r>
        <w:r>
          <w:fldChar w:fldCharType="begin"/>
        </w:r>
        <w:r>
          <w:instrText xml:space="preserve"> PAGEREF _Toc13853 \h </w:instrText>
        </w:r>
        <w:r>
          <w:fldChar w:fldCharType="separate"/>
        </w:r>
        <w:r>
          <w:t>3</w:t>
        </w:r>
        <w:r>
          <w:fldChar w:fldCharType="end"/>
        </w:r>
      </w:hyperlink>
    </w:p>
    <w:p>
      <w:pPr>
        <w:pStyle w:val="TOC2"/>
        <w:tabs>
          <w:tab w:val="right" w:leader="dot" w:pos="8306"/>
        </w:tabs>
      </w:pPr>
      <w:hyperlink w:anchor="_Toc29519" w:history="1">
        <w:r>
          <w:rPr>
            <w:rFonts w:ascii="仿宋" w:eastAsia="仿宋" w:hAnsi="仿宋" w:cs="仿宋" w:hint="eastAsia"/>
            <w:lang w:eastAsia="zh-CN"/>
          </w:rPr>
          <w:t>(二)、保障措施</w:t>
        </w:r>
        <w:r>
          <w:tab/>
        </w:r>
        <w:r>
          <w:fldChar w:fldCharType="begin"/>
        </w:r>
        <w:r>
          <w:instrText xml:space="preserve"> PAGEREF _Toc29519 \h </w:instrText>
        </w:r>
        <w:r>
          <w:fldChar w:fldCharType="separate"/>
        </w:r>
        <w:r>
          <w:t>4</w:t>
        </w:r>
        <w:r>
          <w:fldChar w:fldCharType="end"/>
        </w:r>
      </w:hyperlink>
    </w:p>
    <w:p>
      <w:pPr>
        <w:pStyle w:val="TOC1"/>
        <w:tabs>
          <w:tab w:val="right" w:leader="dot" w:pos="8306"/>
        </w:tabs>
      </w:pPr>
      <w:hyperlink w:anchor="_Toc26519" w:history="1">
        <w:r>
          <w:rPr>
            <w:rFonts w:ascii="仿宋" w:eastAsia="仿宋" w:hAnsi="仿宋" w:cs="仿宋" w:hint="eastAsia"/>
            <w:lang w:eastAsia="zh-CN"/>
          </w:rPr>
          <w:t>二、选址分析</w:t>
        </w:r>
        <w:r>
          <w:tab/>
        </w:r>
        <w:r>
          <w:fldChar w:fldCharType="begin"/>
        </w:r>
        <w:r>
          <w:instrText xml:space="preserve"> PAGEREF _Toc26519 \h </w:instrText>
        </w:r>
        <w:r>
          <w:fldChar w:fldCharType="separate"/>
        </w:r>
        <w:r>
          <w:t>9</w:t>
        </w:r>
        <w:r>
          <w:fldChar w:fldCharType="end"/>
        </w:r>
      </w:hyperlink>
    </w:p>
    <w:p>
      <w:pPr>
        <w:pStyle w:val="TOC2"/>
        <w:tabs>
          <w:tab w:val="right" w:leader="dot" w:pos="8306"/>
        </w:tabs>
      </w:pPr>
      <w:hyperlink w:anchor="_Toc9112" w:history="1">
        <w:r>
          <w:rPr>
            <w:rFonts w:ascii="仿宋" w:eastAsia="仿宋" w:hAnsi="仿宋" w:cs="仿宋" w:hint="eastAsia"/>
            <w:lang w:eastAsia="zh-CN"/>
          </w:rPr>
          <w:t>(一)、特殊功能复合材料及制品项目选址原则</w:t>
        </w:r>
        <w:r>
          <w:tab/>
        </w:r>
        <w:r>
          <w:fldChar w:fldCharType="begin"/>
        </w:r>
        <w:r>
          <w:instrText xml:space="preserve"> PAGEREF _Toc9112 \h </w:instrText>
        </w:r>
        <w:r>
          <w:fldChar w:fldCharType="separate"/>
        </w:r>
        <w:r>
          <w:t>9</w:t>
        </w:r>
        <w:r>
          <w:fldChar w:fldCharType="end"/>
        </w:r>
      </w:hyperlink>
    </w:p>
    <w:p>
      <w:pPr>
        <w:pStyle w:val="TOC2"/>
        <w:tabs>
          <w:tab w:val="right" w:leader="dot" w:pos="8306"/>
        </w:tabs>
      </w:pPr>
      <w:hyperlink w:anchor="_Toc4021" w:history="1">
        <w:r>
          <w:rPr>
            <w:rFonts w:ascii="仿宋" w:eastAsia="仿宋" w:hAnsi="仿宋" w:cs="仿宋" w:hint="eastAsia"/>
            <w:lang w:eastAsia="zh-CN"/>
          </w:rPr>
          <w:t>(二)、建设区基本情况</w:t>
        </w:r>
        <w:r>
          <w:tab/>
        </w:r>
        <w:r>
          <w:fldChar w:fldCharType="begin"/>
        </w:r>
        <w:r>
          <w:instrText xml:space="preserve"> PAGEREF _Toc4021 \h </w:instrText>
        </w:r>
        <w:r>
          <w:fldChar w:fldCharType="separate"/>
        </w:r>
        <w:r>
          <w:t>11</w:t>
        </w:r>
        <w:r>
          <w:fldChar w:fldCharType="end"/>
        </w:r>
      </w:hyperlink>
    </w:p>
    <w:p>
      <w:pPr>
        <w:pStyle w:val="TOC2"/>
        <w:tabs>
          <w:tab w:val="right" w:leader="dot" w:pos="8306"/>
        </w:tabs>
      </w:pPr>
      <w:hyperlink w:anchor="_Toc27376" w:history="1">
        <w:r>
          <w:rPr>
            <w:rFonts w:ascii="仿宋" w:eastAsia="仿宋" w:hAnsi="仿宋" w:cs="仿宋" w:hint="eastAsia"/>
            <w:lang w:eastAsia="zh-CN"/>
          </w:rPr>
          <w:t>(三)、发展目标</w:t>
        </w:r>
        <w:r>
          <w:tab/>
        </w:r>
        <w:r>
          <w:fldChar w:fldCharType="begin"/>
        </w:r>
        <w:r>
          <w:instrText xml:space="preserve"> PAGEREF _Toc27376 \h </w:instrText>
        </w:r>
        <w:r>
          <w:fldChar w:fldCharType="separate"/>
        </w:r>
        <w:r>
          <w:t>12</w:t>
        </w:r>
        <w:r>
          <w:fldChar w:fldCharType="end"/>
        </w:r>
      </w:hyperlink>
    </w:p>
    <w:p>
      <w:pPr>
        <w:pStyle w:val="TOC2"/>
        <w:tabs>
          <w:tab w:val="right" w:leader="dot" w:pos="8306"/>
        </w:tabs>
      </w:pPr>
      <w:hyperlink w:anchor="_Toc15033" w:history="1">
        <w:r>
          <w:rPr>
            <w:rFonts w:ascii="仿宋" w:eastAsia="仿宋" w:hAnsi="仿宋" w:cs="仿宋" w:hint="eastAsia"/>
            <w:lang w:eastAsia="zh-CN"/>
          </w:rPr>
          <w:t>(四)、产业发展方向</w:t>
        </w:r>
        <w:r>
          <w:tab/>
        </w:r>
        <w:r>
          <w:fldChar w:fldCharType="begin"/>
        </w:r>
        <w:r>
          <w:instrText xml:space="preserve"> PAGEREF _Toc15033 \h </w:instrText>
        </w:r>
        <w:r>
          <w:fldChar w:fldCharType="separate"/>
        </w:r>
        <w:r>
          <w:t>13</w:t>
        </w:r>
        <w:r>
          <w:fldChar w:fldCharType="end"/>
        </w:r>
      </w:hyperlink>
    </w:p>
    <w:p>
      <w:pPr>
        <w:pStyle w:val="TOC2"/>
        <w:tabs>
          <w:tab w:val="right" w:leader="dot" w:pos="8306"/>
        </w:tabs>
      </w:pPr>
      <w:hyperlink w:anchor="_Toc9825" w:history="1">
        <w:r>
          <w:rPr>
            <w:rFonts w:ascii="仿宋" w:eastAsia="仿宋" w:hAnsi="仿宋" w:cs="仿宋" w:hint="eastAsia"/>
            <w:lang w:eastAsia="zh-CN"/>
          </w:rPr>
          <w:t>(五)、特殊功能复合材料及制品项目选址综合评价</w:t>
        </w:r>
        <w:r>
          <w:tab/>
        </w:r>
        <w:r>
          <w:fldChar w:fldCharType="begin"/>
        </w:r>
        <w:r>
          <w:instrText xml:space="preserve"> PAGEREF _Toc9825 \h </w:instrText>
        </w:r>
        <w:r>
          <w:fldChar w:fldCharType="separate"/>
        </w:r>
        <w:r>
          <w:t>14</w:t>
        </w:r>
        <w:r>
          <w:fldChar w:fldCharType="end"/>
        </w:r>
      </w:hyperlink>
    </w:p>
    <w:p>
      <w:pPr>
        <w:pStyle w:val="TOC1"/>
        <w:tabs>
          <w:tab w:val="right" w:leader="dot" w:pos="8306"/>
        </w:tabs>
      </w:pPr>
      <w:hyperlink w:anchor="_Toc5133" w:history="1">
        <w:r>
          <w:rPr>
            <w:rFonts w:ascii="仿宋" w:eastAsia="仿宋" w:hAnsi="仿宋" w:cs="仿宋" w:hint="eastAsia"/>
            <w:lang w:eastAsia="zh-CN"/>
          </w:rPr>
          <w:t>三、公司成立背景及可行性分析</w:t>
        </w:r>
        <w:r>
          <w:tab/>
        </w:r>
        <w:r>
          <w:fldChar w:fldCharType="begin"/>
        </w:r>
        <w:r>
          <w:instrText xml:space="preserve"> PAGEREF _Toc5133 \h </w:instrText>
        </w:r>
        <w:r>
          <w:fldChar w:fldCharType="separate"/>
        </w:r>
        <w:r>
          <w:t>15</w:t>
        </w:r>
        <w:r>
          <w:fldChar w:fldCharType="end"/>
        </w:r>
      </w:hyperlink>
    </w:p>
    <w:p>
      <w:pPr>
        <w:pStyle w:val="TOC2"/>
        <w:tabs>
          <w:tab w:val="right" w:leader="dot" w:pos="8306"/>
        </w:tabs>
      </w:pPr>
      <w:hyperlink w:anchor="_Toc13331" w:history="1">
        <w:r>
          <w:rPr>
            <w:rFonts w:ascii="仿宋" w:eastAsia="仿宋" w:hAnsi="仿宋" w:cs="仿宋" w:hint="eastAsia"/>
            <w:lang w:eastAsia="zh-CN"/>
          </w:rPr>
          <w:t>(一)、发展思路</w:t>
        </w:r>
        <w:r>
          <w:tab/>
        </w:r>
        <w:r>
          <w:fldChar w:fldCharType="begin"/>
        </w:r>
        <w:r>
          <w:instrText xml:space="preserve"> PAGEREF _Toc13331 \h </w:instrText>
        </w:r>
        <w:r>
          <w:fldChar w:fldCharType="separate"/>
        </w:r>
        <w:r>
          <w:t>15</w:t>
        </w:r>
        <w:r>
          <w:fldChar w:fldCharType="end"/>
        </w:r>
      </w:hyperlink>
    </w:p>
    <w:p>
      <w:pPr>
        <w:pStyle w:val="TOC2"/>
        <w:tabs>
          <w:tab w:val="right" w:leader="dot" w:pos="8306"/>
        </w:tabs>
      </w:pPr>
      <w:hyperlink w:anchor="_Toc26641" w:history="1">
        <w:r>
          <w:rPr>
            <w:rFonts w:ascii="仿宋" w:eastAsia="仿宋" w:hAnsi="仿宋" w:cs="仿宋" w:hint="eastAsia"/>
            <w:lang w:eastAsia="zh-CN"/>
          </w:rPr>
          <w:t>(二)、产业发展背景分析</w:t>
        </w:r>
        <w:r>
          <w:tab/>
        </w:r>
        <w:r>
          <w:fldChar w:fldCharType="begin"/>
        </w:r>
        <w:r>
          <w:instrText xml:space="preserve"> PAGEREF _Toc26641 \h </w:instrText>
        </w:r>
        <w:r>
          <w:fldChar w:fldCharType="separate"/>
        </w:r>
        <w:r>
          <w:t>16</w:t>
        </w:r>
        <w:r>
          <w:fldChar w:fldCharType="end"/>
        </w:r>
      </w:hyperlink>
    </w:p>
    <w:p>
      <w:pPr>
        <w:pStyle w:val="TOC2"/>
        <w:tabs>
          <w:tab w:val="right" w:leader="dot" w:pos="8306"/>
        </w:tabs>
      </w:pPr>
      <w:hyperlink w:anchor="_Toc25171" w:history="1">
        <w:r>
          <w:rPr>
            <w:rFonts w:ascii="仿宋" w:eastAsia="仿宋" w:hAnsi="仿宋" w:cs="仿宋" w:hint="eastAsia"/>
            <w:lang w:eastAsia="zh-CN"/>
          </w:rPr>
          <w:t>(三)、产业发展原则</w:t>
        </w:r>
        <w:r>
          <w:tab/>
        </w:r>
        <w:r>
          <w:fldChar w:fldCharType="begin"/>
        </w:r>
        <w:r>
          <w:instrText xml:space="preserve"> PAGEREF _Toc25171 \h </w:instrText>
        </w:r>
        <w:r>
          <w:fldChar w:fldCharType="separate"/>
        </w:r>
        <w:r>
          <w:t>17</w:t>
        </w:r>
        <w:r>
          <w:fldChar w:fldCharType="end"/>
        </w:r>
      </w:hyperlink>
    </w:p>
    <w:p>
      <w:pPr>
        <w:pStyle w:val="TOC2"/>
        <w:tabs>
          <w:tab w:val="right" w:leader="dot" w:pos="8306"/>
        </w:tabs>
      </w:pPr>
      <w:hyperlink w:anchor="_Toc31118" w:history="1">
        <w:r>
          <w:rPr>
            <w:rFonts w:ascii="仿宋" w:eastAsia="仿宋" w:hAnsi="仿宋" w:cs="仿宋" w:hint="eastAsia"/>
            <w:lang w:eastAsia="zh-CN"/>
          </w:rPr>
          <w:t>(四)、区域产业环境分析</w:t>
        </w:r>
        <w:r>
          <w:tab/>
        </w:r>
        <w:r>
          <w:fldChar w:fldCharType="begin"/>
        </w:r>
        <w:r>
          <w:instrText xml:space="preserve"> PAGEREF _Toc31118 \h </w:instrText>
        </w:r>
        <w:r>
          <w:fldChar w:fldCharType="separate"/>
        </w:r>
        <w:r>
          <w:t>18</w:t>
        </w:r>
        <w:r>
          <w:fldChar w:fldCharType="end"/>
        </w:r>
      </w:hyperlink>
    </w:p>
    <w:p>
      <w:pPr>
        <w:pStyle w:val="TOC2"/>
        <w:tabs>
          <w:tab w:val="right" w:leader="dot" w:pos="8306"/>
        </w:tabs>
      </w:pPr>
      <w:hyperlink w:anchor="_Toc1993" w:history="1">
        <w:r>
          <w:rPr>
            <w:rFonts w:ascii="仿宋" w:eastAsia="仿宋" w:hAnsi="仿宋" w:cs="仿宋" w:hint="eastAsia"/>
            <w:lang w:eastAsia="zh-CN"/>
          </w:rPr>
          <w:t>(五)、可行性分析</w:t>
        </w:r>
        <w:r>
          <w:tab/>
        </w:r>
        <w:r>
          <w:fldChar w:fldCharType="begin"/>
        </w:r>
        <w:r>
          <w:instrText xml:space="preserve"> PAGEREF _Toc1993 \h </w:instrText>
        </w:r>
        <w:r>
          <w:fldChar w:fldCharType="separate"/>
        </w:r>
        <w:r>
          <w:t>20</w:t>
        </w:r>
        <w:r>
          <w:fldChar w:fldCharType="end"/>
        </w:r>
      </w:hyperlink>
    </w:p>
    <w:p>
      <w:pPr>
        <w:pStyle w:val="TOC2"/>
        <w:tabs>
          <w:tab w:val="right" w:leader="dot" w:pos="8306"/>
        </w:tabs>
      </w:pPr>
      <w:hyperlink w:anchor="_Toc28543" w:history="1">
        <w:r>
          <w:rPr>
            <w:rFonts w:ascii="仿宋" w:eastAsia="仿宋" w:hAnsi="仿宋" w:cs="仿宋" w:hint="eastAsia"/>
            <w:lang w:eastAsia="zh-CN"/>
          </w:rPr>
          <w:t>(六)、产业发展重点任务</w:t>
        </w:r>
        <w:r>
          <w:tab/>
        </w:r>
        <w:r>
          <w:fldChar w:fldCharType="begin"/>
        </w:r>
        <w:r>
          <w:instrText xml:space="preserve"> PAGEREF _Toc28543 \h </w:instrText>
        </w:r>
        <w:r>
          <w:fldChar w:fldCharType="separate"/>
        </w:r>
        <w:r>
          <w:t>21</w:t>
        </w:r>
        <w:r>
          <w:fldChar w:fldCharType="end"/>
        </w:r>
      </w:hyperlink>
    </w:p>
    <w:p>
      <w:pPr>
        <w:pStyle w:val="TOC2"/>
        <w:tabs>
          <w:tab w:val="right" w:leader="dot" w:pos="8306"/>
        </w:tabs>
      </w:pPr>
      <w:hyperlink w:anchor="_Toc5785" w:history="1">
        <w:r>
          <w:rPr>
            <w:rFonts w:ascii="仿宋" w:eastAsia="仿宋" w:hAnsi="仿宋" w:cs="仿宋" w:hint="eastAsia"/>
            <w:lang w:eastAsia="zh-CN"/>
          </w:rPr>
          <w:t>(七)、特殊功能复合材料及制品项目建设必要性分析</w:t>
        </w:r>
        <w:r>
          <w:tab/>
        </w:r>
        <w:r>
          <w:fldChar w:fldCharType="begin"/>
        </w:r>
        <w:r>
          <w:instrText xml:space="preserve"> PAGEREF _Toc5785 \h </w:instrText>
        </w:r>
        <w:r>
          <w:fldChar w:fldCharType="separate"/>
        </w:r>
        <w:r>
          <w:t>23</w:t>
        </w:r>
        <w:r>
          <w:fldChar w:fldCharType="end"/>
        </w:r>
      </w:hyperlink>
    </w:p>
    <w:p>
      <w:pPr>
        <w:pStyle w:val="TOC1"/>
        <w:tabs>
          <w:tab w:val="right" w:leader="dot" w:pos="8306"/>
        </w:tabs>
      </w:pPr>
      <w:hyperlink w:anchor="_Toc1607" w:history="1">
        <w:r>
          <w:rPr>
            <w:rFonts w:ascii="仿宋" w:eastAsia="仿宋" w:hAnsi="仿宋" w:cs="仿宋" w:hint="eastAsia"/>
            <w:lang w:eastAsia="zh-CN"/>
          </w:rPr>
          <w:t>四、公司成立方案</w:t>
        </w:r>
        <w:r>
          <w:tab/>
        </w:r>
        <w:r>
          <w:fldChar w:fldCharType="begin"/>
        </w:r>
        <w:r>
          <w:instrText xml:space="preserve"> PAGEREF _Toc1607 \h </w:instrText>
        </w:r>
        <w:r>
          <w:fldChar w:fldCharType="separate"/>
        </w:r>
        <w:r>
          <w:t>24</w:t>
        </w:r>
        <w:r>
          <w:fldChar w:fldCharType="end"/>
        </w:r>
      </w:hyperlink>
    </w:p>
    <w:p>
      <w:pPr>
        <w:pStyle w:val="TOC2"/>
        <w:tabs>
          <w:tab w:val="right" w:leader="dot" w:pos="8306"/>
        </w:tabs>
      </w:pPr>
      <w:hyperlink w:anchor="_Toc18746" w:history="1">
        <w:r>
          <w:rPr>
            <w:rFonts w:ascii="仿宋" w:eastAsia="仿宋" w:hAnsi="仿宋" w:cs="仿宋" w:hint="eastAsia"/>
            <w:lang w:eastAsia="zh-CN"/>
          </w:rPr>
          <w:t>(一)、公司经营宗旨</w:t>
        </w:r>
        <w:r>
          <w:tab/>
        </w:r>
        <w:r>
          <w:fldChar w:fldCharType="begin"/>
        </w:r>
        <w:r>
          <w:instrText xml:space="preserve"> PAGEREF _Toc18746 \h </w:instrText>
        </w:r>
        <w:r>
          <w:fldChar w:fldCharType="separate"/>
        </w:r>
        <w:r>
          <w:t>24</w:t>
        </w:r>
        <w:r>
          <w:fldChar w:fldCharType="end"/>
        </w:r>
      </w:hyperlink>
    </w:p>
    <w:p>
      <w:pPr>
        <w:pStyle w:val="TOC2"/>
        <w:tabs>
          <w:tab w:val="right" w:leader="dot" w:pos="8306"/>
        </w:tabs>
      </w:pPr>
      <w:hyperlink w:anchor="_Toc18330" w:history="1">
        <w:r>
          <w:rPr>
            <w:rFonts w:ascii="仿宋" w:eastAsia="仿宋" w:hAnsi="仿宋" w:cs="仿宋" w:hint="eastAsia"/>
            <w:lang w:eastAsia="zh-CN"/>
          </w:rPr>
          <w:t>(二)、公司的目标、主要职责</w:t>
        </w:r>
        <w:r>
          <w:tab/>
        </w:r>
        <w:r>
          <w:fldChar w:fldCharType="begin"/>
        </w:r>
        <w:r>
          <w:instrText xml:space="preserve"> PAGEREF _Toc18330 \h </w:instrText>
        </w:r>
        <w:r>
          <w:fldChar w:fldCharType="separate"/>
        </w:r>
        <w:r>
          <w:t>25</w:t>
        </w:r>
        <w:r>
          <w:fldChar w:fldCharType="end"/>
        </w:r>
      </w:hyperlink>
    </w:p>
    <w:p>
      <w:pPr>
        <w:pStyle w:val="TOC2"/>
        <w:tabs>
          <w:tab w:val="right" w:leader="dot" w:pos="8306"/>
        </w:tabs>
      </w:pPr>
      <w:hyperlink w:anchor="_Toc16195" w:history="1">
        <w:r>
          <w:rPr>
            <w:rFonts w:ascii="仿宋" w:eastAsia="仿宋" w:hAnsi="仿宋" w:cs="仿宋" w:hint="eastAsia"/>
            <w:lang w:eastAsia="zh-CN"/>
          </w:rPr>
          <w:t>(三)、公司组建方式</w:t>
        </w:r>
        <w:r>
          <w:tab/>
        </w:r>
        <w:r>
          <w:fldChar w:fldCharType="begin"/>
        </w:r>
        <w:r>
          <w:instrText xml:space="preserve"> PAGEREF _Toc16195 \h </w:instrText>
        </w:r>
        <w:r>
          <w:fldChar w:fldCharType="separate"/>
        </w:r>
        <w:r>
          <w:t>28</w:t>
        </w:r>
        <w:r>
          <w:fldChar w:fldCharType="end"/>
        </w:r>
      </w:hyperlink>
    </w:p>
    <w:p>
      <w:pPr>
        <w:pStyle w:val="TOC2"/>
        <w:tabs>
          <w:tab w:val="right" w:leader="dot" w:pos="8306"/>
        </w:tabs>
      </w:pPr>
      <w:hyperlink w:anchor="_Toc26267" w:history="1">
        <w:r>
          <w:rPr>
            <w:rFonts w:ascii="仿宋" w:eastAsia="仿宋" w:hAnsi="仿宋" w:cs="仿宋" w:hint="eastAsia"/>
            <w:lang w:eastAsia="zh-CN"/>
          </w:rPr>
          <w:t>(四)、公司管理体制</w:t>
        </w:r>
        <w:r>
          <w:tab/>
        </w:r>
        <w:r>
          <w:fldChar w:fldCharType="begin"/>
        </w:r>
        <w:r>
          <w:instrText xml:space="preserve"> PAGEREF _Toc26267 \h </w:instrText>
        </w:r>
        <w:r>
          <w:fldChar w:fldCharType="separate"/>
        </w:r>
        <w:r>
          <w:t>29</w:t>
        </w:r>
        <w:r>
          <w:fldChar w:fldCharType="end"/>
        </w:r>
      </w:hyperlink>
    </w:p>
    <w:p>
      <w:pPr>
        <w:pStyle w:val="TOC2"/>
        <w:tabs>
          <w:tab w:val="right" w:leader="dot" w:pos="8306"/>
        </w:tabs>
      </w:pPr>
      <w:hyperlink w:anchor="_Toc20875" w:history="1">
        <w:r>
          <w:rPr>
            <w:rFonts w:ascii="仿宋" w:eastAsia="仿宋" w:hAnsi="仿宋" w:cs="仿宋" w:hint="eastAsia"/>
            <w:lang w:eastAsia="zh-CN"/>
          </w:rPr>
          <w:t>(五)、部门职责及权限</w:t>
        </w:r>
        <w:r>
          <w:tab/>
        </w:r>
        <w:r>
          <w:fldChar w:fldCharType="begin"/>
        </w:r>
        <w:r>
          <w:instrText xml:space="preserve"> PAGEREF _Toc20875 \h </w:instrText>
        </w:r>
        <w:r>
          <w:fldChar w:fldCharType="separate"/>
        </w:r>
        <w:r>
          <w:t>30</w:t>
        </w:r>
        <w:r>
          <w:fldChar w:fldCharType="end"/>
        </w:r>
      </w:hyperlink>
    </w:p>
    <w:p>
      <w:pPr>
        <w:pStyle w:val="TOC2"/>
        <w:tabs>
          <w:tab w:val="right" w:leader="dot" w:pos="8306"/>
        </w:tabs>
      </w:pPr>
      <w:hyperlink w:anchor="_Toc2559" w:history="1">
        <w:r>
          <w:rPr>
            <w:rFonts w:ascii="仿宋" w:eastAsia="仿宋" w:hAnsi="仿宋" w:cs="仿宋" w:hint="eastAsia"/>
            <w:lang w:eastAsia="zh-CN"/>
          </w:rPr>
          <w:t>(六)、核心人员介绍</w:t>
        </w:r>
        <w:r>
          <w:tab/>
        </w:r>
        <w:r>
          <w:fldChar w:fldCharType="begin"/>
        </w:r>
        <w:r>
          <w:instrText xml:space="preserve"> PAGEREF _Toc2559 \h </w:instrText>
        </w:r>
        <w:r>
          <w:fldChar w:fldCharType="separate"/>
        </w:r>
        <w:r>
          <w:t>32</w:t>
        </w:r>
        <w:r>
          <w:fldChar w:fldCharType="end"/>
        </w:r>
      </w:hyperlink>
    </w:p>
    <w:p>
      <w:pPr>
        <w:pStyle w:val="TOC2"/>
        <w:tabs>
          <w:tab w:val="right" w:leader="dot" w:pos="8306"/>
        </w:tabs>
      </w:pPr>
      <w:hyperlink w:anchor="_Toc24646" w:history="1">
        <w:r>
          <w:rPr>
            <w:rFonts w:ascii="仿宋" w:eastAsia="仿宋" w:hAnsi="仿宋" w:cs="仿宋" w:hint="eastAsia"/>
            <w:lang w:eastAsia="zh-CN"/>
          </w:rPr>
          <w:t>(七)、财务会计制度</w:t>
        </w:r>
        <w:r>
          <w:tab/>
        </w:r>
        <w:r>
          <w:fldChar w:fldCharType="begin"/>
        </w:r>
        <w:r>
          <w:instrText xml:space="preserve"> PAGEREF _Toc24646 \h </w:instrText>
        </w:r>
        <w:r>
          <w:fldChar w:fldCharType="separate"/>
        </w:r>
        <w:r>
          <w:t>34</w:t>
        </w:r>
        <w:r>
          <w:fldChar w:fldCharType="end"/>
        </w:r>
      </w:hyperlink>
    </w:p>
    <w:p>
      <w:pPr>
        <w:pStyle w:val="TOC1"/>
        <w:tabs>
          <w:tab w:val="right" w:leader="dot" w:pos="8306"/>
        </w:tabs>
      </w:pPr>
      <w:hyperlink w:anchor="_Toc23607" w:history="1">
        <w:r>
          <w:rPr>
            <w:rFonts w:ascii="仿宋" w:eastAsia="仿宋" w:hAnsi="仿宋" w:cs="仿宋" w:hint="eastAsia"/>
            <w:lang w:eastAsia="zh-CN"/>
          </w:rPr>
          <w:t>五、特殊功能复合材料及制品项目概况</w:t>
        </w:r>
        <w:r>
          <w:tab/>
        </w:r>
        <w:r>
          <w:fldChar w:fldCharType="begin"/>
        </w:r>
        <w:r>
          <w:instrText xml:space="preserve"> PAGEREF _Toc23607 \h </w:instrText>
        </w:r>
        <w:r>
          <w:fldChar w:fldCharType="separate"/>
        </w:r>
        <w:r>
          <w:t>40</w:t>
        </w:r>
        <w:r>
          <w:fldChar w:fldCharType="end"/>
        </w:r>
      </w:hyperlink>
    </w:p>
    <w:p>
      <w:pPr>
        <w:pStyle w:val="TOC2"/>
        <w:tabs>
          <w:tab w:val="right" w:leader="dot" w:pos="8306"/>
        </w:tabs>
      </w:pPr>
      <w:hyperlink w:anchor="_Toc13061" w:history="1">
        <w:r>
          <w:rPr>
            <w:rFonts w:ascii="仿宋" w:eastAsia="仿宋" w:hAnsi="仿宋" w:cs="仿宋" w:hint="eastAsia"/>
            <w:lang w:eastAsia="zh-CN"/>
          </w:rPr>
          <w:t>(一)、投资路径</w:t>
        </w:r>
        <w:r>
          <w:tab/>
        </w:r>
        <w:r>
          <w:fldChar w:fldCharType="begin"/>
        </w:r>
        <w:r>
          <w:instrText xml:space="preserve"> PAGEREF _Toc13061 \h </w:instrText>
        </w:r>
        <w:r>
          <w:fldChar w:fldCharType="separate"/>
        </w:r>
        <w:r>
          <w:t>40</w:t>
        </w:r>
        <w:r>
          <w:fldChar w:fldCharType="end"/>
        </w:r>
      </w:hyperlink>
    </w:p>
    <w:p>
      <w:pPr>
        <w:pStyle w:val="TOC2"/>
        <w:tabs>
          <w:tab w:val="right" w:leader="dot" w:pos="8306"/>
        </w:tabs>
      </w:pPr>
      <w:hyperlink w:anchor="_Toc14826" w:history="1">
        <w:r>
          <w:rPr>
            <w:rFonts w:ascii="仿宋" w:eastAsia="仿宋" w:hAnsi="仿宋" w:cs="仿宋" w:hint="eastAsia"/>
            <w:lang w:eastAsia="zh-CN"/>
          </w:rPr>
          <w:t>(二)、特殊功能复合材料及制品项目提出的理由</w:t>
        </w:r>
        <w:r>
          <w:tab/>
        </w:r>
        <w:r>
          <w:fldChar w:fldCharType="begin"/>
        </w:r>
        <w:r>
          <w:instrText xml:space="preserve"> PAGEREF _Toc14826 \h </w:instrText>
        </w:r>
        <w:r>
          <w:fldChar w:fldCharType="separate"/>
        </w:r>
        <w:r>
          <w:t>40</w:t>
        </w:r>
        <w:r>
          <w:fldChar w:fldCharType="end"/>
        </w:r>
      </w:hyperlink>
    </w:p>
    <w:p>
      <w:pPr>
        <w:pStyle w:val="TOC2"/>
        <w:tabs>
          <w:tab w:val="right" w:leader="dot" w:pos="8306"/>
        </w:tabs>
      </w:pPr>
      <w:hyperlink w:anchor="_Toc452" w:history="1">
        <w:r>
          <w:rPr>
            <w:rFonts w:ascii="仿宋" w:eastAsia="仿宋" w:hAnsi="仿宋" w:cs="仿宋" w:hint="eastAsia"/>
            <w:lang w:eastAsia="zh-CN"/>
          </w:rPr>
          <w:t>(三)、特殊功能复合材料及制品项目选址</w:t>
        </w:r>
        <w:r>
          <w:tab/>
        </w:r>
        <w:r>
          <w:fldChar w:fldCharType="begin"/>
        </w:r>
        <w:r>
          <w:instrText xml:space="preserve"> PAGEREF _Toc452 \h </w:instrText>
        </w:r>
        <w:r>
          <w:fldChar w:fldCharType="separate"/>
        </w:r>
        <w:r>
          <w:t>41</w:t>
        </w:r>
        <w:r>
          <w:fldChar w:fldCharType="end"/>
        </w:r>
      </w:hyperlink>
    </w:p>
    <w:p>
      <w:pPr>
        <w:pStyle w:val="TOC2"/>
        <w:tabs>
          <w:tab w:val="right" w:leader="dot" w:pos="8306"/>
        </w:tabs>
      </w:pPr>
      <w:hyperlink w:anchor="_Toc22856" w:history="1">
        <w:r>
          <w:rPr>
            <w:rFonts w:ascii="仿宋" w:eastAsia="仿宋" w:hAnsi="仿宋" w:cs="仿宋" w:hint="eastAsia"/>
            <w:lang w:eastAsia="zh-CN"/>
          </w:rPr>
          <w:t>(四)、生产规模</w:t>
        </w:r>
        <w:r>
          <w:tab/>
        </w:r>
        <w:r>
          <w:fldChar w:fldCharType="begin"/>
        </w:r>
        <w:r>
          <w:instrText xml:space="preserve"> PAGEREF _Toc22856 \h </w:instrText>
        </w:r>
        <w:r>
          <w:fldChar w:fldCharType="separate"/>
        </w:r>
        <w:r>
          <w:t>41</w:t>
        </w:r>
        <w:r>
          <w:fldChar w:fldCharType="end"/>
        </w:r>
      </w:hyperlink>
    </w:p>
    <w:p>
      <w:pPr>
        <w:pStyle w:val="TOC2"/>
        <w:tabs>
          <w:tab w:val="right" w:leader="dot" w:pos="8306"/>
        </w:tabs>
      </w:pPr>
      <w:hyperlink w:anchor="_Toc14195" w:history="1">
        <w:r>
          <w:rPr>
            <w:rFonts w:ascii="仿宋" w:eastAsia="仿宋" w:hAnsi="仿宋" w:cs="仿宋" w:hint="eastAsia"/>
            <w:lang w:eastAsia="zh-CN"/>
          </w:rPr>
          <w:t>(五)、建设规模</w:t>
        </w:r>
        <w:r>
          <w:tab/>
        </w:r>
        <w:r>
          <w:fldChar w:fldCharType="begin"/>
        </w:r>
        <w:r>
          <w:instrText xml:space="preserve"> PAGEREF _Toc14195 \h </w:instrText>
        </w:r>
        <w:r>
          <w:fldChar w:fldCharType="separate"/>
        </w:r>
        <w:r>
          <w:t>41</w:t>
        </w:r>
        <w:r>
          <w:fldChar w:fldCharType="end"/>
        </w:r>
      </w:hyperlink>
    </w:p>
    <w:p>
      <w:pPr>
        <w:pStyle w:val="TOC2"/>
        <w:tabs>
          <w:tab w:val="right" w:leader="dot" w:pos="8306"/>
        </w:tabs>
      </w:pPr>
      <w:hyperlink w:anchor="_Toc22787" w:history="1">
        <w:r>
          <w:rPr>
            <w:rFonts w:ascii="仿宋" w:eastAsia="仿宋" w:hAnsi="仿宋" w:cs="仿宋" w:hint="eastAsia"/>
            <w:lang w:eastAsia="zh-CN"/>
          </w:rPr>
          <w:t>(六)、特殊功能复合材料及制品项目投资</w:t>
        </w:r>
        <w:r>
          <w:tab/>
        </w:r>
        <w:r>
          <w:fldChar w:fldCharType="begin"/>
        </w:r>
        <w:r>
          <w:instrText xml:space="preserve"> PAGEREF _Toc22787 \h </w:instrText>
        </w:r>
        <w:r>
          <w:fldChar w:fldCharType="separate"/>
        </w:r>
        <w:r>
          <w:t>42</w:t>
        </w:r>
        <w:r>
          <w:fldChar w:fldCharType="end"/>
        </w:r>
      </w:hyperlink>
    </w:p>
    <w:p>
      <w:pPr>
        <w:pStyle w:val="TOC2"/>
        <w:tabs>
          <w:tab w:val="right" w:leader="dot" w:pos="8306"/>
        </w:tabs>
      </w:pPr>
      <w:hyperlink w:anchor="_Toc16782" w:history="1">
        <w:r>
          <w:rPr>
            <w:rFonts w:ascii="仿宋" w:eastAsia="仿宋" w:hAnsi="仿宋" w:cs="仿宋" w:hint="eastAsia"/>
            <w:lang w:eastAsia="zh-CN"/>
          </w:rPr>
          <w:t>(七)、特殊功能复合材料及制品项目进度规划</w:t>
        </w:r>
        <w:r>
          <w:tab/>
        </w:r>
        <w:r>
          <w:fldChar w:fldCharType="begin"/>
        </w:r>
        <w:r>
          <w:instrText xml:space="preserve"> PAGEREF _Toc16782 \h </w:instrText>
        </w:r>
        <w:r>
          <w:fldChar w:fldCharType="separate"/>
        </w:r>
        <w:r>
          <w:t>43</w:t>
        </w:r>
        <w:r>
          <w:fldChar w:fldCharType="end"/>
        </w:r>
      </w:hyperlink>
    </w:p>
    <w:p>
      <w:pPr>
        <w:pStyle w:val="TOC2"/>
        <w:tabs>
          <w:tab w:val="right" w:leader="dot" w:pos="8306"/>
        </w:tabs>
      </w:pPr>
      <w:hyperlink w:anchor="_Toc23530" w:history="1">
        <w:r>
          <w:rPr>
            <w:rFonts w:ascii="仿宋" w:eastAsia="仿宋" w:hAnsi="仿宋" w:cs="仿宋" w:hint="eastAsia"/>
            <w:lang w:eastAsia="zh-CN"/>
          </w:rPr>
          <w:t>(八)、经济效益(正常经营年份)</w:t>
        </w:r>
        <w:r>
          <w:tab/>
        </w:r>
        <w:r>
          <w:fldChar w:fldCharType="begin"/>
        </w:r>
        <w:r>
          <w:instrText xml:space="preserve"> PAGEREF _Toc23530 \h </w:instrText>
        </w:r>
        <w:r>
          <w:fldChar w:fldCharType="separate"/>
        </w:r>
        <w:r>
          <w:t>43</w:t>
        </w:r>
        <w:r>
          <w:fldChar w:fldCharType="end"/>
        </w:r>
      </w:hyperlink>
    </w:p>
    <w:p>
      <w:pPr>
        <w:pStyle w:val="TOC2"/>
        <w:tabs>
          <w:tab w:val="right" w:leader="dot" w:pos="8306"/>
        </w:tabs>
      </w:pPr>
      <w:hyperlink w:anchor="_Toc7627" w:history="1">
        <w:r>
          <w:rPr>
            <w:rFonts w:ascii="仿宋" w:eastAsia="仿宋" w:hAnsi="仿宋" w:cs="仿宋" w:hint="eastAsia"/>
            <w:lang w:eastAsia="zh-CN"/>
          </w:rPr>
          <w:t>(九)、特殊功能复合材料及制品项目综合评价</w:t>
        </w:r>
        <w:r>
          <w:tab/>
        </w:r>
        <w:r>
          <w:fldChar w:fldCharType="begin"/>
        </w:r>
        <w:r>
          <w:instrText xml:space="preserve"> PAGEREF _Toc7627 \h </w:instrText>
        </w:r>
        <w:r>
          <w:fldChar w:fldCharType="separate"/>
        </w:r>
        <w:r>
          <w:t>44</w:t>
        </w:r>
        <w:r>
          <w:fldChar w:fldCharType="end"/>
        </w:r>
      </w:hyperlink>
    </w:p>
    <w:p>
      <w:pPr>
        <w:pStyle w:val="TOC1"/>
        <w:tabs>
          <w:tab w:val="right" w:leader="dot" w:pos="8306"/>
        </w:tabs>
      </w:pPr>
      <w:hyperlink w:anchor="_Toc15994" w:history="1">
        <w:r>
          <w:rPr>
            <w:rFonts w:ascii="仿宋" w:eastAsia="仿宋" w:hAnsi="仿宋" w:cs="仿宋" w:hint="eastAsia"/>
            <w:lang w:eastAsia="zh-CN"/>
          </w:rPr>
          <w:t>六、建设进度分析</w:t>
        </w:r>
        <w:r>
          <w:tab/>
        </w:r>
        <w:r>
          <w:fldChar w:fldCharType="begin"/>
        </w:r>
        <w:r>
          <w:instrText xml:space="preserve"> PAGEREF _Toc15994 \h </w:instrText>
        </w:r>
        <w:r>
          <w:fldChar w:fldCharType="separate"/>
        </w:r>
        <w:r>
          <w:t>45</w:t>
        </w:r>
        <w:r>
          <w:fldChar w:fldCharType="end"/>
        </w:r>
      </w:hyperlink>
    </w:p>
    <w:p>
      <w:pPr>
        <w:pStyle w:val="TOC2"/>
        <w:tabs>
          <w:tab w:val="right" w:leader="dot" w:pos="8306"/>
        </w:tabs>
      </w:pPr>
      <w:hyperlink w:anchor="_Toc7656" w:history="1">
        <w:r>
          <w:rPr>
            <w:rFonts w:ascii="仿宋" w:eastAsia="仿宋" w:hAnsi="仿宋" w:cs="仿宋" w:hint="eastAsia"/>
            <w:lang w:eastAsia="zh-CN"/>
          </w:rPr>
          <w:t>(一)、特殊功能复合材料及制品项目进度安排</w:t>
        </w:r>
        <w:r>
          <w:tab/>
        </w:r>
        <w:r>
          <w:fldChar w:fldCharType="begin"/>
        </w:r>
        <w:r>
          <w:instrText xml:space="preserve"> PAGEREF _Toc7656 \h </w:instrText>
        </w:r>
        <w:r>
          <w:fldChar w:fldCharType="separate"/>
        </w:r>
        <w:r>
          <w:t>45</w:t>
        </w:r>
        <w:r>
          <w:fldChar w:fldCharType="end"/>
        </w:r>
      </w:hyperlink>
    </w:p>
    <w:p>
      <w:pPr>
        <w:pStyle w:val="TOC2"/>
        <w:tabs>
          <w:tab w:val="right" w:leader="dot" w:pos="8306"/>
        </w:tabs>
      </w:pPr>
      <w:hyperlink w:anchor="_Toc7651" w:history="1">
        <w:r>
          <w:rPr>
            <w:rFonts w:ascii="仿宋" w:eastAsia="仿宋" w:hAnsi="仿宋" w:cs="仿宋" w:hint="eastAsia"/>
            <w:lang w:eastAsia="zh-CN"/>
          </w:rPr>
          <w:t>(二)、特殊功能复合材料及制品项目实施保障措施</w:t>
        </w:r>
        <w:r>
          <w:tab/>
        </w:r>
        <w:r>
          <w:fldChar w:fldCharType="begin"/>
        </w:r>
        <w:r>
          <w:instrText xml:space="preserve"> PAGEREF _Toc7651 \h </w:instrText>
        </w:r>
        <w:r>
          <w:fldChar w:fldCharType="separate"/>
        </w:r>
        <w:r>
          <w:t>46</w:t>
        </w:r>
        <w:r>
          <w:fldChar w:fldCharType="end"/>
        </w:r>
      </w:hyperlink>
    </w:p>
    <w:p>
      <w:pPr>
        <w:pStyle w:val="TOC1"/>
        <w:tabs>
          <w:tab w:val="right" w:leader="dot" w:pos="8306"/>
        </w:tabs>
      </w:pPr>
      <w:hyperlink w:anchor="_Toc23313" w:history="1">
        <w:r>
          <w:rPr>
            <w:rFonts w:ascii="仿宋" w:eastAsia="仿宋" w:hAnsi="仿宋" w:cs="仿宋" w:hint="eastAsia"/>
            <w:lang w:eastAsia="zh-CN"/>
          </w:rPr>
          <w:t>七、目标客户和受众分析</w:t>
        </w:r>
        <w:r>
          <w:tab/>
        </w:r>
        <w:r>
          <w:fldChar w:fldCharType="begin"/>
        </w:r>
        <w:r>
          <w:instrText xml:space="preserve"> PAGEREF _Toc23313 \h </w:instrText>
        </w:r>
        <w:r>
          <w:fldChar w:fldCharType="separate"/>
        </w:r>
        <w:r>
          <w:t>47</w:t>
        </w:r>
        <w:r>
          <w:fldChar w:fldCharType="end"/>
        </w:r>
      </w:hyperlink>
    </w:p>
    <w:p>
      <w:pPr>
        <w:pStyle w:val="TOC2"/>
        <w:tabs>
          <w:tab w:val="right" w:leader="dot" w:pos="8306"/>
        </w:tabs>
      </w:pPr>
      <w:hyperlink w:anchor="_Toc25685" w:history="1">
        <w:r>
          <w:rPr>
            <w:rFonts w:ascii="仿宋" w:eastAsia="仿宋" w:hAnsi="仿宋" w:cs="仿宋" w:hint="eastAsia"/>
            <w:lang w:eastAsia="zh-CN"/>
          </w:rPr>
          <w:t>(一)、客户群体描述</w:t>
        </w:r>
        <w:r>
          <w:tab/>
        </w:r>
        <w:r>
          <w:fldChar w:fldCharType="begin"/>
        </w:r>
        <w:r>
          <w:instrText xml:space="preserve"> PAGEREF _Toc25685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48" w:history="1">
        <w:r>
          <w:rPr>
            <w:rFonts w:ascii="仿宋" w:eastAsia="仿宋" w:hAnsi="仿宋" w:cs="仿宋" w:hint="eastAsia"/>
            <w:lang w:eastAsia="zh-CN"/>
          </w:rPr>
          <w:t>(二)、客户需求和期望</w:t>
        </w:r>
        <w:r>
          <w:tab/>
        </w:r>
        <w:r>
          <w:fldChar w:fldCharType="begin"/>
        </w:r>
        <w:r>
          <w:instrText xml:space="preserve"> PAGEREF _Toc23948 \h </w:instrText>
        </w:r>
        <w:r>
          <w:fldChar w:fldCharType="separate"/>
        </w:r>
        <w:r>
          <w:t>49</w:t>
        </w:r>
        <w:r>
          <w:fldChar w:fldCharType="end"/>
        </w:r>
      </w:hyperlink>
    </w:p>
    <w:p>
      <w:pPr>
        <w:pStyle w:val="TOC2"/>
        <w:tabs>
          <w:tab w:val="right" w:leader="dot" w:pos="8306"/>
        </w:tabs>
      </w:pPr>
      <w:hyperlink w:anchor="_Toc27793" w:history="1">
        <w:r>
          <w:rPr>
            <w:rFonts w:ascii="仿宋" w:eastAsia="仿宋" w:hAnsi="仿宋" w:cs="仿宋" w:hint="eastAsia"/>
            <w:lang w:eastAsia="zh-CN"/>
          </w:rPr>
          <w:t>(三)、客户获取策略</w:t>
        </w:r>
        <w:r>
          <w:tab/>
        </w:r>
        <w:r>
          <w:fldChar w:fldCharType="begin"/>
        </w:r>
        <w:r>
          <w:instrText xml:space="preserve"> PAGEREF _Toc27793 \h </w:instrText>
        </w:r>
        <w:r>
          <w:fldChar w:fldCharType="separate"/>
        </w:r>
        <w:r>
          <w:t>50</w:t>
        </w:r>
        <w:r>
          <w:fldChar w:fldCharType="end"/>
        </w:r>
      </w:hyperlink>
    </w:p>
    <w:p>
      <w:pPr>
        <w:pStyle w:val="TOC2"/>
        <w:tabs>
          <w:tab w:val="right" w:leader="dot" w:pos="8306"/>
        </w:tabs>
      </w:pPr>
      <w:hyperlink w:anchor="_Toc25209" w:history="1">
        <w:r>
          <w:rPr>
            <w:rFonts w:ascii="仿宋" w:eastAsia="仿宋" w:hAnsi="仿宋" w:cs="仿宋" w:hint="eastAsia"/>
            <w:lang w:eastAsia="zh-CN"/>
          </w:rPr>
          <w:t>(四)、客户关系管理</w:t>
        </w:r>
        <w:r>
          <w:tab/>
        </w:r>
        <w:r>
          <w:fldChar w:fldCharType="begin"/>
        </w:r>
        <w:r>
          <w:instrText xml:space="preserve"> PAGEREF _Toc25209 \h </w:instrText>
        </w:r>
        <w:r>
          <w:fldChar w:fldCharType="separate"/>
        </w:r>
        <w:r>
          <w:t>52</w:t>
        </w:r>
        <w:r>
          <w:fldChar w:fldCharType="end"/>
        </w:r>
      </w:hyperlink>
    </w:p>
    <w:p>
      <w:pPr>
        <w:pStyle w:val="TOC1"/>
        <w:tabs>
          <w:tab w:val="right" w:leader="dot" w:pos="8306"/>
        </w:tabs>
      </w:pPr>
      <w:hyperlink w:anchor="_Toc7945" w:history="1">
        <w:r>
          <w:rPr>
            <w:rFonts w:ascii="仿宋" w:eastAsia="仿宋" w:hAnsi="仿宋" w:cs="仿宋" w:hint="eastAsia"/>
            <w:lang w:eastAsia="zh-CN"/>
          </w:rPr>
          <w:t>八、特殊功能复合材料及制品项目风险分析</w:t>
        </w:r>
        <w:r>
          <w:tab/>
        </w:r>
        <w:r>
          <w:fldChar w:fldCharType="begin"/>
        </w:r>
        <w:r>
          <w:instrText xml:space="preserve"> PAGEREF _Toc7945 \h </w:instrText>
        </w:r>
        <w:r>
          <w:fldChar w:fldCharType="separate"/>
        </w:r>
        <w:r>
          <w:t>54</w:t>
        </w:r>
        <w:r>
          <w:fldChar w:fldCharType="end"/>
        </w:r>
      </w:hyperlink>
    </w:p>
    <w:p>
      <w:pPr>
        <w:pStyle w:val="TOC2"/>
        <w:tabs>
          <w:tab w:val="right" w:leader="dot" w:pos="8306"/>
        </w:tabs>
      </w:pPr>
      <w:hyperlink w:anchor="_Toc14577" w:history="1">
        <w:r>
          <w:rPr>
            <w:rFonts w:ascii="仿宋" w:eastAsia="仿宋" w:hAnsi="仿宋" w:cs="仿宋" w:hint="eastAsia"/>
            <w:lang w:eastAsia="zh-CN"/>
          </w:rPr>
          <w:t>(一)、特殊功能复合材料及制品项目风险分析</w:t>
        </w:r>
        <w:r>
          <w:tab/>
        </w:r>
        <w:r>
          <w:fldChar w:fldCharType="begin"/>
        </w:r>
        <w:r>
          <w:instrText xml:space="preserve"> PAGEREF _Toc14577 \h </w:instrText>
        </w:r>
        <w:r>
          <w:fldChar w:fldCharType="separate"/>
        </w:r>
        <w:r>
          <w:t>54</w:t>
        </w:r>
        <w:r>
          <w:fldChar w:fldCharType="end"/>
        </w:r>
      </w:hyperlink>
    </w:p>
    <w:p>
      <w:pPr>
        <w:pStyle w:val="TOC2"/>
        <w:tabs>
          <w:tab w:val="right" w:leader="dot" w:pos="8306"/>
        </w:tabs>
      </w:pPr>
      <w:hyperlink w:anchor="_Toc15649" w:history="1">
        <w:r>
          <w:rPr>
            <w:rFonts w:ascii="仿宋" w:eastAsia="仿宋" w:hAnsi="仿宋" w:cs="仿宋" w:hint="eastAsia"/>
            <w:lang w:eastAsia="zh-CN"/>
          </w:rPr>
          <w:t>(二)、特殊功能复合材料及制品项目风险对策</w:t>
        </w:r>
        <w:r>
          <w:tab/>
        </w:r>
        <w:r>
          <w:fldChar w:fldCharType="begin"/>
        </w:r>
        <w:r>
          <w:instrText xml:space="preserve"> PAGEREF _Toc15649 \h </w:instrText>
        </w:r>
        <w:r>
          <w:fldChar w:fldCharType="separate"/>
        </w:r>
        <w:r>
          <w:t>55</w:t>
        </w:r>
        <w:r>
          <w:fldChar w:fldCharType="end"/>
        </w:r>
      </w:hyperlink>
    </w:p>
    <w:p>
      <w:pPr>
        <w:pStyle w:val="TOC1"/>
        <w:tabs>
          <w:tab w:val="right" w:leader="dot" w:pos="8306"/>
        </w:tabs>
      </w:pPr>
      <w:hyperlink w:anchor="_Toc14540" w:history="1">
        <w:r>
          <w:rPr>
            <w:rFonts w:ascii="仿宋" w:eastAsia="仿宋" w:hAnsi="仿宋" w:cs="仿宋" w:hint="eastAsia"/>
            <w:lang w:eastAsia="zh-CN"/>
          </w:rPr>
          <w:t>九、特殊功能复合材料及制品项目经济效益</w:t>
        </w:r>
        <w:r>
          <w:tab/>
        </w:r>
        <w:r>
          <w:fldChar w:fldCharType="begin"/>
        </w:r>
        <w:r>
          <w:instrText xml:space="preserve"> PAGEREF _Toc14540 \h </w:instrText>
        </w:r>
        <w:r>
          <w:fldChar w:fldCharType="separate"/>
        </w:r>
        <w:r>
          <w:t>56</w:t>
        </w:r>
        <w:r>
          <w:fldChar w:fldCharType="end"/>
        </w:r>
      </w:hyperlink>
    </w:p>
    <w:p>
      <w:pPr>
        <w:pStyle w:val="TOC2"/>
        <w:tabs>
          <w:tab w:val="right" w:leader="dot" w:pos="8306"/>
        </w:tabs>
      </w:pPr>
      <w:hyperlink w:anchor="_Toc29512" w:history="1">
        <w:r>
          <w:rPr>
            <w:rFonts w:ascii="仿宋" w:eastAsia="仿宋" w:hAnsi="仿宋" w:cs="仿宋" w:hint="eastAsia"/>
            <w:lang w:eastAsia="zh-CN"/>
          </w:rPr>
          <w:t>(一)、基本假设及基础参数选取</w:t>
        </w:r>
        <w:r>
          <w:tab/>
        </w:r>
        <w:r>
          <w:fldChar w:fldCharType="begin"/>
        </w:r>
        <w:r>
          <w:instrText xml:space="preserve"> PAGEREF _Toc29512 \h </w:instrText>
        </w:r>
        <w:r>
          <w:fldChar w:fldCharType="separate"/>
        </w:r>
        <w:r>
          <w:t>56</w:t>
        </w:r>
        <w:r>
          <w:fldChar w:fldCharType="end"/>
        </w:r>
      </w:hyperlink>
    </w:p>
    <w:p>
      <w:pPr>
        <w:pStyle w:val="TOC2"/>
        <w:tabs>
          <w:tab w:val="right" w:leader="dot" w:pos="8306"/>
        </w:tabs>
      </w:pPr>
      <w:hyperlink w:anchor="_Toc10444" w:history="1">
        <w:r>
          <w:rPr>
            <w:rFonts w:ascii="仿宋" w:eastAsia="仿宋" w:hAnsi="仿宋" w:cs="仿宋" w:hint="eastAsia"/>
            <w:lang w:eastAsia="zh-CN"/>
          </w:rPr>
          <w:t>(二)、经济评价财务测算</w:t>
        </w:r>
        <w:r>
          <w:tab/>
        </w:r>
        <w:r>
          <w:fldChar w:fldCharType="begin"/>
        </w:r>
        <w:r>
          <w:instrText xml:space="preserve"> PAGEREF _Toc10444 \h </w:instrText>
        </w:r>
        <w:r>
          <w:fldChar w:fldCharType="separate"/>
        </w:r>
        <w:r>
          <w:t>57</w:t>
        </w:r>
        <w:r>
          <w:fldChar w:fldCharType="end"/>
        </w:r>
      </w:hyperlink>
    </w:p>
    <w:p>
      <w:pPr>
        <w:pStyle w:val="TOC2"/>
        <w:tabs>
          <w:tab w:val="right" w:leader="dot" w:pos="8306"/>
        </w:tabs>
      </w:pPr>
      <w:hyperlink w:anchor="_Toc20738" w:history="1">
        <w:r>
          <w:rPr>
            <w:rFonts w:ascii="仿宋" w:eastAsia="仿宋" w:hAnsi="仿宋" w:cs="仿宋" w:hint="eastAsia"/>
            <w:lang w:eastAsia="zh-CN"/>
          </w:rPr>
          <w:t>(三)、特殊功能复合材料及制品项目盈利能力分析</w:t>
        </w:r>
        <w:r>
          <w:tab/>
        </w:r>
        <w:r>
          <w:fldChar w:fldCharType="begin"/>
        </w:r>
        <w:r>
          <w:instrText xml:space="preserve"> PAGEREF _Toc20738 \h </w:instrText>
        </w:r>
        <w:r>
          <w:fldChar w:fldCharType="separate"/>
        </w:r>
        <w:r>
          <w:t>58</w:t>
        </w:r>
        <w:r>
          <w:fldChar w:fldCharType="end"/>
        </w:r>
      </w:hyperlink>
    </w:p>
    <w:p>
      <w:pPr>
        <w:pStyle w:val="TOC2"/>
        <w:tabs>
          <w:tab w:val="right" w:leader="dot" w:pos="8306"/>
        </w:tabs>
      </w:pPr>
      <w:hyperlink w:anchor="_Toc22284" w:history="1">
        <w:r>
          <w:rPr>
            <w:rFonts w:ascii="仿宋" w:eastAsia="仿宋" w:hAnsi="仿宋" w:cs="仿宋" w:hint="eastAsia"/>
            <w:lang w:eastAsia="zh-CN"/>
          </w:rPr>
          <w:t>(四)、财务生存能力分析</w:t>
        </w:r>
        <w:r>
          <w:tab/>
        </w:r>
        <w:r>
          <w:fldChar w:fldCharType="begin"/>
        </w:r>
        <w:r>
          <w:instrText xml:space="preserve"> PAGEREF _Toc22284 \h </w:instrText>
        </w:r>
        <w:r>
          <w:fldChar w:fldCharType="separate"/>
        </w:r>
        <w:r>
          <w:t>59</w:t>
        </w:r>
        <w:r>
          <w:fldChar w:fldCharType="end"/>
        </w:r>
      </w:hyperlink>
    </w:p>
    <w:p>
      <w:pPr>
        <w:pStyle w:val="TOC2"/>
        <w:tabs>
          <w:tab w:val="right" w:leader="dot" w:pos="8306"/>
        </w:tabs>
      </w:pPr>
      <w:hyperlink w:anchor="_Toc32283" w:history="1">
        <w:r>
          <w:rPr>
            <w:rFonts w:ascii="仿宋" w:eastAsia="仿宋" w:hAnsi="仿宋" w:cs="仿宋" w:hint="eastAsia"/>
            <w:lang w:eastAsia="zh-CN"/>
          </w:rPr>
          <w:t>(五)、偿债能力分析</w:t>
        </w:r>
        <w:r>
          <w:tab/>
        </w:r>
        <w:r>
          <w:fldChar w:fldCharType="begin"/>
        </w:r>
        <w:r>
          <w:instrText xml:space="preserve"> PAGEREF _Toc32283 \h </w:instrText>
        </w:r>
        <w:r>
          <w:fldChar w:fldCharType="separate"/>
        </w:r>
        <w:r>
          <w:t>60</w:t>
        </w:r>
        <w:r>
          <w:fldChar w:fldCharType="end"/>
        </w:r>
      </w:hyperlink>
    </w:p>
    <w:p>
      <w:pPr>
        <w:pStyle w:val="TOC2"/>
        <w:tabs>
          <w:tab w:val="right" w:leader="dot" w:pos="8306"/>
        </w:tabs>
      </w:pPr>
      <w:hyperlink w:anchor="_Toc32216" w:history="1">
        <w:r>
          <w:rPr>
            <w:rFonts w:ascii="仿宋" w:eastAsia="仿宋" w:hAnsi="仿宋" w:cs="仿宋" w:hint="eastAsia"/>
            <w:lang w:eastAsia="zh-CN"/>
          </w:rPr>
          <w:t>(六)、经济评价结论</w:t>
        </w:r>
        <w:r>
          <w:tab/>
        </w:r>
        <w:r>
          <w:fldChar w:fldCharType="begin"/>
        </w:r>
        <w:r>
          <w:instrText xml:space="preserve"> PAGEREF _Toc32216 \h </w:instrText>
        </w:r>
        <w:r>
          <w:fldChar w:fldCharType="separate"/>
        </w:r>
        <w:r>
          <w:t>61</w:t>
        </w:r>
        <w:r>
          <w:fldChar w:fldCharType="end"/>
        </w:r>
      </w:hyperlink>
    </w:p>
    <w:p>
      <w:pPr>
        <w:pStyle w:val="TOC1"/>
        <w:tabs>
          <w:tab w:val="right" w:leader="dot" w:pos="8306"/>
        </w:tabs>
      </w:pPr>
      <w:hyperlink w:anchor="_Toc32409" w:history="1">
        <w:r>
          <w:rPr>
            <w:rFonts w:ascii="仿宋" w:eastAsia="仿宋" w:hAnsi="仿宋" w:cs="仿宋" w:hint="eastAsia"/>
            <w:lang w:eastAsia="zh-CN"/>
          </w:rPr>
          <w:t>十、投资方案分析</w:t>
        </w:r>
        <w:r>
          <w:tab/>
        </w:r>
        <w:r>
          <w:fldChar w:fldCharType="begin"/>
        </w:r>
        <w:r>
          <w:instrText xml:space="preserve"> PAGEREF _Toc32409 \h </w:instrText>
        </w:r>
        <w:r>
          <w:fldChar w:fldCharType="separate"/>
        </w:r>
        <w:r>
          <w:t>62</w:t>
        </w:r>
        <w:r>
          <w:fldChar w:fldCharType="end"/>
        </w:r>
      </w:hyperlink>
    </w:p>
    <w:p>
      <w:pPr>
        <w:pStyle w:val="TOC2"/>
        <w:tabs>
          <w:tab w:val="right" w:leader="dot" w:pos="8306"/>
        </w:tabs>
      </w:pPr>
      <w:hyperlink w:anchor="_Toc8283" w:history="1">
        <w:r>
          <w:rPr>
            <w:rFonts w:ascii="仿宋" w:eastAsia="仿宋" w:hAnsi="仿宋" w:cs="仿宋" w:hint="eastAsia"/>
            <w:lang w:eastAsia="zh-CN"/>
          </w:rPr>
          <w:t>(一)、编制说明</w:t>
        </w:r>
        <w:r>
          <w:tab/>
        </w:r>
        <w:r>
          <w:fldChar w:fldCharType="begin"/>
        </w:r>
        <w:r>
          <w:instrText xml:space="preserve"> PAGEREF _Toc8283 \h </w:instrText>
        </w:r>
        <w:r>
          <w:fldChar w:fldCharType="separate"/>
        </w:r>
        <w:r>
          <w:t>62</w:t>
        </w:r>
        <w:r>
          <w:fldChar w:fldCharType="end"/>
        </w:r>
      </w:hyperlink>
    </w:p>
    <w:p>
      <w:pPr>
        <w:pStyle w:val="TOC2"/>
        <w:tabs>
          <w:tab w:val="right" w:leader="dot" w:pos="8306"/>
        </w:tabs>
      </w:pPr>
      <w:hyperlink w:anchor="_Toc9008" w:history="1">
        <w:r>
          <w:rPr>
            <w:rFonts w:ascii="仿宋" w:eastAsia="仿宋" w:hAnsi="仿宋" w:cs="仿宋" w:hint="eastAsia"/>
            <w:lang w:eastAsia="zh-CN"/>
          </w:rPr>
          <w:t>(二)、建设投资</w:t>
        </w:r>
        <w:r>
          <w:tab/>
        </w:r>
        <w:r>
          <w:fldChar w:fldCharType="begin"/>
        </w:r>
        <w:r>
          <w:instrText xml:space="preserve"> PAGEREF _Toc9008 \h </w:instrText>
        </w:r>
        <w:r>
          <w:fldChar w:fldCharType="separate"/>
        </w:r>
        <w:r>
          <w:t>63</w:t>
        </w:r>
        <w:r>
          <w:fldChar w:fldCharType="end"/>
        </w:r>
      </w:hyperlink>
    </w:p>
    <w:p>
      <w:pPr>
        <w:pStyle w:val="TOC2"/>
        <w:tabs>
          <w:tab w:val="right" w:leader="dot" w:pos="8306"/>
        </w:tabs>
      </w:pPr>
      <w:hyperlink w:anchor="_Toc9682" w:history="1">
        <w:r>
          <w:rPr>
            <w:rFonts w:ascii="仿宋" w:eastAsia="仿宋" w:hAnsi="仿宋" w:cs="仿宋" w:hint="eastAsia"/>
            <w:lang w:eastAsia="zh-CN"/>
          </w:rPr>
          <w:t>(三)、建设期利息</w:t>
        </w:r>
        <w:r>
          <w:tab/>
        </w:r>
        <w:r>
          <w:fldChar w:fldCharType="begin"/>
        </w:r>
        <w:r>
          <w:instrText xml:space="preserve"> PAGEREF _Toc9682 \h </w:instrText>
        </w:r>
        <w:r>
          <w:fldChar w:fldCharType="separate"/>
        </w:r>
        <w:r>
          <w:t>63</w:t>
        </w:r>
        <w:r>
          <w:fldChar w:fldCharType="end"/>
        </w:r>
      </w:hyperlink>
    </w:p>
    <w:p>
      <w:pPr>
        <w:pStyle w:val="TOC2"/>
        <w:tabs>
          <w:tab w:val="right" w:leader="dot" w:pos="8306"/>
        </w:tabs>
      </w:pPr>
      <w:hyperlink w:anchor="_Toc29239" w:history="1">
        <w:r>
          <w:rPr>
            <w:rFonts w:ascii="仿宋" w:eastAsia="仿宋" w:hAnsi="仿宋" w:cs="仿宋" w:hint="eastAsia"/>
            <w:lang w:eastAsia="zh-CN"/>
          </w:rPr>
          <w:t>(四)、流动资金</w:t>
        </w:r>
        <w:r>
          <w:tab/>
        </w:r>
        <w:r>
          <w:fldChar w:fldCharType="begin"/>
        </w:r>
        <w:r>
          <w:instrText xml:space="preserve"> PAGEREF _Toc29239 \h </w:instrText>
        </w:r>
        <w:r>
          <w:fldChar w:fldCharType="separate"/>
        </w:r>
        <w:r>
          <w:t>63</w:t>
        </w:r>
        <w:r>
          <w:fldChar w:fldCharType="end"/>
        </w:r>
      </w:hyperlink>
    </w:p>
    <w:p>
      <w:pPr>
        <w:pStyle w:val="TOC2"/>
        <w:tabs>
          <w:tab w:val="right" w:leader="dot" w:pos="8306"/>
        </w:tabs>
      </w:pPr>
      <w:hyperlink w:anchor="_Toc28441" w:history="1">
        <w:r>
          <w:rPr>
            <w:rFonts w:ascii="仿宋" w:eastAsia="仿宋" w:hAnsi="仿宋" w:cs="仿宋" w:hint="eastAsia"/>
            <w:lang w:eastAsia="zh-CN"/>
          </w:rPr>
          <w:t>(五)、特殊功能复合材料及制品项目总投资</w:t>
        </w:r>
        <w:r>
          <w:tab/>
        </w:r>
        <w:r>
          <w:fldChar w:fldCharType="begin"/>
        </w:r>
        <w:r>
          <w:instrText xml:space="preserve"> PAGEREF _Toc28441 \h </w:instrText>
        </w:r>
        <w:r>
          <w:fldChar w:fldCharType="separate"/>
        </w:r>
        <w:r>
          <w:t>64</w:t>
        </w:r>
        <w:r>
          <w:fldChar w:fldCharType="end"/>
        </w:r>
      </w:hyperlink>
    </w:p>
    <w:p>
      <w:pPr>
        <w:pStyle w:val="TOC2"/>
        <w:tabs>
          <w:tab w:val="right" w:leader="dot" w:pos="8306"/>
        </w:tabs>
      </w:pPr>
      <w:hyperlink w:anchor="_Toc30069" w:history="1">
        <w:r>
          <w:rPr>
            <w:rFonts w:ascii="仿宋" w:eastAsia="仿宋" w:hAnsi="仿宋" w:cs="仿宋" w:hint="eastAsia"/>
            <w:lang w:eastAsia="zh-CN"/>
          </w:rPr>
          <w:t>(六)、资金筹措与投资计划</w:t>
        </w:r>
        <w:r>
          <w:tab/>
        </w:r>
        <w:r>
          <w:fldChar w:fldCharType="begin"/>
        </w:r>
        <w:r>
          <w:instrText xml:space="preserve"> PAGEREF _Toc30069 \h </w:instrText>
        </w:r>
        <w:r>
          <w:fldChar w:fldCharType="separate"/>
        </w:r>
        <w:r>
          <w:t>64</w:t>
        </w:r>
        <w:r>
          <w:fldChar w:fldCharType="end"/>
        </w:r>
      </w:hyperlink>
    </w:p>
    <w:p>
      <w:pPr>
        <w:pStyle w:val="TOC1"/>
        <w:tabs>
          <w:tab w:val="right" w:leader="dot" w:pos="8306"/>
        </w:tabs>
      </w:pPr>
      <w:hyperlink w:anchor="_Toc16840" w:history="1">
        <w:r>
          <w:rPr>
            <w:rFonts w:ascii="仿宋" w:eastAsia="仿宋" w:hAnsi="仿宋" w:cs="仿宋" w:hint="eastAsia"/>
            <w:lang w:eastAsia="zh-CN"/>
          </w:rPr>
          <w:t>十一、社会和环境责任</w:t>
        </w:r>
        <w:r>
          <w:tab/>
        </w:r>
        <w:r>
          <w:fldChar w:fldCharType="begin"/>
        </w:r>
        <w:r>
          <w:instrText xml:space="preserve"> PAGEREF _Toc16840 \h </w:instrText>
        </w:r>
        <w:r>
          <w:fldChar w:fldCharType="separate"/>
        </w:r>
        <w:r>
          <w:t>65</w:t>
        </w:r>
        <w:r>
          <w:fldChar w:fldCharType="end"/>
        </w:r>
      </w:hyperlink>
    </w:p>
    <w:p>
      <w:pPr>
        <w:pStyle w:val="TOC2"/>
        <w:tabs>
          <w:tab w:val="right" w:leader="dot" w:pos="8306"/>
        </w:tabs>
      </w:pPr>
      <w:hyperlink w:anchor="_Toc31560" w:history="1">
        <w:r>
          <w:rPr>
            <w:rFonts w:ascii="仿宋" w:eastAsia="仿宋" w:hAnsi="仿宋" w:cs="仿宋" w:hint="eastAsia"/>
            <w:lang w:eastAsia="zh-CN"/>
          </w:rPr>
          <w:t>(一)、社会责任特殊功能复合材料及制品项目</w:t>
        </w:r>
        <w:r>
          <w:tab/>
        </w:r>
        <w:r>
          <w:fldChar w:fldCharType="begin"/>
        </w:r>
        <w:r>
          <w:instrText xml:space="preserve"> PAGEREF _Toc31560 \h </w:instrText>
        </w:r>
        <w:r>
          <w:fldChar w:fldCharType="separate"/>
        </w:r>
        <w:r>
          <w:t>65</w:t>
        </w:r>
        <w:r>
          <w:fldChar w:fldCharType="end"/>
        </w:r>
      </w:hyperlink>
    </w:p>
    <w:p>
      <w:pPr>
        <w:pStyle w:val="TOC2"/>
        <w:tabs>
          <w:tab w:val="right" w:leader="dot" w:pos="8306"/>
        </w:tabs>
      </w:pPr>
      <w:hyperlink w:anchor="_Toc32077" w:history="1">
        <w:r>
          <w:rPr>
            <w:rFonts w:ascii="仿宋" w:eastAsia="仿宋" w:hAnsi="仿宋" w:cs="仿宋" w:hint="eastAsia"/>
            <w:lang w:eastAsia="zh-CN"/>
          </w:rPr>
          <w:t>(二)、环境保护举措</w:t>
        </w:r>
        <w:r>
          <w:tab/>
        </w:r>
        <w:r>
          <w:fldChar w:fldCharType="begin"/>
        </w:r>
        <w:r>
          <w:instrText xml:space="preserve"> PAGEREF _Toc32077 \h </w:instrText>
        </w:r>
        <w:r>
          <w:fldChar w:fldCharType="separate"/>
        </w:r>
        <w:r>
          <w:t>65</w:t>
        </w:r>
        <w:r>
          <w:fldChar w:fldCharType="end"/>
        </w:r>
      </w:hyperlink>
    </w:p>
    <w:p>
      <w:pPr>
        <w:pStyle w:val="TOC2"/>
        <w:tabs>
          <w:tab w:val="right" w:leader="dot" w:pos="8306"/>
        </w:tabs>
      </w:pPr>
      <w:hyperlink w:anchor="_Toc3558" w:history="1">
        <w:r>
          <w:rPr>
            <w:rFonts w:ascii="仿宋" w:eastAsia="仿宋" w:hAnsi="仿宋" w:cs="仿宋" w:hint="eastAsia"/>
            <w:lang w:eastAsia="zh-CN"/>
          </w:rPr>
          <w:t>(三)、可持续发展倡议</w:t>
        </w:r>
        <w:r>
          <w:tab/>
        </w:r>
        <w:r>
          <w:fldChar w:fldCharType="begin"/>
        </w:r>
        <w:r>
          <w:instrText xml:space="preserve"> PAGEREF _Toc3558 \h </w:instrText>
        </w:r>
        <w:r>
          <w:fldChar w:fldCharType="separate"/>
        </w:r>
        <w:r>
          <w:t>65</w:t>
        </w:r>
        <w:r>
          <w:fldChar w:fldCharType="end"/>
        </w:r>
      </w:hyperlink>
    </w:p>
    <w:p>
      <w:pPr>
        <w:pStyle w:val="TOC1"/>
        <w:tabs>
          <w:tab w:val="right" w:leader="dot" w:pos="8306"/>
        </w:tabs>
      </w:pPr>
      <w:hyperlink w:anchor="_Toc29076" w:history="1">
        <w:r>
          <w:rPr>
            <w:rFonts w:ascii="仿宋" w:eastAsia="仿宋" w:hAnsi="仿宋" w:cs="仿宋" w:hint="eastAsia"/>
            <w:lang w:eastAsia="zh-CN"/>
          </w:rPr>
          <w:t>十二、未来计划和展望</w:t>
        </w:r>
        <w:r>
          <w:tab/>
        </w:r>
        <w:r>
          <w:fldChar w:fldCharType="begin"/>
        </w:r>
        <w:r>
          <w:instrText xml:space="preserve"> PAGEREF _Toc29076 \h </w:instrText>
        </w:r>
        <w:r>
          <w:fldChar w:fldCharType="separate"/>
        </w:r>
        <w:r>
          <w:t>66</w:t>
        </w:r>
        <w:r>
          <w:fldChar w:fldCharType="end"/>
        </w:r>
      </w:hyperlink>
    </w:p>
    <w:p>
      <w:pPr>
        <w:pStyle w:val="TOC2"/>
        <w:tabs>
          <w:tab w:val="right" w:leader="dot" w:pos="8306"/>
        </w:tabs>
      </w:pPr>
      <w:hyperlink w:anchor="_Toc14797" w:history="1">
        <w:r>
          <w:rPr>
            <w:rFonts w:ascii="仿宋" w:eastAsia="仿宋" w:hAnsi="仿宋" w:cs="仿宋" w:hint="eastAsia"/>
            <w:lang w:eastAsia="zh-CN"/>
          </w:rPr>
          <w:t>(一)、公司未来的发展计划</w:t>
        </w:r>
        <w:r>
          <w:tab/>
        </w:r>
        <w:r>
          <w:fldChar w:fldCharType="begin"/>
        </w:r>
        <w:r>
          <w:instrText xml:space="preserve"> PAGEREF _Toc14797 \h </w:instrText>
        </w:r>
        <w:r>
          <w:fldChar w:fldCharType="separate"/>
        </w:r>
        <w:r>
          <w:t>66</w:t>
        </w:r>
        <w:r>
          <w:fldChar w:fldCharType="end"/>
        </w:r>
      </w:hyperlink>
    </w:p>
    <w:p>
      <w:pPr>
        <w:pStyle w:val="TOC2"/>
        <w:tabs>
          <w:tab w:val="right" w:leader="dot" w:pos="8306"/>
        </w:tabs>
      </w:pPr>
      <w:hyperlink w:anchor="_Toc11334" w:history="1">
        <w:r>
          <w:rPr>
            <w:rFonts w:ascii="仿宋" w:eastAsia="仿宋" w:hAnsi="仿宋" w:cs="仿宋" w:hint="eastAsia"/>
            <w:lang w:eastAsia="zh-CN"/>
          </w:rPr>
          <w:t>(二)、长期目标和目标</w:t>
        </w:r>
        <w:r>
          <w:tab/>
        </w:r>
        <w:r>
          <w:fldChar w:fldCharType="begin"/>
        </w:r>
        <w:r>
          <w:instrText xml:space="preserve"> PAGEREF _Toc11334 \h </w:instrText>
        </w:r>
        <w:r>
          <w:fldChar w:fldCharType="separate"/>
        </w:r>
        <w:r>
          <w:t>66</w:t>
        </w:r>
        <w:r>
          <w:fldChar w:fldCharType="end"/>
        </w:r>
      </w:hyperlink>
    </w:p>
    <w:p>
      <w:pPr>
        <w:pStyle w:val="TOC1"/>
        <w:tabs>
          <w:tab w:val="right" w:leader="dot" w:pos="8306"/>
        </w:tabs>
      </w:pPr>
      <w:hyperlink w:anchor="_Toc17570" w:history="1">
        <w:r>
          <w:rPr>
            <w:rFonts w:ascii="仿宋" w:eastAsia="仿宋" w:hAnsi="仿宋" w:cs="仿宋" w:hint="eastAsia"/>
            <w:lang w:eastAsia="zh-CN"/>
          </w:rPr>
          <w:t>十三、市场营销策略</w:t>
        </w:r>
        <w:r>
          <w:tab/>
        </w:r>
        <w:r>
          <w:fldChar w:fldCharType="begin"/>
        </w:r>
        <w:r>
          <w:instrText xml:space="preserve"> PAGEREF _Toc17570 \h </w:instrText>
        </w:r>
        <w:r>
          <w:fldChar w:fldCharType="separate"/>
        </w:r>
        <w:r>
          <w:t>67</w:t>
        </w:r>
        <w:r>
          <w:fldChar w:fldCharType="end"/>
        </w:r>
      </w:hyperlink>
    </w:p>
    <w:p>
      <w:pPr>
        <w:pStyle w:val="TOC2"/>
        <w:tabs>
          <w:tab w:val="right" w:leader="dot" w:pos="8306"/>
        </w:tabs>
      </w:pPr>
      <w:hyperlink w:anchor="_Toc30884" w:history="1">
        <w:r>
          <w:rPr>
            <w:rFonts w:ascii="仿宋" w:eastAsia="仿宋" w:hAnsi="仿宋" w:cs="仿宋" w:hint="eastAsia"/>
            <w:lang w:eastAsia="zh-CN"/>
          </w:rPr>
          <w:t>(一)、市场定位和目标市场</w:t>
        </w:r>
        <w:r>
          <w:tab/>
        </w:r>
        <w:r>
          <w:fldChar w:fldCharType="begin"/>
        </w:r>
        <w:r>
          <w:instrText xml:space="preserve"> PAGEREF _Toc30884 \h </w:instrText>
        </w:r>
        <w:r>
          <w:fldChar w:fldCharType="separate"/>
        </w:r>
        <w:r>
          <w:t>67</w:t>
        </w:r>
        <w:r>
          <w:fldChar w:fldCharType="end"/>
        </w:r>
      </w:hyperlink>
    </w:p>
    <w:p>
      <w:pPr>
        <w:pStyle w:val="TOC2"/>
        <w:tabs>
          <w:tab w:val="right" w:leader="dot" w:pos="8306"/>
        </w:tabs>
      </w:pPr>
      <w:hyperlink w:anchor="_Toc16396" w:history="1">
        <w:r>
          <w:rPr>
            <w:rFonts w:ascii="仿宋" w:eastAsia="仿宋" w:hAnsi="仿宋" w:cs="仿宋" w:hint="eastAsia"/>
            <w:lang w:eastAsia="zh-CN"/>
          </w:rPr>
          <w:t>(二)、定价策略</w:t>
        </w:r>
        <w:r>
          <w:tab/>
        </w:r>
        <w:r>
          <w:fldChar w:fldCharType="begin"/>
        </w:r>
        <w:r>
          <w:instrText xml:space="preserve"> PAGEREF _Toc16396 \h </w:instrText>
        </w:r>
        <w:r>
          <w:fldChar w:fldCharType="separate"/>
        </w:r>
        <w:r>
          <w:t>68</w:t>
        </w:r>
        <w:r>
          <w:fldChar w:fldCharType="end"/>
        </w:r>
      </w:hyperlink>
    </w:p>
    <w:p>
      <w:pPr>
        <w:pStyle w:val="TOC2"/>
        <w:tabs>
          <w:tab w:val="right" w:leader="dot" w:pos="8306"/>
        </w:tabs>
      </w:pPr>
      <w:hyperlink w:anchor="_Toc28546" w:history="1">
        <w:r>
          <w:rPr>
            <w:rFonts w:ascii="仿宋" w:eastAsia="仿宋" w:hAnsi="仿宋" w:cs="仿宋" w:hint="eastAsia"/>
            <w:lang w:eastAsia="zh-CN"/>
          </w:rPr>
          <w:t>(三)、销售和推广策略</w:t>
        </w:r>
        <w:r>
          <w:tab/>
        </w:r>
        <w:r>
          <w:fldChar w:fldCharType="begin"/>
        </w:r>
        <w:r>
          <w:instrText xml:space="preserve"> PAGEREF _Toc28546 \h </w:instrText>
        </w:r>
        <w:r>
          <w:fldChar w:fldCharType="separate"/>
        </w:r>
        <w:r>
          <w:t>70</w:t>
        </w:r>
        <w:r>
          <w:fldChar w:fldCharType="end"/>
        </w:r>
      </w:hyperlink>
    </w:p>
    <w:p>
      <w:pPr>
        <w:pStyle w:val="TOC2"/>
        <w:tabs>
          <w:tab w:val="right" w:leader="dot" w:pos="8306"/>
        </w:tabs>
      </w:pPr>
      <w:hyperlink w:anchor="_Toc69" w:history="1">
        <w:r>
          <w:rPr>
            <w:rFonts w:ascii="仿宋" w:eastAsia="仿宋" w:hAnsi="仿宋" w:cs="仿宋" w:hint="eastAsia"/>
            <w:lang w:eastAsia="zh-CN"/>
          </w:rPr>
          <w:t>(四)、销售渠道和分销策略</w:t>
        </w:r>
        <w:r>
          <w:tab/>
        </w:r>
        <w:r>
          <w:fldChar w:fldCharType="begin"/>
        </w:r>
        <w:r>
          <w:instrText xml:space="preserve"> PAGEREF _Toc69 \h </w:instrText>
        </w:r>
        <w:r>
          <w:fldChar w:fldCharType="separate"/>
        </w:r>
        <w:r>
          <w:t>71</w:t>
        </w:r>
        <w:r>
          <w:fldChar w:fldCharType="end"/>
        </w:r>
      </w:hyperlink>
    </w:p>
    <w:p>
      <w:pPr>
        <w:pStyle w:val="TOC1"/>
        <w:tabs>
          <w:tab w:val="right" w:leader="dot" w:pos="8306"/>
        </w:tabs>
      </w:pPr>
      <w:hyperlink w:anchor="_Toc8188" w:history="1">
        <w:r>
          <w:rPr>
            <w:rFonts w:ascii="仿宋" w:eastAsia="仿宋" w:hAnsi="仿宋" w:cs="仿宋" w:hint="eastAsia"/>
            <w:lang w:eastAsia="zh-CN"/>
          </w:rPr>
          <w:t>十四、风险分析</w:t>
        </w:r>
        <w:r>
          <w:tab/>
        </w:r>
        <w:r>
          <w:fldChar w:fldCharType="begin"/>
        </w:r>
        <w:r>
          <w:instrText xml:space="preserve"> PAGEREF _Toc8188 \h </w:instrText>
        </w:r>
        <w:r>
          <w:fldChar w:fldCharType="separate"/>
        </w:r>
        <w:r>
          <w:t>72</w:t>
        </w:r>
        <w:r>
          <w:fldChar w:fldCharType="end"/>
        </w:r>
      </w:hyperlink>
    </w:p>
    <w:p>
      <w:pPr>
        <w:pStyle w:val="TOC2"/>
        <w:tabs>
          <w:tab w:val="right" w:leader="dot" w:pos="8306"/>
        </w:tabs>
      </w:pPr>
      <w:hyperlink w:anchor="_Toc31877" w:history="1">
        <w:r>
          <w:rPr>
            <w:rFonts w:ascii="仿宋" w:eastAsia="仿宋" w:hAnsi="仿宋" w:cs="仿宋" w:hint="eastAsia"/>
            <w:lang w:eastAsia="zh-CN"/>
          </w:rPr>
          <w:t>(一)、内部风险</w:t>
        </w:r>
        <w:r>
          <w:tab/>
        </w:r>
        <w:r>
          <w:fldChar w:fldCharType="begin"/>
        </w:r>
        <w:r>
          <w:instrText xml:space="preserve"> PAGEREF _Toc31877 \h </w:instrText>
        </w:r>
        <w:r>
          <w:fldChar w:fldCharType="separate"/>
        </w:r>
        <w:r>
          <w:t>72</w:t>
        </w:r>
        <w:r>
          <w:fldChar w:fldCharType="end"/>
        </w:r>
      </w:hyperlink>
    </w:p>
    <w:p>
      <w:pPr>
        <w:pStyle w:val="TOC2"/>
        <w:tabs>
          <w:tab w:val="right" w:leader="dot" w:pos="8306"/>
        </w:tabs>
      </w:pPr>
      <w:hyperlink w:anchor="_Toc24270" w:history="1">
        <w:r>
          <w:rPr>
            <w:rFonts w:ascii="仿宋" w:eastAsia="仿宋" w:hAnsi="仿宋" w:cs="仿宋" w:hint="eastAsia"/>
            <w:lang w:eastAsia="zh-CN"/>
          </w:rPr>
          <w:t>(二)、外部风险</w:t>
        </w:r>
        <w:r>
          <w:tab/>
        </w:r>
        <w:r>
          <w:fldChar w:fldCharType="begin"/>
        </w:r>
        <w:r>
          <w:instrText xml:space="preserve"> PAGEREF _Toc24270 \h </w:instrText>
        </w:r>
        <w:r>
          <w:fldChar w:fldCharType="separate"/>
        </w:r>
        <w:r>
          <w:t>73</w:t>
        </w:r>
        <w:r>
          <w:fldChar w:fldCharType="end"/>
        </w:r>
      </w:hyperlink>
    </w:p>
    <w:p>
      <w:pPr>
        <w:pStyle w:val="TOC2"/>
        <w:tabs>
          <w:tab w:val="right" w:leader="dot" w:pos="8306"/>
        </w:tabs>
      </w:pPr>
      <w:hyperlink w:anchor="_Toc3954" w:history="1">
        <w:r>
          <w:rPr>
            <w:rFonts w:ascii="仿宋" w:eastAsia="仿宋" w:hAnsi="仿宋" w:cs="仿宋" w:hint="eastAsia"/>
            <w:lang w:eastAsia="zh-CN"/>
          </w:rPr>
          <w:t>(三)、风险管理策略</w:t>
        </w:r>
        <w:r>
          <w:tab/>
        </w:r>
        <w:r>
          <w:fldChar w:fldCharType="begin"/>
        </w:r>
        <w:r>
          <w:instrText xml:space="preserve"> PAGEREF _Toc3954 \h </w:instrText>
        </w:r>
        <w:r>
          <w:fldChar w:fldCharType="separate"/>
        </w:r>
        <w:r>
          <w:t>73</w:t>
        </w:r>
        <w:r>
          <w:fldChar w:fldCharType="end"/>
        </w:r>
      </w:hyperlink>
    </w:p>
    <w:p>
      <w:pPr>
        <w:pStyle w:val="TOC1"/>
        <w:tabs>
          <w:tab w:val="right" w:leader="dot" w:pos="8306"/>
        </w:tabs>
      </w:pPr>
      <w:hyperlink w:anchor="_Toc31101" w:history="1">
        <w:r>
          <w:rPr>
            <w:rFonts w:ascii="仿宋" w:eastAsia="仿宋" w:hAnsi="仿宋" w:cs="仿宋" w:hint="eastAsia"/>
            <w:lang w:eastAsia="zh-CN"/>
          </w:rPr>
          <w:t>十五、特殊功能复合材料及制品项目总结分析</w:t>
        </w:r>
        <w:r>
          <w:tab/>
        </w:r>
        <w:r>
          <w:fldChar w:fldCharType="begin"/>
        </w:r>
        <w:r>
          <w:instrText xml:space="preserve"> PAGEREF _Toc31101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63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85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951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https://d.book118.com/948016130133006027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8016130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2024-01-04T04:47:00Z</dcterms:created>
  <dcterms:modified xsi:type="dcterms:W3CDTF">2024-01-04T04:47:33Z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3B4EFB2278194E81871576175A53D484_11</vt:lpwstr>
  </property>
  <property fmtid="{D5CDD505-2E9C-101B-9397-08002B2CF9AE}" pid="3" name="KSOProductBuildVer">
    <vt:lpwstr>2052-12.1.0.16120</vt:lpwstr>
  </property>
</Properties>
</file>