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3CAD" w14:paraId="2EE295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3CAD" w14:paraId="219C4D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3CAD" w14:paraId="00D47E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3CAD" w:rsidRPr="00CB3CAD" w14:paraId="29EDD382" w14:textId="0CB8338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3CAD">
        <w:rPr>
          <w:rFonts w:ascii="宋体" w:eastAsia="宋体" w:hAnsi="宋体" w:hint="eastAsia"/>
          <w:b/>
          <w:sz w:val="60"/>
        </w:rPr>
        <w:t>铝箔材料行业项目可行性分析报告</w:t>
      </w:r>
    </w:p>
    <w:p w:rsidR="00CB3CAD" w:rsidP="00CB3CAD" w14:paraId="05172394" w14:textId="07C19E9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3CAD">
        <w:rPr>
          <w:rFonts w:ascii="仿宋" w:eastAsia="仿宋" w:hAnsi="仿宋" w:hint="eastAsia"/>
          <w:b/>
          <w:sz w:val="40"/>
        </w:rPr>
        <w:t>目录</w:t>
      </w:r>
    </w:p>
    <w:p w:rsidR="00CB3CAD" w14:paraId="5C334808" w14:textId="3A5634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B3CAD" w14:paraId="365F4EF9" w14:textId="31707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3CAD" w14:paraId="016567CC" w14:textId="02662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3CAD" w14:paraId="2A4BBF93" w14:textId="08925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3CAD" w14:paraId="3701224D" w14:textId="14BCD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3CAD" w14:paraId="418DB648" w14:textId="1469C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3CAD" w14:paraId="7496C344" w14:textId="7A8D2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3CAD" w14:paraId="56CE031C" w14:textId="03830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(二)、铝箔材料项目的技术难点及解决方案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3CAD" w14:paraId="385A294E" w14:textId="7A846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3CAD" w14:paraId="75EF70E5" w14:textId="47D75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三、铝箔材料行业项目技术方案与设备的选择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B3CAD" w14:paraId="7DCB000B" w14:textId="00D0C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B3CAD" w14:paraId="6FCD93C3" w14:textId="18CE8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3CAD" w14:paraId="3CAAA417" w14:textId="0E291F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四、铝箔材料行业社会文化影响评估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3CAD" w14:paraId="7965D0C2" w14:textId="7F4AC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(一)、铝箔材料在文化和艺术中的地位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3CAD" w14:paraId="52068A7A" w14:textId="79467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(二)、文化趋势对铝箔材料需求的影响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3CAD" w14:paraId="5FFB48A7" w14:textId="3A10F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3CAD" w14:paraId="461F22CF" w14:textId="6FF35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3CAD" w14:paraId="33872782" w14:textId="55B91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3CAD" w14:paraId="63036491" w14:textId="4051F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3CAD" w14:paraId="1435ED50" w14:textId="7EEAC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B3CAD" w14:paraId="73DDD958" w14:textId="28252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_Toc155934328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https://d.book118.com/948043025016006044</w:t>
        </w:r>
      </w:hyperlink>
    </w:p>
    <w:p w:rsidR="00CB3CA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P="009662F4" w14:paraId="06F3F0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CAD" w14:paraId="6434EE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P="009662F4" w14:paraId="576E8685" w14:textId="0B413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3CAD" w14:paraId="7AC39E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paraId="6BE782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P="00966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3C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P="009662F4" w14:textId="0B413B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3C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paraId="70AC85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RPr="00CB3CAD" w:rsidP="00CB3CAD" w14:paraId="10253A06" w14:textId="611D0FAC">
    <w:pPr>
      <w:pStyle w:val="Header"/>
      <w:rPr>
        <w:rFonts w:ascii="仿宋" w:eastAsia="仿宋" w:hAnsi="仿宋"/>
      </w:rPr>
    </w:pPr>
    <w:r w:rsidRPr="00CB3CAD">
      <w:rPr>
        <w:rFonts w:ascii="仿宋" w:eastAsia="仿宋" w:hAnsi="仿宋" w:hint="eastAsia"/>
      </w:rPr>
      <w:t>铝箔材料可行性报告</w:t>
    </w:r>
    <w:r w:rsidRPr="00CB3C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paraId="2E5F2F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:rsidRPr="00CB3CAD" w:rsidP="00CB3CAD" w14:textId="611D0FAC">
    <w:pPr>
      <w:pStyle w:val="Header"/>
      <w:rPr>
        <w:rFonts w:ascii="仿宋" w:eastAsia="仿宋" w:hAnsi="仿宋"/>
      </w:rPr>
    </w:pPr>
    <w:r w:rsidRPr="00CB3CAD">
      <w:rPr>
        <w:rFonts w:ascii="仿宋" w:eastAsia="仿宋" w:hAnsi="仿宋" w:hint="eastAsia"/>
      </w:rPr>
      <w:t>铝箔材料可行性报告</w:t>
    </w:r>
    <w:r w:rsidRPr="00CB3C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3C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CAD"/>
    <w:rsid w:val="009662F4"/>
    <w:rsid w:val="00CB3C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C0A086"/>
  <w15:chartTrackingRefBased/>
  <w15:docId w15:val="{4B5A6C4C-F848-4E26-8444-0DD16BB0C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3C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3C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3C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3C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3C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3C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3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3C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3CAD"/>
  </w:style>
  <w:style w:type="paragraph" w:styleId="TOC1">
    <w:name w:val="toc 1"/>
    <w:basedOn w:val="Normal"/>
    <w:next w:val="Normal"/>
    <w:autoRedefine/>
    <w:uiPriority w:val="39"/>
    <w:unhideWhenUsed/>
    <w:rsid w:val="00CB3CAD"/>
  </w:style>
  <w:style w:type="paragraph" w:styleId="TOC2">
    <w:name w:val="toc 2"/>
    <w:basedOn w:val="Normal"/>
    <w:next w:val="Normal"/>
    <w:autoRedefine/>
    <w:uiPriority w:val="39"/>
    <w:unhideWhenUsed/>
    <w:rsid w:val="00CB3C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48043025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4110</Words>
  <Characters>23428</Characters>
  <Application>Microsoft Office Word</Application>
  <DocSecurity>0</DocSecurity>
  <Lines>195</Lines>
  <Paragraphs>54</Paragraphs>
  <ScaleCrop>false</ScaleCrop>
  <Company/>
  <LinksUpToDate>false</LinksUpToDate>
  <CharactersWithSpaces>27484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2024-01-11T22:44:00Z</dcterms:created>
  <dcterms:modified xsi:type="dcterms:W3CDTF">2024-01-11T22:44:00Z</dcterms:modified>
</cp:coreProperties>
</file>