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0745" w14:paraId="3AF324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745" w14:paraId="0FFFA7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745" w14:paraId="41902C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0745" w:rsidRPr="00DE0745" w14:paraId="36D4E62F" w14:textId="6A27D2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0745">
        <w:rPr>
          <w:rFonts w:ascii="宋体" w:eastAsia="宋体" w:hAnsi="宋体" w:hint="eastAsia"/>
          <w:b/>
          <w:sz w:val="60"/>
        </w:rPr>
        <w:t>特种铜合金材料企业战略商业风险</w:t>
      </w:r>
    </w:p>
    <w:p w:rsidR="00DE0745" w:rsidP="00DE0745" w14:paraId="2F2CDBC5" w14:textId="10F58AA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0745">
        <w:rPr>
          <w:rFonts w:ascii="仿宋" w:eastAsia="仿宋" w:hAnsi="仿宋" w:hint="eastAsia"/>
          <w:b/>
          <w:sz w:val="40"/>
        </w:rPr>
        <w:t>目录</w:t>
      </w:r>
    </w:p>
    <w:p w:rsidR="00DE0745" w14:paraId="6F6C4B3C" w14:textId="52C2FD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745" w14:paraId="288F3AE7" w14:textId="1E0CA6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745" w14:paraId="19D389E9" w14:textId="3BEA3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0745" w14:paraId="635E68E3" w14:textId="483B3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0745" w14:paraId="37EAC3FA" w14:textId="150A87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0745" w14:paraId="446D1CCB" w14:textId="63A09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0745" w14:paraId="28F682D2" w14:textId="2A3C8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0745" w14:paraId="14057B6C" w14:textId="03EC1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0745" w14:paraId="315C9C80" w14:textId="6063C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0745" w14:paraId="48ECB22A" w14:textId="6AE4C0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三、特种铜合金材料行业企业业务流程管理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0745" w14:paraId="3B7BE307" w14:textId="6EEE0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0745" w14:paraId="1AC1615B" w14:textId="6958F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0745" w14:paraId="07C0A36C" w14:textId="5EA24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E0745" w14:paraId="044A2507" w14:textId="0C2951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0745" w14:paraId="2B7B3943" w14:textId="7E50B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0745" w14:paraId="31509043" w14:textId="4BF19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0745" w14:paraId="7ABB3AC5" w14:textId="2896A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0745" w14:paraId="7BCA8F00" w14:textId="343FB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0745" w14:paraId="24DCE185" w14:textId="5A8E9C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0745" w14:paraId="48C48228" w14:textId="3C411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0745" w14:paraId="35C22661" w14:textId="03230BC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0745" w14:paraId="744715A7" w14:textId="289F1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0745" w14:paraId="66168D45" w14:textId="3DEDE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(二)、特种铜合金材料行业企业战略风险的分类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0745" w14:paraId="0A367599" w14:textId="62178F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0745" w14:paraId="664A26C7" w14:textId="2FE38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0745" w14:paraId="45BE82F9" w14:textId="183554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八、特种铜合金材料项目基本情况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0745" w14:paraId="38B36CC4" w14:textId="16F8D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(一)、特种铜合金材料项目投资人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0745" w14:paraId="56605AAB" w14:textId="1210F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(二)、特种铜合金材料项目选址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0745" w14:paraId="49832631" w14:textId="3A21F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(三)、特种铜合金材料项目实施进度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0745" w14:paraId="475CF7FF" w14:textId="7E178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0745" w14:paraId="54A2D571" w14:textId="2A894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_Toc157680199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0745" w14:paraId="05E327CC" w14:textId="15786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0745" w14:paraId="767A651E" w14:textId="5F6C8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E0745" w14:paraId="50862FF3" w14:textId="1E548C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0745" w14:paraId="46EA6773" w14:textId="4C3A1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0745" w14:paraId="298F8F61" w14:textId="37E78D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0745" w14:paraId="037C4599" w14:textId="61670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0745" w14:paraId="5186AB63" w14:textId="7C771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0745" w14:paraId="3669E6A2" w14:textId="28DEE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0745" w14:paraId="17C19D63" w14:textId="77400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0745" w14:paraId="79BF8BD8" w14:textId="14B11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E0745" w14:paraId="4464D61A" w14:textId="2F803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E0745" w14:paraId="6B768E5E" w14:textId="4C40AE3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十二、特种铜合金材料项目风险对策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0745" w14:paraId="3E408DB5" w14:textId="55436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0745" w14:paraId="4D891F69" w14:textId="7C274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0745" w14:paraId="2086E400" w14:textId="3827F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E0745" w14:paraId="71E59A35" w14:textId="7132D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0745" w14:paraId="1059C4AA" w14:textId="7B934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0745" w14:paraId="5EDA6654" w14:textId="7462B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E0745" w14:paraId="7B9483AC" w14:textId="16E97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0745" w14:paraId="0B8C518D" w14:textId="1D55C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0745" w14:paraId="21214FA3" w14:textId="620B9D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0745" w14:paraId="15F8E9A6" w14:textId="31C7B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E0745" w14:paraId="09283915" w14:textId="4CAE3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E0745" w14:paraId="6722A1CF" w14:textId="1097D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0745" w14:paraId="36A67178" w14:textId="0C621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E0745" w14:paraId="2A5BD852" w14:textId="63547B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0745" w14:paraId="20867F75" w14:textId="1D5A6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E0745" w14:paraId="62D471C9" w14:textId="2D765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E0745" w14:paraId="0B1E1466" w14:textId="76F9B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E0745" w14:paraId="1C014182" w14:textId="0F69D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_Toc157680229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E0745" w14:paraId="773AD165" w14:textId="7F4A84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E0745" w14:paraId="2680003C" w14:textId="1AD0B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E0745" w14:paraId="1795D10C" w14:textId="7713F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E0745" w14:paraId="69816544" w14:textId="7C7135A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E0745" w14:paraId="2416CC7A" w14:textId="039E3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E0745" w14:paraId="19AF37F1" w14:textId="79495B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E0745" w14:paraId="7201E74C" w14:textId="2EB35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E0745" w14:paraId="4E134B24" w14:textId="6549E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E0745" w14:paraId="553679B8" w14:textId="039D5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E0745" w14:paraId="25E87949" w14:textId="72226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_Toc157680239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E0745" w14:paraId="6281BF82" w14:textId="0605B6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_Toc157680240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E0745" w14:paraId="269CBDD6" w14:textId="4717A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(一)、特种铜合金材料行业企业在确定愿景及使命时的风险识别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_Toc157680241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E0745" w14:paraId="662B8BE3" w14:textId="07808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(二)、制定特种铜合金材料行业企业战略目标的风险识别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_Toc157680242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E0745" w14:paraId="2FA278CE" w14:textId="77B39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(三)、特种铜合金材料行业企业战略分析的风险识别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_Toc157680243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E0745" w14:paraId="07013B8D" w14:textId="3D07D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(四)、特种铜合金材料行业企业战略选择的风险识别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_Toc157680244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E0745" w14:paraId="555632FD" w14:textId="1C129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(五)、特种铜合金材料行业企业战略实施的风险识别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_Toc157680245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E0745" w:rsidP="00DE0745" w14:paraId="3F073DF9" w14:textId="66EEF88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https://d.book118.com/948060017126006033</w:t>
        </w:r>
      </w:hyperlink>
    </w:p>
    <w:p w:rsidR="00DE0745" w:rsidP="00DE074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paraId="574261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45" w14:paraId="6F6C61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paraId="2897D97D" w14:textId="05FF5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0745" w14:paraId="3238C7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paraId="62B1892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4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textId="05FF5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074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4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textId="05FF5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074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4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textId="05FF5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074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074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P="00207513" w14:textId="05FF57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E074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paraId="315B39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RPr="00DE0745" w:rsidP="00DE0745" w14:paraId="052D5C6C" w14:textId="4FE70B56">
    <w:pPr>
      <w:pStyle w:val="Header"/>
      <w:rPr>
        <w:rFonts w:ascii="仿宋" w:eastAsia="仿宋" w:hAnsi="仿宋"/>
      </w:rPr>
    </w:pPr>
    <w:r w:rsidRPr="00DE0745">
      <w:rPr>
        <w:rFonts w:ascii="仿宋" w:eastAsia="仿宋" w:hAnsi="仿宋" w:hint="eastAsia"/>
      </w:rPr>
      <w:t>特种铜合金材料企业战略商业风险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paraId="7AB047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RPr="00DE0745" w:rsidP="00DE0745" w14:textId="4FE70B56">
    <w:pPr>
      <w:pStyle w:val="Header"/>
      <w:rPr>
        <w:rFonts w:ascii="仿宋" w:eastAsia="仿宋" w:hAnsi="仿宋"/>
      </w:rPr>
    </w:pPr>
    <w:r w:rsidRPr="00DE0745">
      <w:rPr>
        <w:rFonts w:ascii="仿宋" w:eastAsia="仿宋" w:hAnsi="仿宋" w:hint="eastAsia"/>
      </w:rPr>
      <w:t>特种铜合金材料企业战略商业风险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RPr="00DE0745" w:rsidP="00DE0745" w14:textId="4FE70B56">
    <w:pPr>
      <w:pStyle w:val="Header"/>
      <w:rPr>
        <w:rFonts w:ascii="仿宋" w:eastAsia="仿宋" w:hAnsi="仿宋"/>
      </w:rPr>
    </w:pPr>
    <w:r w:rsidRPr="00DE0745">
      <w:rPr>
        <w:rFonts w:ascii="仿宋" w:eastAsia="仿宋" w:hAnsi="仿宋" w:hint="eastAsia"/>
      </w:rPr>
      <w:t>特种铜合金材料企业战略商业风险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RPr="00DE0745" w:rsidP="00DE0745" w14:textId="4FE70B56">
    <w:pPr>
      <w:pStyle w:val="Header"/>
      <w:rPr>
        <w:rFonts w:ascii="仿宋" w:eastAsia="仿宋" w:hAnsi="仿宋"/>
      </w:rPr>
    </w:pPr>
    <w:r w:rsidRPr="00DE0745">
      <w:rPr>
        <w:rFonts w:ascii="仿宋" w:eastAsia="仿宋" w:hAnsi="仿宋" w:hint="eastAsia"/>
      </w:rPr>
      <w:t>特种铜合金材料企业战略商业风险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:rsidRPr="00DE0745" w:rsidP="00DE0745" w14:textId="4FE70B56">
    <w:pPr>
      <w:pStyle w:val="Header"/>
      <w:rPr>
        <w:rFonts w:ascii="仿宋" w:eastAsia="仿宋" w:hAnsi="仿宋"/>
      </w:rPr>
    </w:pPr>
    <w:r w:rsidRPr="00DE0745">
      <w:rPr>
        <w:rFonts w:ascii="仿宋" w:eastAsia="仿宋" w:hAnsi="仿宋" w:hint="eastAsia"/>
      </w:rPr>
      <w:t>特种铜合金材料企业战略商业风险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74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45"/>
    <w:rsid w:val="00207513"/>
    <w:rsid w:val="00DE074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778ED4"/>
  <w15:chartTrackingRefBased/>
  <w15:docId w15:val="{0DFF752F-4896-4C21-99C4-A70F52FD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07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07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074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074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07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074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07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074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0745"/>
  </w:style>
  <w:style w:type="paragraph" w:styleId="TOC1">
    <w:name w:val="toc 1"/>
    <w:basedOn w:val="Normal"/>
    <w:next w:val="Normal"/>
    <w:autoRedefine/>
    <w:uiPriority w:val="39"/>
    <w:unhideWhenUsed/>
    <w:rsid w:val="00DE0745"/>
  </w:style>
  <w:style w:type="paragraph" w:styleId="TOC2">
    <w:name w:val="toc 2"/>
    <w:basedOn w:val="Normal"/>
    <w:next w:val="Normal"/>
    <w:autoRedefine/>
    <w:uiPriority w:val="39"/>
    <w:unhideWhenUsed/>
    <w:rsid w:val="00DE074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48060017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5455</Words>
  <Characters>31099</Characters>
  <Application>Microsoft Office Word</Application>
  <DocSecurity>0</DocSecurity>
  <Lines>259</Lines>
  <Paragraphs>72</Paragraphs>
  <ScaleCrop>false</ScaleCrop>
  <Company/>
  <LinksUpToDate>false</LinksUpToDate>
  <CharactersWithSpaces>36482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2024-02-01T03:42:00Z</dcterms:created>
  <dcterms:modified xsi:type="dcterms:W3CDTF">2024-02-01T03:42:00Z</dcterms:modified>
</cp:coreProperties>
</file>