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59E">
      <w:pPr>
        <w:pStyle w:val="Title"/>
        <w:adjustRightInd w:val="0"/>
        <w:snapToGrid w:val="0"/>
        <w:spacing w:before="0" w:after="0"/>
        <w:rPr>
          <w:rFonts w:hint="eastAsia"/>
          <w:snapToGrid w:val="0"/>
          <w:kern w:val="0"/>
          <w:sz w:val="36"/>
          <w:szCs w:val="36"/>
        </w:rPr>
      </w:pPr>
      <w:bookmarkStart w:id="0" w:name="_Toc301072132"/>
      <w:bookmarkStart w:id="1" w:name="_Toc301081450"/>
      <w:bookmarkStart w:id="2" w:name="_Toc421629751"/>
      <w:bookmarkStart w:id="3" w:name="_Toc28368"/>
      <w:bookmarkStart w:id="4" w:name="_Toc717"/>
      <w:r>
        <w:rPr>
          <w:rFonts w:hint="eastAsia"/>
          <w:snapToGrid w:val="0"/>
          <w:kern w:val="0"/>
          <w:sz w:val="36"/>
          <w:szCs w:val="36"/>
        </w:rPr>
        <w:t>方案报审表</w:t>
      </w:r>
      <w:bookmarkEnd w:id="0"/>
      <w:bookmarkEnd w:id="1"/>
      <w:bookmarkEnd w:id="2"/>
      <w:bookmarkEnd w:id="3"/>
      <w:bookmarkEnd w:id="4"/>
    </w:p>
    <w:p w:rsidR="00B7459E">
      <w:pPr>
        <w:pStyle w:val="1"/>
        <w:adjustRightInd w:val="0"/>
        <w:snapToGrid w:val="0"/>
        <w:spacing w:line="360" w:lineRule="auto"/>
        <w:ind w:left="226" w:firstLine="197" w:leftChars="94" w:firstLineChars="82"/>
        <w:jc w:val="left"/>
        <w:outlineLvl w:val="0"/>
        <w:rPr>
          <w:rFonts w:ascii="宋体" w:hAnsi="宋体" w:hint="eastAsia"/>
          <w:b/>
          <w:snapToGrid w:val="0"/>
          <w:kern w:val="0"/>
          <w:sz w:val="36"/>
          <w:szCs w:val="36"/>
        </w:rPr>
      </w:pPr>
      <w:bookmarkStart w:id="5" w:name="_Toc15384"/>
      <w:bookmarkStart w:id="6" w:name="_Toc5697"/>
      <w:r>
        <w:rPr>
          <w:rFonts w:ascii="宋体" w:hAnsi="宋体" w:hint="eastAsia"/>
          <w:sz w:val="24"/>
        </w:rPr>
        <w:t>工程名称:</w:t>
      </w:r>
      <w:r>
        <w:rPr>
          <w:rFonts w:ascii="宋体" w:hAnsi="宋体" w:hint="eastAsia"/>
          <w:sz w:val="24"/>
        </w:rPr>
        <w:t xml:space="preserve">                              </w:t>
      </w:r>
      <w:r>
        <w:rPr>
          <w:rFonts w:ascii="宋体" w:hAnsi="宋体" w:hint="eastAsia"/>
          <w:sz w:val="24"/>
        </w:rPr>
        <w:t xml:space="preserve">      编号:</w:t>
      </w:r>
      <w:bookmarkEnd w:id="5"/>
      <w:bookmarkEnd w:id="6"/>
      <w:r>
        <w:rPr>
          <w:rFonts w:ascii="宋体" w:hAnsi="宋体" w:hint="eastAsia"/>
          <w:sz w:val="24"/>
        </w:rPr>
        <w:t xml:space="preserve"> </w:t>
      </w: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002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cantSplit/>
          <w:trHeight w:val="2932"/>
          <w:jc w:val="center"/>
        </w:trPr>
        <w:tc>
          <w:tcPr>
            <w:tcW w:w="9002" w:type="dxa"/>
            <w:vAlign w:val="center"/>
          </w:tcPr>
          <w:p w:rsidR="00B7459E">
            <w:pPr>
              <w:pStyle w:val="1"/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致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                         </w:t>
            </w:r>
            <w:r>
              <w:rPr>
                <w:rFonts w:ascii="宋体" w:hAnsi="宋体" w:cs="宋体" w:hint="eastAsia"/>
                <w:kern w:val="21"/>
                <w:sz w:val="24"/>
                <w:u w:val="single"/>
              </w:rPr>
              <w:t>MW工程</w:t>
            </w:r>
            <w:r>
              <w:rPr>
                <w:rFonts w:ascii="宋体" w:hAnsi="宋体" w:hint="eastAsia"/>
                <w:sz w:val="24"/>
              </w:rPr>
              <w:t>项目监理部：</w:t>
            </w:r>
          </w:p>
          <w:p w:rsidR="00B7459E">
            <w:pPr>
              <w:pStyle w:val="1"/>
              <w:spacing w:line="360" w:lineRule="auto"/>
              <w:ind w:firstLine="720" w:firstLineChars="300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hAnsi="宋体" w:hint="eastAsia"/>
                <w:sz w:val="24"/>
              </w:rPr>
              <w:t>现报上</w:t>
            </w:r>
            <w:r>
              <w:rPr>
                <w:rFonts w:hAnsi="宋体" w:hint="eastAsia"/>
                <w:sz w:val="24"/>
                <w:u w:val="single"/>
              </w:rPr>
              <w:t xml:space="preserve">     </w:t>
            </w:r>
            <w:r>
              <w:rPr>
                <w:rFonts w:ascii="宋体" w:hAnsi="宋体" w:cs="宋体" w:hint="eastAsia"/>
                <w:sz w:val="24"/>
                <w:szCs w:val="24"/>
                <w:u w:val="single"/>
              </w:rPr>
              <w:t>组塔施工方案</w:t>
            </w:r>
            <w:r>
              <w:rPr>
                <w:rFonts w:hAnsi="宋体" w:hint="eastAsia"/>
                <w:sz w:val="24"/>
                <w:u w:val="single"/>
              </w:rPr>
              <w:t xml:space="preserve">           </w:t>
            </w:r>
            <w:r>
              <w:rPr>
                <w:rFonts w:hAnsi="宋体" w:hint="eastAsia"/>
                <w:sz w:val="24"/>
              </w:rPr>
              <w:t>，请审查。</w:t>
            </w:r>
          </w:p>
          <w:p w:rsidR="00B7459E">
            <w:pPr>
              <w:pStyle w:val="1"/>
              <w:spacing w:line="360" w:lineRule="auto"/>
              <w:ind w:firstLine="720" w:firstLineChars="300"/>
              <w:rPr>
                <w:rFonts w:ascii="宋体" w:hAnsi="宋体" w:cs="宋体" w:hint="eastAsia"/>
                <w:sz w:val="24"/>
                <w:szCs w:val="24"/>
              </w:rPr>
            </w:pPr>
            <w:r>
              <w:rPr>
                <w:rFonts w:hAnsi="宋体" w:hint="eastAsia"/>
                <w:sz w:val="24"/>
              </w:rPr>
              <w:t>附件：</w:t>
            </w:r>
            <w:r>
              <w:rPr>
                <w:rFonts w:ascii="宋体" w:hAnsi="宋体" w:cs="宋体" w:hint="eastAsia"/>
                <w:sz w:val="24"/>
                <w:szCs w:val="24"/>
              </w:rPr>
              <w:t>组塔施工方案</w:t>
            </w:r>
          </w:p>
          <w:p w:rsidR="00B7459E">
            <w:pPr>
              <w:pStyle w:val="1"/>
              <w:ind w:firstLine="480" w:firstLineChars="200"/>
              <w:rPr>
                <w:rFonts w:hAnsi="宋体" w:hint="eastAsia"/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 </w:t>
            </w:r>
          </w:p>
          <w:p w:rsidR="00B7459E">
            <w:pPr>
              <w:pStyle w:val="1"/>
              <w:adjustRightInd w:val="0"/>
              <w:snapToGrid w:val="0"/>
              <w:spacing w:line="360" w:lineRule="auto"/>
              <w:ind w:firstLine="5136" w:firstLineChars="2140"/>
              <w:rPr>
                <w:rFonts w:hAnsi="宋体" w:hint="eastAsia"/>
                <w:bCs/>
                <w:sz w:val="24"/>
                <w:u w:val="single"/>
              </w:rPr>
            </w:pPr>
            <w:r>
              <w:rPr>
                <w:rFonts w:hAnsi="宋体" w:hint="eastAsia"/>
                <w:sz w:val="24"/>
              </w:rPr>
              <w:t>承包单位（章）：</w:t>
            </w:r>
          </w:p>
          <w:p w:rsidR="00B7459E">
            <w:pPr>
              <w:pStyle w:val="1"/>
              <w:adjustRightInd w:val="0"/>
              <w:snapToGrid w:val="0"/>
              <w:spacing w:line="360" w:lineRule="auto"/>
              <w:ind w:firstLine="5136" w:firstLineChars="2140"/>
              <w:rPr>
                <w:rFonts w:hAnsi="宋体"/>
                <w:bCs/>
                <w:sz w:val="24"/>
              </w:rPr>
            </w:pPr>
            <w:r>
              <w:rPr>
                <w:rFonts w:hAnsi="宋体" w:hint="eastAsia"/>
                <w:bCs/>
                <w:sz w:val="24"/>
              </w:rPr>
              <w:t>项目经理:</w:t>
            </w:r>
            <w:r>
              <w:rPr>
                <w:rFonts w:hAnsi="宋体"/>
                <w:bCs/>
                <w:sz w:val="24"/>
              </w:rPr>
              <w:t xml:space="preserve"> </w:t>
            </w:r>
            <w:r>
              <w:rPr>
                <w:rFonts w:hAnsi="宋体"/>
                <w:bCs/>
                <w:sz w:val="24"/>
                <w:u w:val="single"/>
              </w:rPr>
              <w:t xml:space="preserve">          </w:t>
            </w:r>
            <w:r>
              <w:rPr>
                <w:rFonts w:hAnsi="宋体" w:hint="eastAsia"/>
                <w:bCs/>
                <w:sz w:val="24"/>
                <w:u w:val="single"/>
              </w:rPr>
              <w:t xml:space="preserve">    </w:t>
            </w:r>
            <w:r>
              <w:rPr>
                <w:rFonts w:hAnsi="宋体"/>
                <w:bCs/>
                <w:sz w:val="24"/>
              </w:rPr>
              <w:t xml:space="preserve">   </w:t>
            </w:r>
          </w:p>
          <w:p w:rsidR="00B7459E">
            <w:pPr>
              <w:pStyle w:val="1"/>
              <w:adjustRightInd w:val="0"/>
              <w:snapToGrid w:val="0"/>
              <w:spacing w:line="360" w:lineRule="auto"/>
              <w:ind w:firstLine="5136" w:firstLineChars="2140"/>
              <w:rPr>
                <w:rFonts w:hAnsi="宋体"/>
                <w:sz w:val="24"/>
              </w:rPr>
            </w:pPr>
            <w:r>
              <w:rPr>
                <w:rFonts w:hAnsi="宋体" w:hint="eastAsia"/>
                <w:bCs/>
                <w:sz w:val="24"/>
              </w:rPr>
              <w:t>日</w:t>
            </w:r>
            <w:r>
              <w:rPr>
                <w:rFonts w:hAnsi="宋体"/>
                <w:bCs/>
                <w:sz w:val="24"/>
              </w:rPr>
              <w:t xml:space="preserve">   </w:t>
            </w:r>
            <w:r>
              <w:rPr>
                <w:rFonts w:hAnsi="宋体" w:hint="eastAsia"/>
                <w:bCs/>
                <w:sz w:val="24"/>
              </w:rPr>
              <w:t xml:space="preserve"> 期： </w:t>
            </w:r>
            <w:r>
              <w:rPr>
                <w:rFonts w:hAnsi="宋体"/>
                <w:bCs/>
                <w:sz w:val="24"/>
                <w:u w:val="single"/>
              </w:rPr>
              <w:t xml:space="preserve">          </w:t>
            </w:r>
            <w:r>
              <w:rPr>
                <w:rFonts w:hAnsi="宋体" w:hint="eastAsia"/>
                <w:bCs/>
                <w:sz w:val="24"/>
                <w:u w:val="single"/>
              </w:rPr>
              <w:t xml:space="preserve">    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2250"/>
          <w:jc w:val="center"/>
        </w:trPr>
        <w:tc>
          <w:tcPr>
            <w:tcW w:w="9002" w:type="dxa"/>
          </w:tcPr>
          <w:p w:rsidR="00B7459E">
            <w:pPr>
              <w:pStyle w:val="1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专业监理工程师审查意见:</w:t>
            </w:r>
          </w:p>
          <w:p w:rsidR="00B7459E">
            <w:pPr>
              <w:pStyle w:val="1"/>
              <w:rPr>
                <w:rFonts w:hAnsi="宋体" w:hint="eastAsia"/>
                <w:sz w:val="24"/>
              </w:rPr>
            </w:pPr>
          </w:p>
          <w:p w:rsidR="00B7459E">
            <w:pPr>
              <w:pStyle w:val="1"/>
              <w:rPr>
                <w:rFonts w:hAnsi="宋体" w:hint="eastAsia"/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</w:t>
            </w:r>
          </w:p>
          <w:p w:rsidR="00B7459E">
            <w:pPr>
              <w:pStyle w:val="1"/>
              <w:rPr>
                <w:rFonts w:hAnsi="宋体" w:hint="eastAsia"/>
                <w:sz w:val="24"/>
              </w:rPr>
            </w:pPr>
          </w:p>
          <w:p w:rsidR="00B7459E">
            <w:pPr>
              <w:pStyle w:val="1"/>
              <w:rPr>
                <w:rFonts w:hAnsi="宋体" w:hint="eastAsia"/>
                <w:sz w:val="24"/>
              </w:rPr>
            </w:pPr>
          </w:p>
          <w:p w:rsidR="00B7459E">
            <w:pPr>
              <w:pStyle w:val="1"/>
              <w:rPr>
                <w:rFonts w:hAnsi="宋体" w:hint="eastAsia"/>
                <w:sz w:val="24"/>
              </w:rPr>
            </w:pPr>
          </w:p>
          <w:p w:rsidR="00B7459E">
            <w:pPr>
              <w:pStyle w:val="1"/>
              <w:rPr>
                <w:rFonts w:hAnsi="宋体" w:hint="eastAsia"/>
                <w:sz w:val="24"/>
              </w:rPr>
            </w:pPr>
          </w:p>
          <w:p w:rsidR="00B7459E">
            <w:pPr>
              <w:pStyle w:val="1"/>
              <w:adjustRightInd w:val="0"/>
              <w:snapToGrid w:val="0"/>
              <w:spacing w:line="360" w:lineRule="auto"/>
              <w:ind w:firstLine="5256" w:firstLineChars="2190"/>
              <w:rPr>
                <w:rFonts w:hAnsi="宋体" w:hint="eastAsia"/>
                <w:sz w:val="24"/>
              </w:rPr>
            </w:pPr>
            <w:r>
              <w:rPr>
                <w:rFonts w:hAnsi="宋体" w:hint="eastAsia"/>
                <w:sz w:val="24"/>
              </w:rPr>
              <w:t>专业监理工程师：</w:t>
            </w:r>
            <w:r>
              <w:rPr>
                <w:rFonts w:hAnsi="宋体"/>
                <w:bCs/>
                <w:sz w:val="24"/>
                <w:u w:val="single"/>
              </w:rPr>
              <w:t xml:space="preserve">          </w:t>
            </w:r>
            <w:r>
              <w:rPr>
                <w:rFonts w:hAnsi="宋体" w:hint="eastAsia"/>
                <w:bCs/>
                <w:sz w:val="24"/>
                <w:u w:val="single"/>
              </w:rPr>
              <w:t xml:space="preserve">   </w:t>
            </w:r>
            <w:r>
              <w:rPr>
                <w:rFonts w:hAnsi="宋体" w:hint="eastAsia"/>
                <w:bCs/>
                <w:sz w:val="24"/>
                <w:u w:val="single"/>
              </w:rPr>
              <w:t xml:space="preserve"> </w:t>
            </w:r>
          </w:p>
          <w:p w:rsidR="00B7459E">
            <w:pPr>
              <w:pStyle w:val="1"/>
              <w:adjustRightInd w:val="0"/>
              <w:snapToGrid w:val="0"/>
              <w:spacing w:line="360" w:lineRule="auto"/>
              <w:ind w:firstLine="5256" w:firstLineChars="2190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日          期：</w:t>
            </w:r>
            <w:r>
              <w:rPr>
                <w:rFonts w:hAnsi="宋体"/>
                <w:bCs/>
                <w:sz w:val="24"/>
                <w:u w:val="single"/>
              </w:rPr>
              <w:t xml:space="preserve">          </w:t>
            </w:r>
            <w:r>
              <w:rPr>
                <w:rFonts w:hAnsi="宋体" w:hint="eastAsia"/>
                <w:bCs/>
                <w:sz w:val="24"/>
                <w:u w:val="single"/>
              </w:rPr>
              <w:t xml:space="preserve">    </w:t>
            </w:r>
            <w:r>
              <w:rPr>
                <w:rFonts w:hAnsi="宋体" w:hint="eastAsia"/>
                <w:sz w:val="24"/>
              </w:rPr>
              <w:t xml:space="preserve">        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1830"/>
          <w:jc w:val="center"/>
        </w:trPr>
        <w:tc>
          <w:tcPr>
            <w:tcW w:w="9002" w:type="dxa"/>
            <w:vAlign w:val="center"/>
          </w:tcPr>
          <w:p w:rsidR="00B7459E">
            <w:pPr>
              <w:pStyle w:val="1"/>
              <w:rPr>
                <w:rFonts w:hAnsi="宋体" w:hint="eastAsia"/>
                <w:sz w:val="24"/>
              </w:rPr>
            </w:pPr>
            <w:r>
              <w:rPr>
                <w:rFonts w:hAnsi="宋体" w:hint="eastAsia"/>
                <w:sz w:val="24"/>
              </w:rPr>
              <w:t>总监理工程师审核意见：</w:t>
            </w:r>
          </w:p>
          <w:p w:rsidR="00B7459E">
            <w:pPr>
              <w:pStyle w:val="1"/>
              <w:spacing w:line="440" w:lineRule="exact"/>
              <w:rPr>
                <w:rFonts w:hAnsi="宋体" w:hint="eastAsia"/>
                <w:sz w:val="24"/>
              </w:rPr>
            </w:pPr>
          </w:p>
          <w:p w:rsidR="00B7459E">
            <w:pPr>
              <w:pStyle w:val="1"/>
              <w:spacing w:line="440" w:lineRule="exact"/>
              <w:rPr>
                <w:rFonts w:hAnsi="宋体" w:hint="eastAsia"/>
                <w:sz w:val="24"/>
              </w:rPr>
            </w:pPr>
          </w:p>
          <w:p w:rsidR="00B7459E">
            <w:pPr>
              <w:pStyle w:val="1"/>
              <w:spacing w:line="440" w:lineRule="exact"/>
              <w:ind w:firstLine="5256" w:firstLineChars="2190"/>
              <w:rPr>
                <w:rFonts w:hAnsi="宋体" w:hint="eastAsia"/>
                <w:bCs/>
                <w:sz w:val="24"/>
              </w:rPr>
            </w:pPr>
            <w:r>
              <w:rPr>
                <w:rFonts w:hAnsi="宋体" w:hint="eastAsia"/>
                <w:sz w:val="24"/>
              </w:rPr>
              <w:t>项目监理部（章）：</w:t>
            </w:r>
          </w:p>
          <w:p w:rsidR="00B7459E">
            <w:pPr>
              <w:pStyle w:val="1"/>
              <w:adjustRightInd w:val="0"/>
              <w:snapToGrid w:val="0"/>
              <w:spacing w:line="360" w:lineRule="auto"/>
              <w:ind w:firstLine="5256" w:firstLineChars="2190"/>
              <w:rPr>
                <w:rFonts w:hAnsi="宋体" w:hint="eastAsia"/>
                <w:bCs/>
                <w:sz w:val="24"/>
                <w:u w:val="single"/>
              </w:rPr>
            </w:pPr>
            <w:r>
              <w:rPr>
                <w:rFonts w:hAnsi="宋体" w:hint="eastAsia"/>
                <w:bCs/>
                <w:sz w:val="24"/>
              </w:rPr>
              <w:t>总监理工程师:</w:t>
            </w:r>
            <w:r>
              <w:rPr>
                <w:rFonts w:hAnsi="宋体" w:hint="eastAsia"/>
                <w:bCs/>
                <w:sz w:val="24"/>
                <w:u w:val="single"/>
              </w:rPr>
              <w:t xml:space="preserve">               </w:t>
            </w:r>
          </w:p>
          <w:p w:rsidR="00B7459E">
            <w:pPr>
              <w:pStyle w:val="1"/>
              <w:adjustRightInd w:val="0"/>
              <w:snapToGrid w:val="0"/>
              <w:spacing w:line="360" w:lineRule="auto"/>
              <w:ind w:firstLine="5256" w:firstLineChars="2190"/>
              <w:rPr>
                <w:rFonts w:hAnsi="宋体"/>
                <w:sz w:val="24"/>
              </w:rPr>
            </w:pPr>
            <w:r>
              <w:rPr>
                <w:rFonts w:hAnsi="宋体" w:hint="eastAsia"/>
                <w:bCs/>
                <w:sz w:val="24"/>
              </w:rPr>
              <w:t>日</w:t>
            </w:r>
            <w:r>
              <w:rPr>
                <w:rFonts w:hAnsi="宋体"/>
                <w:bCs/>
                <w:sz w:val="24"/>
              </w:rPr>
              <w:t xml:space="preserve">  </w:t>
            </w:r>
            <w:r>
              <w:rPr>
                <w:rFonts w:hAnsi="宋体" w:hint="eastAsia"/>
                <w:bCs/>
                <w:sz w:val="24"/>
              </w:rPr>
              <w:t xml:space="preserve">      期：</w:t>
            </w:r>
            <w:r>
              <w:rPr>
                <w:rFonts w:hAnsi="宋体"/>
                <w:bCs/>
                <w:sz w:val="24"/>
                <w:u w:val="single"/>
              </w:rPr>
              <w:t xml:space="preserve">        </w:t>
            </w:r>
            <w:r>
              <w:rPr>
                <w:rFonts w:hAnsi="宋体" w:hint="eastAsia"/>
                <w:bCs/>
                <w:sz w:val="24"/>
                <w:u w:val="single"/>
              </w:rPr>
              <w:t xml:space="preserve">  </w:t>
            </w:r>
            <w:r>
              <w:rPr>
                <w:rFonts w:hAnsi="宋体"/>
                <w:bCs/>
                <w:sz w:val="24"/>
                <w:u w:val="single"/>
              </w:rPr>
              <w:t xml:space="preserve"> </w:t>
            </w:r>
            <w:r>
              <w:rPr>
                <w:rFonts w:hAnsi="宋体" w:hint="eastAsia"/>
                <w:bCs/>
                <w:sz w:val="24"/>
                <w:u w:val="single"/>
              </w:rPr>
              <w:t xml:space="preserve"> </w:t>
            </w:r>
            <w:r>
              <w:rPr>
                <w:rFonts w:hAnsi="宋体"/>
                <w:bCs/>
                <w:sz w:val="24"/>
                <w:u w:val="single"/>
              </w:rPr>
              <w:t xml:space="preserve"> </w:t>
            </w:r>
            <w:r>
              <w:rPr>
                <w:rFonts w:hAnsi="宋体" w:hint="eastAsia"/>
                <w:bCs/>
                <w:sz w:val="24"/>
                <w:u w:val="single"/>
              </w:rPr>
              <w:t xml:space="preserve">  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2495"/>
          <w:jc w:val="center"/>
        </w:trPr>
        <w:tc>
          <w:tcPr>
            <w:tcW w:w="9002" w:type="dxa"/>
            <w:vAlign w:val="center"/>
          </w:tcPr>
          <w:p w:rsidR="00B7459E">
            <w:pPr>
              <w:pStyle w:val="1"/>
              <w:spacing w:line="440" w:lineRule="exact"/>
              <w:rPr>
                <w:rFonts w:hAnsi="宋体" w:hint="eastAsia"/>
                <w:sz w:val="24"/>
              </w:rPr>
            </w:pPr>
            <w:r>
              <w:rPr>
                <w:rFonts w:hAnsi="宋体" w:hint="eastAsia"/>
                <w:sz w:val="24"/>
              </w:rPr>
              <w:t>建设单位审批意见：</w:t>
            </w:r>
          </w:p>
          <w:p w:rsidR="00B7459E">
            <w:pPr>
              <w:pStyle w:val="1"/>
              <w:spacing w:line="440" w:lineRule="exact"/>
              <w:rPr>
                <w:rFonts w:hAnsi="宋体" w:hint="eastAsia"/>
                <w:sz w:val="24"/>
              </w:rPr>
            </w:pPr>
          </w:p>
          <w:p w:rsidR="00B7459E">
            <w:pPr>
              <w:pStyle w:val="1"/>
              <w:spacing w:line="440" w:lineRule="exact"/>
              <w:rPr>
                <w:rFonts w:hAnsi="宋体" w:hint="eastAsia"/>
                <w:sz w:val="24"/>
              </w:rPr>
            </w:pPr>
          </w:p>
          <w:p w:rsidR="00B7459E">
            <w:pPr>
              <w:pStyle w:val="1"/>
              <w:spacing w:line="440" w:lineRule="exact"/>
              <w:ind w:firstLine="5225" w:firstLineChars="2177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建设单位（章）：</w:t>
            </w:r>
          </w:p>
          <w:p w:rsidR="00B7459E">
            <w:pPr>
              <w:pStyle w:val="1"/>
              <w:spacing w:line="440" w:lineRule="exact"/>
              <w:ind w:firstLine="5225" w:firstLineChars="2177"/>
              <w:rPr>
                <w:rFonts w:hAnsi="宋体" w:hint="eastAsia"/>
                <w:sz w:val="24"/>
              </w:rPr>
            </w:pPr>
            <w:r>
              <w:rPr>
                <w:rFonts w:hAnsi="宋体" w:hint="eastAsia"/>
                <w:sz w:val="24"/>
              </w:rPr>
              <w:t>项目</w:t>
            </w:r>
            <w:r>
              <w:rPr>
                <w:rFonts w:hAnsi="宋体" w:hint="eastAsia"/>
                <w:sz w:val="24"/>
              </w:rPr>
              <w:t>代表</w:t>
            </w:r>
            <w:r>
              <w:rPr>
                <w:rFonts w:hAnsi="宋体" w:hint="eastAsia"/>
                <w:sz w:val="24"/>
              </w:rPr>
              <w:t>：</w:t>
            </w:r>
            <w:r>
              <w:rPr>
                <w:rFonts w:hAnsi="宋体"/>
                <w:sz w:val="24"/>
                <w:u w:val="single"/>
              </w:rPr>
              <w:t xml:space="preserve">          </w:t>
            </w:r>
            <w:r>
              <w:rPr>
                <w:rFonts w:hAnsi="宋体" w:hint="eastAsia"/>
                <w:sz w:val="24"/>
                <w:u w:val="single"/>
              </w:rPr>
              <w:t xml:space="preserve">  </w:t>
            </w:r>
            <w:r>
              <w:rPr>
                <w:rFonts w:hAnsi="宋体"/>
                <w:sz w:val="24"/>
                <w:u w:val="single"/>
              </w:rPr>
              <w:t xml:space="preserve"> </w:t>
            </w:r>
            <w:r>
              <w:rPr>
                <w:rFonts w:hAnsi="宋体" w:hint="eastAsia"/>
                <w:sz w:val="24"/>
                <w:u w:val="single"/>
              </w:rPr>
              <w:t xml:space="preserve"> </w:t>
            </w:r>
          </w:p>
          <w:p w:rsidR="00B7459E">
            <w:pPr>
              <w:pStyle w:val="1"/>
              <w:spacing w:line="440" w:lineRule="exact"/>
              <w:ind w:firstLine="5225" w:firstLineChars="2177"/>
              <w:rPr>
                <w:rFonts w:ascii="FangSong_GB2312" w:eastAsia="FangSong_GB2312"/>
                <w:sz w:val="24"/>
              </w:rPr>
            </w:pPr>
            <w:r>
              <w:rPr>
                <w:rFonts w:hAnsi="宋体" w:hint="eastAsia"/>
                <w:sz w:val="24"/>
              </w:rPr>
              <w:t>日    期：</w:t>
            </w:r>
            <w:r>
              <w:rPr>
                <w:rFonts w:hAnsi="宋体"/>
                <w:sz w:val="24"/>
                <w:u w:val="single"/>
              </w:rPr>
              <w:t xml:space="preserve">       </w:t>
            </w:r>
            <w:r>
              <w:rPr>
                <w:rFonts w:hAnsi="宋体" w:hint="eastAsia"/>
                <w:sz w:val="24"/>
                <w:u w:val="single"/>
              </w:rPr>
              <w:t xml:space="preserve">   </w:t>
            </w:r>
            <w:r>
              <w:rPr>
                <w:rFonts w:hAnsi="宋体"/>
                <w:sz w:val="24"/>
                <w:u w:val="single"/>
              </w:rPr>
              <w:t xml:space="preserve">    </w:t>
            </w:r>
          </w:p>
        </w:tc>
      </w:tr>
    </w:tbl>
    <w:p w:rsidR="00B7459E">
      <w:pPr>
        <w:pStyle w:val="1"/>
        <w:spacing w:line="360" w:lineRule="auto"/>
        <w:ind w:firstLine="210" w:firstLineChars="100"/>
        <w:rPr>
          <w:rFonts w:ascii="宋体" w:hAnsi="宋体" w:hint="eastAsia"/>
          <w:b/>
          <w:spacing w:val="42"/>
          <w:sz w:val="36"/>
          <w:szCs w:val="36"/>
        </w:rPr>
      </w:pPr>
      <w:r>
        <w:rPr>
          <w:rFonts w:hAnsi="宋体" w:hint="eastAsia"/>
          <w:noProof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5" type="#_x0000_t202" style="width:500pt;height:5pt;margin-top:837pt;margin-left:0;position:absolute;visibility:hidden;z-index:251658240">
            <v:textbox>
              <w:txbxContent>
                <w:p w:rsidR="00A74EBD" w:rsidRPr="00A74EBD">
                  <w:pPr>
                    <w:rPr>
                      <w:rFonts w:ascii="黑体" w:eastAsia="黑体"/>
                    </w:rPr>
                  </w:pPr>
                  <w:r w:rsidRPr="00A74EBD">
                    <w:rPr>
                      <w:rFonts w:ascii="黑体" w:eastAsia="黑体" w:hint="eastAsia"/>
                    </w:rPr>
                    <w:t>抱杆组塔施工方案【精选文档】 全文共1页，当前为第1页。</w:t>
                  </w:r>
                </w:p>
              </w:txbxContent>
            </v:textbox>
          </v:shape>
        </w:pict>
      </w:r>
      <w:r w:rsidR="00B7459E">
        <w:rPr>
          <w:rFonts w:hAnsi="宋体" w:hint="eastAsia"/>
          <w:szCs w:val="21"/>
        </w:rPr>
        <w:t>填报说明：本表一式</w:t>
      </w:r>
      <w:r w:rsidR="00B7459E">
        <w:rPr>
          <w:rFonts w:hAnsi="宋体" w:hint="eastAsia"/>
          <w:szCs w:val="21"/>
          <w:u w:val="single"/>
        </w:rPr>
        <w:t xml:space="preserve"> 3 </w:t>
      </w:r>
      <w:r w:rsidR="00B7459E">
        <w:rPr>
          <w:rFonts w:hAnsi="宋体" w:hint="eastAsia"/>
          <w:szCs w:val="21"/>
        </w:rPr>
        <w:t>份，由承包单位填报,建设单位、项目监理部、承包单位各一份。</w:t>
      </w:r>
    </w:p>
    <w:p w:rsidR="00B7459E">
      <w:pPr>
        <w:pStyle w:val="1"/>
        <w:spacing w:line="480" w:lineRule="auto"/>
        <w:jc w:val="center"/>
        <w:rPr>
          <w:rFonts w:ascii="宋体" w:hAnsi="宋体" w:hint="eastAsia"/>
          <w:b/>
          <w:sz w:val="44"/>
          <w:szCs w:val="44"/>
        </w:rPr>
        <w:sectPr w:rsidSect="00B7459E">
          <w:headerReference w:type="even" r:id="rId4"/>
          <w:headerReference w:type="default" r:id="rId5"/>
          <w:headerReference w:type="first" r:id="rId6"/>
          <w:pgSz w:w="11907" w:h="16840"/>
          <w:pgMar w:top="1417" w:right="850" w:bottom="850" w:left="1417" w:header="850" w:footer="1275" w:gutter="0"/>
          <w:pgNumType w:start="1"/>
          <w:cols w:space="720"/>
          <w:docGrid w:type="lines" w:linePitch="312"/>
        </w:sectPr>
      </w:pPr>
    </w:p>
    <w:p w:rsidR="00B7459E">
      <w:pPr>
        <w:pStyle w:val="1"/>
        <w:spacing w:line="480" w:lineRule="auto"/>
        <w:jc w:val="center"/>
        <w:rPr>
          <w:rFonts w:ascii="宋体" w:hAnsi="宋体" w:hint="eastAsia"/>
          <w:b/>
          <w:sz w:val="44"/>
          <w:szCs w:val="44"/>
        </w:rPr>
      </w:pPr>
    </w:p>
    <w:p w:rsidR="00B7459E">
      <w:pPr>
        <w:pStyle w:val="1"/>
        <w:spacing w:line="480" w:lineRule="auto"/>
        <w:jc w:val="center"/>
        <w:rPr>
          <w:rFonts w:ascii="宋体" w:hAnsi="宋体" w:hint="eastAsia"/>
          <w:b/>
          <w:sz w:val="44"/>
          <w:szCs w:val="44"/>
        </w:rPr>
      </w:pPr>
    </w:p>
    <w:p w:rsidR="00B7459E">
      <w:pPr>
        <w:pStyle w:val="1"/>
        <w:spacing w:line="480" w:lineRule="auto"/>
        <w:jc w:val="center"/>
        <w:rPr>
          <w:rFonts w:ascii="宋体" w:hAnsi="宋体" w:hint="eastAsia"/>
          <w:b/>
          <w:sz w:val="44"/>
          <w:szCs w:val="44"/>
        </w:rPr>
      </w:pPr>
    </w:p>
    <w:p w:rsidR="00B7459E">
      <w:pPr>
        <w:pStyle w:val="1"/>
        <w:spacing w:line="360" w:lineRule="auto"/>
        <w:jc w:val="center"/>
        <w:rPr>
          <w:rFonts w:ascii="宋体" w:hAnsi="宋体" w:cs="宋体" w:hint="eastAsia"/>
          <w:b/>
          <w:sz w:val="32"/>
          <w:szCs w:val="32"/>
        </w:rPr>
      </w:pPr>
      <w:r>
        <w:rPr>
          <w:rFonts w:ascii="宋体" w:hAnsi="宋体" w:cs="宋体" w:hint="eastAsia"/>
          <w:b/>
          <w:sz w:val="32"/>
          <w:szCs w:val="32"/>
        </w:rPr>
        <w:t>组塔施工方案</w:t>
      </w:r>
    </w:p>
    <w:p w:rsidR="00B7459E">
      <w:pPr>
        <w:pStyle w:val="1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</w:p>
    <w:p w:rsidR="00B7459E">
      <w:pPr>
        <w:pStyle w:val="1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</w:p>
    <w:p w:rsidR="00B7459E">
      <w:pPr>
        <w:pStyle w:val="1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</w:p>
    <w:p w:rsidR="00B7459E">
      <w:pPr>
        <w:pStyle w:val="1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</w:p>
    <w:p w:rsidR="00B7459E">
      <w:pPr>
        <w:pStyle w:val="1"/>
        <w:spacing w:line="360" w:lineRule="auto"/>
        <w:ind w:firstLine="560" w:firstLineChars="200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 xml:space="preserve">                 批   准：</w:t>
      </w:r>
    </w:p>
    <w:p w:rsidR="00B7459E">
      <w:pPr>
        <w:pStyle w:val="1"/>
        <w:spacing w:line="360" w:lineRule="auto"/>
        <w:ind w:firstLine="560" w:firstLineChars="200"/>
        <w:rPr>
          <w:rFonts w:ascii="宋体" w:hAnsi="宋体" w:hint="eastAsia"/>
          <w:b/>
          <w:sz w:val="28"/>
          <w:szCs w:val="28"/>
        </w:rPr>
      </w:pPr>
    </w:p>
    <w:p w:rsidR="00B7459E">
      <w:pPr>
        <w:pStyle w:val="1"/>
        <w:spacing w:line="360" w:lineRule="auto"/>
        <w:ind w:firstLine="560" w:firstLineChars="200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 xml:space="preserve">                 审   核：</w:t>
      </w:r>
    </w:p>
    <w:p w:rsidR="00B7459E">
      <w:pPr>
        <w:pStyle w:val="1"/>
        <w:spacing w:line="360" w:lineRule="auto"/>
        <w:ind w:firstLine="560" w:firstLineChars="200"/>
        <w:rPr>
          <w:rFonts w:ascii="宋体" w:hAnsi="宋体" w:hint="eastAsia"/>
          <w:b/>
          <w:sz w:val="28"/>
          <w:szCs w:val="28"/>
        </w:rPr>
      </w:pPr>
    </w:p>
    <w:p w:rsidR="00B7459E">
      <w:pPr>
        <w:pStyle w:val="1"/>
        <w:spacing w:line="360" w:lineRule="auto"/>
        <w:ind w:firstLine="560" w:firstLineChars="200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 xml:space="preserve">                 编   写：</w:t>
      </w:r>
    </w:p>
    <w:p w:rsidR="00B7459E">
      <w:pPr>
        <w:pStyle w:val="1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</w:p>
    <w:p w:rsidR="00B7459E">
      <w:pPr>
        <w:pStyle w:val="1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</w:p>
    <w:p w:rsidR="00B7459E">
      <w:pPr>
        <w:pStyle w:val="1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</w:p>
    <w:p w:rsidR="00B7459E">
      <w:pPr>
        <w:pStyle w:val="1"/>
        <w:spacing w:line="360" w:lineRule="auto"/>
        <w:rPr>
          <w:rFonts w:ascii="宋体" w:hAnsi="宋体" w:hint="eastAsia"/>
          <w:sz w:val="28"/>
          <w:szCs w:val="28"/>
        </w:rPr>
      </w:pPr>
    </w:p>
    <w:p w:rsidR="00B7459E">
      <w:pPr>
        <w:pStyle w:val="1"/>
        <w:spacing w:line="360" w:lineRule="auto"/>
        <w:jc w:val="center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noProof/>
          <w:sz w:val="28"/>
          <w:szCs w:val="28"/>
        </w:rPr>
        <w:pict>
          <v:shape id="PageShape2" o:spid="_x0000_s1026" type="#_x0000_t202" style="width:500pt;height:5pt;margin-top:837pt;margin-left:0;position:absolute;visibility:hidden;z-index:251659264">
            <v:textbox>
              <w:txbxContent>
                <w:p w:rsidR="00A74EBD" w:rsidRPr="00A74EBD">
                  <w:pPr>
                    <w:rPr>
                      <w:rFonts w:ascii="黑体" w:eastAsia="黑体"/>
                    </w:rPr>
                  </w:pPr>
                  <w:r w:rsidRPr="00A74EBD">
                    <w:rPr>
                      <w:rFonts w:ascii="黑体" w:eastAsia="黑体" w:hint="eastAsia"/>
                    </w:rPr>
                    <w:t>抱杆组塔施工方案【精选文档】 全文共2页，当前为第2页。</w:t>
                  </w:r>
                </w:p>
              </w:txbxContent>
            </v:textbox>
          </v:shape>
        </w:pict>
      </w:r>
      <w:r w:rsidR="00B7459E">
        <w:rPr>
          <w:rFonts w:ascii="宋体" w:hAnsi="宋体" w:hint="eastAsia"/>
          <w:sz w:val="28"/>
          <w:szCs w:val="28"/>
        </w:rPr>
        <w:t>二</w:t>
      </w:r>
      <w:r w:rsidR="00B7459E">
        <w:rPr>
          <w:rFonts w:ascii="宋体" w:hAnsi="宋体" w:hint="eastAsia"/>
          <w:sz w:val="28"/>
          <w:szCs w:val="28"/>
        </w:rPr>
        <w:t>○</w:t>
      </w:r>
      <w:r w:rsidR="00B7459E">
        <w:rPr>
          <w:rFonts w:ascii="宋体" w:hAnsi="宋体" w:hint="eastAsia"/>
          <w:sz w:val="28"/>
          <w:szCs w:val="28"/>
        </w:rPr>
        <w:t>一七年十</w:t>
      </w:r>
      <w:r w:rsidR="00B7459E">
        <w:rPr>
          <w:rFonts w:ascii="宋体" w:hAnsi="宋体" w:hint="eastAsia"/>
          <w:sz w:val="28"/>
          <w:szCs w:val="28"/>
        </w:rPr>
        <w:t>一</w:t>
      </w:r>
      <w:r w:rsidR="00B7459E">
        <w:rPr>
          <w:rFonts w:ascii="宋体" w:hAnsi="宋体" w:hint="eastAsia"/>
          <w:sz w:val="28"/>
          <w:szCs w:val="28"/>
        </w:rPr>
        <w:t>月</w:t>
      </w:r>
    </w:p>
    <w:p w:rsidR="00B7459E">
      <w:pPr>
        <w:pStyle w:val="1"/>
        <w:spacing w:line="360" w:lineRule="auto"/>
        <w:rPr>
          <w:rFonts w:ascii="宋体" w:hAnsi="宋体" w:hint="eastAsia"/>
          <w:sz w:val="28"/>
          <w:szCs w:val="28"/>
        </w:rPr>
        <w:sectPr w:rsidSect="00B7459E">
          <w:headerReference w:type="even" r:id="rId7"/>
          <w:headerReference w:type="default" r:id="rId8"/>
          <w:footerReference w:type="default" r:id="rId9"/>
          <w:headerReference w:type="first" r:id="rId10"/>
          <w:pgSz w:w="11907" w:h="16840"/>
          <w:pgMar w:top="1417" w:right="850" w:bottom="850" w:left="1417" w:header="850" w:footer="1275" w:gutter="0"/>
          <w:pgNumType w:start="1"/>
          <w:cols w:space="720"/>
          <w:docGrid w:type="lines" w:linePitch="312"/>
        </w:sectPr>
      </w:pPr>
    </w:p>
    <w:p w:rsidR="00B7459E">
      <w:pPr>
        <w:pStyle w:val="1"/>
        <w:spacing w:line="360" w:lineRule="auto"/>
        <w:rPr>
          <w:rFonts w:ascii="宋体" w:hAnsi="宋体" w:hint="eastAsia"/>
          <w:sz w:val="28"/>
          <w:szCs w:val="28"/>
        </w:rPr>
      </w:pPr>
    </w:p>
    <w:p w:rsidR="00B7459E">
      <w:pPr>
        <w:pStyle w:val="1"/>
        <w:jc w:val="center"/>
        <w:rPr>
          <w:rFonts w:ascii="宋体" w:hAnsi="宋体"/>
        </w:rPr>
      </w:pPr>
    </w:p>
    <w:p w:rsidR="00B7459E">
      <w:pPr>
        <w:pStyle w:val="1"/>
        <w:jc w:val="center"/>
      </w:pPr>
      <w:r>
        <w:rPr>
          <w:rFonts w:ascii="宋体" w:hAnsi="宋体"/>
          <w:b/>
          <w:bCs/>
          <w:sz w:val="44"/>
          <w:szCs w:val="44"/>
        </w:rPr>
        <w:t>目</w:t>
      </w:r>
      <w:r>
        <w:rPr>
          <w:rFonts w:ascii="宋体" w:hAnsi="宋体" w:hint="eastAsia"/>
          <w:b/>
          <w:bCs/>
          <w:sz w:val="44"/>
          <w:szCs w:val="44"/>
        </w:rPr>
        <w:t xml:space="preserve">  </w:t>
      </w:r>
      <w:r>
        <w:rPr>
          <w:rFonts w:ascii="宋体" w:hAnsi="宋体"/>
          <w:b/>
          <w:bCs/>
          <w:sz w:val="44"/>
          <w:szCs w:val="44"/>
        </w:rPr>
        <w:t>录</w:t>
      </w:r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18982" w:history="1">
        <w:r>
          <w:rPr>
            <w:rFonts w:ascii="宋体" w:hAnsi="宋体" w:cs="宋体" w:hint="eastAsia"/>
            <w:sz w:val="28"/>
            <w:szCs w:val="28"/>
          </w:rPr>
          <w:t>一、 概述</w:t>
          <w:tab/>
          <w:t>1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28434" w:history="1">
        <w:r>
          <w:rPr>
            <w:rFonts w:ascii="宋体" w:hAnsi="宋体" w:cs="宋体" w:hint="eastAsia"/>
            <w:sz w:val="28"/>
            <w:szCs w:val="28"/>
          </w:rPr>
          <w:t>二、 编制依据</w:t>
          <w:tab/>
          <w:t>1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9557" w:history="1">
        <w:r>
          <w:rPr>
            <w:rFonts w:ascii="宋体" w:hAnsi="宋体" w:cs="宋体" w:hint="eastAsia"/>
            <w:sz w:val="28"/>
            <w:szCs w:val="28"/>
          </w:rPr>
          <w:t>三、 施工工艺流程及现场布置</w:t>
          <w:tab/>
          <w:t>1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19819" w:history="1">
        <w:r>
          <w:rPr>
            <w:rFonts w:ascii="宋体" w:hAnsi="宋体" w:cs="宋体" w:hint="eastAsia"/>
            <w:sz w:val="28"/>
            <w:szCs w:val="28"/>
          </w:rPr>
          <w:t>四、</w:t>
        </w:r>
        <w:r>
          <w:rPr>
            <w:rFonts w:ascii="宋体" w:hAnsi="宋体" w:cs="宋体" w:hint="eastAsia"/>
            <w:sz w:val="28"/>
            <w:szCs w:val="28"/>
          </w:rPr>
          <w:t xml:space="preserve"> </w:t>
        </w:r>
        <w:r>
          <w:rPr>
            <w:rFonts w:ascii="宋体" w:hAnsi="宋体" w:cs="宋体" w:hint="eastAsia"/>
            <w:sz w:val="28"/>
            <w:szCs w:val="28"/>
          </w:rPr>
          <w:t>塔腿组立</w:t>
          <w:tab/>
          <w:t>5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1723" w:history="1">
        <w:r>
          <w:rPr>
            <w:rFonts w:ascii="宋体" w:hAnsi="宋体" w:cs="宋体" w:hint="eastAsia"/>
            <w:sz w:val="28"/>
            <w:szCs w:val="28"/>
          </w:rPr>
          <w:t>五、</w:t>
        </w:r>
        <w:r>
          <w:rPr>
            <w:rFonts w:ascii="宋体" w:hAnsi="宋体" w:cs="宋体" w:hint="eastAsia"/>
            <w:sz w:val="28"/>
            <w:szCs w:val="28"/>
          </w:rPr>
          <w:t xml:space="preserve"> </w:t>
        </w:r>
        <w:r>
          <w:rPr>
            <w:rFonts w:ascii="宋体" w:hAnsi="宋体" w:cs="宋体" w:hint="eastAsia"/>
            <w:sz w:val="28"/>
            <w:szCs w:val="28"/>
          </w:rPr>
          <w:t>竖立抱杆</w:t>
          <w:tab/>
          <w:t>8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20354" w:history="1">
        <w:r>
          <w:rPr>
            <w:rFonts w:ascii="宋体" w:hAnsi="宋体" w:cs="宋体" w:hint="eastAsia"/>
            <w:sz w:val="28"/>
            <w:szCs w:val="28"/>
          </w:rPr>
          <w:t>六、</w:t>
        </w:r>
        <w:r>
          <w:rPr>
            <w:rFonts w:ascii="宋体" w:hAnsi="宋体" w:cs="宋体" w:hint="eastAsia"/>
            <w:sz w:val="28"/>
            <w:szCs w:val="28"/>
          </w:rPr>
          <w:t xml:space="preserve"> </w:t>
        </w:r>
        <w:r>
          <w:rPr>
            <w:rFonts w:ascii="宋体" w:hAnsi="宋体" w:cs="宋体" w:hint="eastAsia"/>
            <w:sz w:val="28"/>
            <w:szCs w:val="28"/>
          </w:rPr>
          <w:t>提升抱杆</w:t>
          <w:tab/>
          <w:t>9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15038" w:history="1">
        <w:r>
          <w:rPr>
            <w:rFonts w:ascii="宋体" w:hAnsi="宋体" w:cs="宋体" w:hint="eastAsia"/>
            <w:sz w:val="28"/>
            <w:szCs w:val="28"/>
          </w:rPr>
          <w:t>七、 构 件 的 绑 扎</w:t>
          <w:tab/>
          <w:t>11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32072" w:history="1">
        <w:r>
          <w:rPr>
            <w:rFonts w:ascii="宋体" w:hAnsi="宋体" w:cs="宋体" w:hint="eastAsia"/>
            <w:sz w:val="28"/>
            <w:szCs w:val="28"/>
          </w:rPr>
          <w:t>八、 构 件 的 吊 装</w:t>
          <w:tab/>
          <w:t>13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27165" w:history="1">
        <w:r>
          <w:rPr>
            <w:rFonts w:ascii="宋体" w:hAnsi="宋体" w:cs="宋体" w:hint="eastAsia"/>
            <w:sz w:val="28"/>
            <w:szCs w:val="28"/>
          </w:rPr>
          <w:t>九、 拆 除 抱 杆</w:t>
          <w:tab/>
          <w:t>17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689" w:history="1">
        <w:r>
          <w:rPr>
            <w:rFonts w:ascii="宋体" w:hAnsi="宋体" w:cs="宋体" w:hint="eastAsia"/>
            <w:sz w:val="28"/>
            <w:szCs w:val="28"/>
          </w:rPr>
          <w:t>十、</w:t>
        </w:r>
        <w:r>
          <w:rPr>
            <w:rFonts w:ascii="宋体" w:hAnsi="宋体" w:cs="宋体" w:hint="eastAsia"/>
            <w:sz w:val="28"/>
            <w:szCs w:val="28"/>
          </w:rPr>
          <w:t xml:space="preserve"> </w:t>
        </w:r>
        <w:r>
          <w:rPr>
            <w:rFonts w:ascii="宋体" w:hAnsi="宋体" w:cs="宋体" w:hint="eastAsia"/>
            <w:sz w:val="28"/>
            <w:szCs w:val="28"/>
          </w:rPr>
          <w:t>组塔工器具配置及进场计划</w:t>
          <w:tab/>
          <w:t>18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26220" w:history="1">
        <w:r>
          <w:rPr>
            <w:rFonts w:ascii="宋体" w:hAnsi="宋体" w:cs="宋体" w:hint="eastAsia"/>
            <w:sz w:val="28"/>
            <w:szCs w:val="28"/>
          </w:rPr>
          <w:t>十一、吊装组</w:t>
        </w:r>
        <w:r>
          <w:rPr>
            <w:rFonts w:ascii="宋体" w:hAnsi="宋体" w:cs="宋体" w:hint="eastAsia"/>
            <w:sz w:val="28"/>
            <w:szCs w:val="28"/>
          </w:rPr>
          <w:t>塔的要求和注意事项</w:t>
          <w:tab/>
          <w:t>19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4806" w:history="1">
        <w:r>
          <w:rPr>
            <w:rFonts w:ascii="宋体" w:hAnsi="宋体" w:cs="宋体" w:hint="eastAsia"/>
            <w:sz w:val="28"/>
            <w:szCs w:val="28"/>
          </w:rPr>
          <w:t>十二、安全目标及注意事项</w:t>
          <w:tab/>
          <w:t>21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10058" w:history="1">
        <w:r>
          <w:rPr>
            <w:rFonts w:ascii="宋体" w:hAnsi="宋体" w:cs="宋体" w:hint="eastAsia"/>
            <w:sz w:val="28"/>
            <w:szCs w:val="28"/>
          </w:rPr>
          <w:t>十三、质量目标及控制要求</w:t>
          <w:tab/>
          <w:t>23</w:t>
        </w:r>
      </w:hyperlink>
    </w:p>
    <w:p w:rsidR="00B7459E">
      <w:pPr>
        <w:pStyle w:val="WPSOffice1"/>
        <w:tabs>
          <w:tab w:val="right" w:leader="dot" w:pos="9640"/>
        </w:tabs>
        <w:rPr>
          <w:rFonts w:ascii="宋体" w:hAnsi="宋体" w:cs="宋体" w:hint="eastAsia"/>
          <w:sz w:val="28"/>
          <w:szCs w:val="28"/>
        </w:rPr>
      </w:pPr>
      <w:hyperlink w:anchor="_Toc31866" w:history="1">
        <w:r>
          <w:rPr>
            <w:rFonts w:ascii="宋体" w:hAnsi="宋体" w:cs="宋体" w:hint="eastAsia"/>
            <w:sz w:val="28"/>
            <w:szCs w:val="28"/>
          </w:rPr>
          <w:t>十四、环境及其他要求</w:t>
          <w:tab/>
          <w:t>24</w:t>
        </w:r>
      </w:hyperlink>
    </w:p>
    <w:p w:rsidR="00B7459E">
      <w:pPr>
        <w:pStyle w:val="1"/>
        <w:rPr>
          <w:rFonts w:ascii="宋体" w:hAnsi="宋体" w:cs="宋体" w:hint="eastAsia"/>
          <w:sz w:val="28"/>
          <w:szCs w:val="28"/>
        </w:rPr>
      </w:pPr>
      <w:hyperlink w:anchor="_Toc31866" w:history="1">
        <w:r>
          <w:rPr>
            <w:rFonts w:ascii="宋体" w:hAnsi="宋体" w:cs="宋体" w:hint="eastAsia"/>
            <w:sz w:val="28"/>
            <w:szCs w:val="28"/>
          </w:rPr>
          <w:t>十</w:t>
        </w:r>
        <w:r>
          <w:rPr>
            <w:rFonts w:ascii="宋体" w:hAnsi="宋体" w:cs="宋体" w:hint="eastAsia"/>
            <w:sz w:val="28"/>
            <w:szCs w:val="28"/>
          </w:rPr>
          <w:t>五</w:t>
        </w:r>
        <w:r>
          <w:rPr>
            <w:rFonts w:ascii="宋体" w:hAnsi="宋体" w:cs="宋体" w:hint="eastAsia"/>
            <w:sz w:val="28"/>
            <w:szCs w:val="28"/>
          </w:rPr>
          <w:t>、</w:t>
        </w:r>
        <w:r>
          <w:rPr>
            <w:rFonts w:ascii="宋体" w:hAnsi="宋体" w:cs="宋体" w:hint="eastAsia"/>
            <w:bCs/>
            <w:sz w:val="28"/>
            <w:szCs w:val="28"/>
          </w:rPr>
          <w:t>抱杆</w:t>
        </w:r>
        <w:r>
          <w:rPr>
            <w:rFonts w:ascii="宋体" w:hAnsi="宋体" w:cs="宋体" w:hint="eastAsia"/>
            <w:bCs/>
            <w:sz w:val="28"/>
            <w:szCs w:val="28"/>
          </w:rPr>
          <w:t>组塔</w:t>
        </w:r>
        <w:r>
          <w:rPr>
            <w:rFonts w:ascii="宋体" w:hAnsi="宋体" w:cs="宋体" w:hint="eastAsia"/>
            <w:bCs/>
            <w:sz w:val="28"/>
            <w:szCs w:val="28"/>
          </w:rPr>
          <w:t>计算</w:t>
        </w:r>
        <w:r>
          <w:rPr>
            <w:rFonts w:ascii="宋体" w:hAnsi="宋体" w:cs="宋体" w:hint="eastAsia"/>
            <w:bCs/>
            <w:sz w:val="28"/>
            <w:szCs w:val="28"/>
          </w:rPr>
          <w:t>书..。。.。.......。..。。。。。。。。。......。.。。....。..。....</w:t>
        </w:r>
        <w:r>
          <w:rPr>
            <w:rFonts w:ascii="宋体" w:hAnsi="宋体" w:cs="宋体" w:hint="eastAsia"/>
            <w:sz w:val="28"/>
            <w:szCs w:val="28"/>
          </w:rPr>
          <w:t>2</w:t>
        </w:r>
        <w:r>
          <w:rPr>
            <w:rFonts w:ascii="宋体" w:hAnsi="宋体" w:cs="宋体" w:hint="eastAsia"/>
            <w:sz w:val="28"/>
            <w:szCs w:val="28"/>
          </w:rPr>
          <w:t>5</w:t>
        </w:r>
      </w:hyperlink>
    </w:p>
    <w:p w:rsidR="00B7459E">
      <w:pPr>
        <w:pStyle w:val="WPSOffice1"/>
        <w:tabs>
          <w:tab w:val="right" w:leader="dot" w:pos="9073"/>
        </w:tabs>
        <w:rPr>
          <w:rFonts w:ascii="宋体" w:hAnsi="宋体" w:cs="宋体" w:hint="eastAsia"/>
          <w:sz w:val="28"/>
          <w:szCs w:val="28"/>
        </w:rPr>
      </w:pPr>
    </w:p>
    <w:p w:rsidR="00B7459E">
      <w:pPr>
        <w:pStyle w:val="1"/>
        <w:spacing w:line="360" w:lineRule="auto"/>
        <w:jc w:val="left"/>
        <w:rPr>
          <w:rFonts w:ascii="宋体" w:hAnsi="宋体" w:cs="宋体" w:hint="eastAsia"/>
          <w:b/>
          <w:sz w:val="28"/>
          <w:szCs w:val="28"/>
        </w:rPr>
      </w:pPr>
    </w:p>
    <w:p w:rsidR="00B7459E">
      <w:pPr>
        <w:pStyle w:val="1"/>
        <w:spacing w:line="360" w:lineRule="auto"/>
        <w:jc w:val="center"/>
        <w:rPr>
          <w:rFonts w:ascii="宋体" w:hAnsi="宋体" w:cs="宋体" w:hint="eastAsia"/>
          <w:b/>
          <w:sz w:val="24"/>
          <w:szCs w:val="24"/>
        </w:rPr>
        <w:sectPr w:rsidSect="00B7459E">
          <w:headerReference w:type="even" r:id="rId11"/>
          <w:headerReference w:type="default" r:id="rId12"/>
          <w:footerReference w:type="default" r:id="rId13"/>
          <w:headerReference w:type="first" r:id="rId14"/>
          <w:pgSz w:w="11907" w:h="16840"/>
          <w:pgMar w:top="1417" w:right="850" w:bottom="850" w:left="1417" w:header="850" w:footer="1275" w:gutter="0"/>
          <w:pgNumType w:start="1"/>
          <w:cols w:space="720"/>
          <w:docGrid w:type="lines" w:linePitch="312"/>
        </w:sectPr>
      </w:pPr>
      <w:r>
        <w:rPr>
          <w:rFonts w:ascii="宋体" w:hAnsi="宋体" w:cs="宋体" w:hint="eastAsia"/>
          <w:b/>
          <w:noProof/>
          <w:sz w:val="24"/>
          <w:szCs w:val="24"/>
        </w:rPr>
        <w:pict>
          <v:shape id="PageShape3" o:spid="_x0000_s1027" type="#_x0000_t202" style="width:500pt;height:5pt;margin-top:837pt;margin-left:0;position:absolute;visibility:hidden;z-index:251660288">
            <v:textbox>
              <w:txbxContent>
                <w:p w:rsidR="00A74EBD" w:rsidRPr="00A74EBD">
                  <w:pPr>
                    <w:rPr>
                      <w:rFonts w:ascii="黑体" w:eastAsia="黑体"/>
                    </w:rPr>
                  </w:pPr>
                  <w:r w:rsidRPr="00A74EBD">
                    <w:rPr>
                      <w:rFonts w:ascii="黑体" w:eastAsia="黑体" w:hint="eastAsia"/>
                    </w:rPr>
                    <w:t>抱杆组塔施工方案【精选文档】 全文共3页，当前为第3页。</w:t>
                  </w:r>
                </w:p>
              </w:txbxContent>
            </v:textbox>
          </v:shape>
        </w:pict>
      </w:r>
    </w:p>
    <w:p w:rsidR="00B7459E">
      <w:pPr>
        <w:pStyle w:val="1"/>
        <w:spacing w:line="360" w:lineRule="auto"/>
        <w:jc w:val="center"/>
        <w:rPr>
          <w:rFonts w:ascii="宋体" w:hAnsi="宋体" w:cs="宋体" w:hint="eastAsia"/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 xml:space="preserve"> </w:t>
      </w:r>
    </w:p>
    <w:p w:rsidR="00B7459E">
      <w:pPr>
        <w:pStyle w:val="1"/>
        <w:spacing w:line="360" w:lineRule="auto"/>
        <w:jc w:val="center"/>
        <w:rPr>
          <w:rFonts w:ascii="宋体" w:hAnsi="宋体" w:cs="宋体" w:hint="eastAsia"/>
          <w:b/>
          <w:sz w:val="24"/>
          <w:szCs w:val="24"/>
        </w:rPr>
      </w:pPr>
    </w:p>
    <w:p w:rsidR="00B7459E">
      <w:pPr>
        <w:pStyle w:val="1"/>
        <w:spacing w:line="360" w:lineRule="auto"/>
        <w:jc w:val="center"/>
        <w:rPr>
          <w:rFonts w:ascii="宋体" w:hAnsi="宋体" w:cs="宋体" w:hint="eastAsia"/>
          <w:b/>
          <w:sz w:val="24"/>
          <w:szCs w:val="24"/>
        </w:rPr>
      </w:pPr>
      <w:r>
        <w:rPr>
          <w:rFonts w:ascii="宋体" w:hAnsi="宋体" w:cs="宋体" w:hint="eastAsia"/>
          <w:b/>
          <w:noProof/>
          <w:sz w:val="24"/>
          <w:szCs w:val="24"/>
        </w:rPr>
        <w:pict>
          <v:shape id="PageShape4" o:spid="_x0000_s1028" type="#_x0000_t202" style="width:500pt;height:5pt;margin-top:837pt;margin-left:0;position:absolute;visibility:hidden;z-index:251661312">
            <v:textbox>
              <w:txbxContent>
                <w:p w:rsidR="00A74EBD" w:rsidRPr="00A74EBD">
                  <w:pPr>
                    <w:rPr>
                      <w:rFonts w:ascii="黑体" w:eastAsia="黑体"/>
                    </w:rPr>
                  </w:pPr>
                  <w:r w:rsidRPr="00A74EBD">
                    <w:rPr>
                      <w:rFonts w:ascii="黑体" w:eastAsia="黑体" w:hint="eastAsia"/>
                    </w:rPr>
                    <w:t>抱杆组塔施工方案【精选文档】 全文共4页，当前为第4页。</w:t>
                  </w:r>
                </w:p>
              </w:txbxContent>
            </v:textbox>
          </v:shape>
        </w:pict>
      </w:r>
    </w:p>
    <w:p w:rsidR="00B7459E">
      <w:pPr>
        <w:pStyle w:val="1"/>
        <w:spacing w:line="360" w:lineRule="auto"/>
        <w:jc w:val="center"/>
        <w:rPr>
          <w:rFonts w:ascii="宋体" w:hAnsi="宋体" w:cs="宋体" w:hint="eastAsia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br/>
      </w:r>
      <w:r>
        <w:rPr>
          <w:rFonts w:ascii="宋体" w:hAnsi="宋体" w:cs="宋体" w:hint="eastAsia"/>
          <w:b/>
          <w:sz w:val="44"/>
          <w:szCs w:val="4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https://d.book118.com/948060041126006046</w:t>
        </w:r>
      </w:hyperlink>
    </w:p>
    <w:p w:rsidR="00B7459E">
      <w:pPr>
        <w:pStyle w:val="1"/>
        <w:spacing w:line="360" w:lineRule="auto"/>
        <w:jc w:val="center"/>
        <w:rPr>
          <w:rFonts w:ascii="宋体" w:hAnsi="宋体" w:cs="宋体" w:hint="eastAsia"/>
          <w:b/>
          <w:sz w:val="44"/>
          <w:szCs w:val="44"/>
        </w:rPr>
      </w:pPr>
    </w:p>
    <w:sectPr w:rsidSect="00B7459E">
      <w:headerReference w:type="even" r:id="rId16"/>
      <w:headerReference w:type="default" r:id="rId17"/>
      <w:footerReference w:type="default" r:id="rId18"/>
      <w:headerReference w:type="first" r:id="rId19"/>
      <w:type w:val="nextPage"/>
      <w:pgSz w:w="11907" w:h="16840"/>
      <w:pgMar w:top="1417" w:right="850" w:bottom="850" w:left="1417" w:header="850" w:footer="1275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angSong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"/>
    <w:panose1 w:val="00000000000000000000"/>
    <w:charset w:val="86"/>
    <w:family w:val="modern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>
    <w:pPr>
      <w:jc w:val="center"/>
      <w:rPr>
        <w:sz w:val="21"/>
      </w:rPr>
    </w:pPr>
    <w:r>
      <w:rPr>
        <w:sz w:val="21"/>
      </w:rPr>
      <w:t>抱杆组塔施工方案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 w:rsidP="00A74EBD">
    <w:pPr>
      <w:jc w:val="center"/>
      <w:rPr>
        <w:sz w:val="21"/>
      </w:rPr>
    </w:pPr>
    <w:r w:rsidR="00A74EBD">
      <w:rPr>
        <w:rFonts w:hint="eastAsia"/>
        <w:sz w:val="21"/>
      </w:rPr>
      <w:t>抱杆组塔施工方案【精选文档】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>
    <w:pPr>
      <w:jc w:val="center"/>
      <w:rPr>
        <w:sz w:val="21"/>
      </w:rPr>
    </w:pPr>
    <w:r>
      <w:rPr>
        <w:sz w:val="21"/>
      </w:rPr>
      <w:t>抱杆组塔施工方案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>
    <w:pPr>
      <w:jc w:val="center"/>
      <w:rPr>
        <w:sz w:val="21"/>
      </w:rPr>
    </w:pPr>
    <w:r>
      <w:rPr>
        <w:sz w:val="21"/>
      </w:rPr>
      <w:t>抱杆组塔施工方案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 w:rsidP="00A74EBD">
    <w:pPr>
      <w:jc w:val="center"/>
      <w:rPr>
        <w:sz w:val="21"/>
      </w:rPr>
    </w:pPr>
    <w:r w:rsidR="00A74EBD">
      <w:rPr>
        <w:rFonts w:hint="eastAsia"/>
        <w:sz w:val="21"/>
      </w:rPr>
      <w:t>抱杆组塔施工方案【精选文档】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>
    <w:pPr>
      <w:jc w:val="center"/>
      <w:rPr>
        <w:sz w:val="21"/>
      </w:rPr>
    </w:pPr>
    <w:r>
      <w:rPr>
        <w:sz w:val="21"/>
      </w:rPr>
      <w:t>抱杆组塔施工方案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>
    <w:pPr>
      <w:jc w:val="center"/>
      <w:rPr>
        <w:sz w:val="21"/>
      </w:rPr>
    </w:pPr>
    <w:r>
      <w:rPr>
        <w:sz w:val="21"/>
      </w:rPr>
      <w:t>抱杆组塔施工方案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 w:rsidP="00A74EBD">
    <w:pPr>
      <w:jc w:val="center"/>
      <w:rPr>
        <w:sz w:val="21"/>
      </w:rPr>
    </w:pPr>
    <w:r w:rsidR="00A74EBD">
      <w:rPr>
        <w:rFonts w:hint="eastAsia"/>
        <w:sz w:val="21"/>
      </w:rPr>
      <w:t>抱杆组塔施工方案【精选文档】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>
    <w:pPr>
      <w:jc w:val="center"/>
      <w:rPr>
        <w:sz w:val="21"/>
      </w:rPr>
    </w:pPr>
    <w:r>
      <w:rPr>
        <w:sz w:val="21"/>
      </w:rPr>
      <w:t>抱杆组塔施工方案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>
    <w:pPr>
      <w:jc w:val="center"/>
      <w:rPr>
        <w:sz w:val="21"/>
      </w:rPr>
    </w:pPr>
    <w:r>
      <w:rPr>
        <w:sz w:val="21"/>
      </w:rPr>
      <w:t>抱杆组塔施工方案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 w:rsidP="00A74EBD">
    <w:pPr>
      <w:jc w:val="center"/>
      <w:rPr>
        <w:sz w:val="21"/>
      </w:rPr>
    </w:pPr>
    <w:r w:rsidR="00A74EBD">
      <w:rPr>
        <w:rFonts w:hint="eastAsia"/>
        <w:sz w:val="21"/>
      </w:rPr>
      <w:t>抱杆组塔施工方案【精选文档】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9E">
    <w:pPr>
      <w:jc w:val="center"/>
      <w:rPr>
        <w:sz w:val="21"/>
      </w:rPr>
    </w:pPr>
    <w:r>
      <w:rPr>
        <w:sz w:val="21"/>
      </w:rPr>
      <w:t>抱杆组塔施工方案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60D13"/>
    <w:multiLevelType w:val="singleLevel"/>
    <w:tmpl w:val="5A160D13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4EBD"/>
    <w:rsid w:val="00A77B3E"/>
    <w:rsid w:val="00B7459E"/>
    <w:rsid w:val="00CA2A5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等线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Pr>
      <w:sz w:val="24"/>
      <w:szCs w:val="24"/>
      <w:lang w:val="en-US" w:eastAsia="zh-CN" w:bidi="ar-SA"/>
    </w:rPr>
  </w:style>
  <w:style w:type="paragraph" w:styleId="Heading1">
    <w:name w:val="heading 1"/>
    <w:basedOn w:val="1"/>
    <w:next w:val="1"/>
    <w:link w:val="10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1"/>
    <w:next w:val="1"/>
    <w:link w:val="2"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宋体" w:hAnsi="Arial"/>
      <w:b w:val="0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宋体"/>
      <w:sz w:val="18"/>
      <w:szCs w:val="18"/>
    </w:rPr>
  </w:style>
  <w:style w:type="paragraph" w:customStyle="1" w:styleId="1">
    <w:name w:val="正文1"/>
    <w:qFormat/>
    <w:pPr>
      <w:widowControl w:val="0"/>
      <w:jc w:val="both"/>
    </w:pPr>
    <w:rPr>
      <w:rFonts w:eastAsia="宋体"/>
      <w:kern w:val="2"/>
      <w:sz w:val="21"/>
      <w:lang w:val="en-US" w:eastAsia="zh-CN" w:bidi="ar-SA"/>
    </w:rPr>
  </w:style>
  <w:style w:type="paragraph" w:styleId="Title">
    <w:name w:val="Title"/>
    <w:basedOn w:val="1"/>
    <w:next w:val="1"/>
    <w:link w:val="a"/>
    <w:qFormat/>
    <w:pPr>
      <w:spacing w:before="240" w:after="60" w:line="360" w:lineRule="auto"/>
      <w:jc w:val="center"/>
      <w:outlineLvl w:val="0"/>
    </w:pPr>
    <w:rPr>
      <w:rFonts w:ascii="Cambria" w:eastAsia="宋体" w:hAnsi="Cambria"/>
      <w:b/>
      <w:bCs/>
      <w:sz w:val="32"/>
      <w:szCs w:val="32"/>
    </w:rPr>
  </w:style>
  <w:style w:type="character" w:customStyle="1" w:styleId="a">
    <w:name w:val="标题 字符"/>
    <w:link w:val="Title"/>
    <w:rPr>
      <w:rFonts w:ascii="Cambria" w:hAnsi="Cambria"/>
      <w:b/>
      <w:bCs/>
      <w:kern w:val="2"/>
      <w:sz w:val="32"/>
      <w:szCs w:val="32"/>
    </w:rPr>
  </w:style>
  <w:style w:type="paragraph" w:styleId="Footer">
    <w:name w:val="footer"/>
    <w:basedOn w:val="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WPSOffice1">
    <w:name w:val="WPSOffice手动目录 1"/>
    <w:rPr>
      <w:rFonts w:eastAsia="宋体"/>
      <w:lang w:val="en-US" w:eastAsia="zh-CN" w:bidi="ar-SA"/>
    </w:rPr>
  </w:style>
  <w:style w:type="character" w:customStyle="1" w:styleId="10">
    <w:name w:val="标题 1 字符"/>
    <w:link w:val="Heading1"/>
    <w:rPr>
      <w:rFonts w:ascii="Times New Roman" w:hAnsi="Times New Roman"/>
      <w:b/>
      <w:kern w:val="44"/>
      <w:sz w:val="24"/>
    </w:rPr>
  </w:style>
  <w:style w:type="character" w:customStyle="1" w:styleId="2">
    <w:name w:val="标题 2 字符"/>
    <w:link w:val="Heading2"/>
    <w:rPr>
      <w:rFonts w:ascii="Arial" w:eastAsia="宋体" w:hAnsi="Arial"/>
      <w:b w:val="0"/>
      <w:sz w:val="24"/>
    </w:rPr>
  </w:style>
  <w:style w:type="paragraph" w:styleId="BodyText">
    <w:name w:val="Body Text"/>
    <w:basedOn w:val="1"/>
    <w:link w:val="a0"/>
    <w:rPr>
      <w:rFonts w:eastAsia="宋体"/>
      <w:kern w:val="2"/>
      <w:sz w:val="28"/>
      <w:szCs w:val="24"/>
      <w:lang w:val="en-US" w:eastAsia="zh-CN" w:bidi="ar-SA"/>
    </w:rPr>
  </w:style>
  <w:style w:type="character" w:customStyle="1" w:styleId="a0">
    <w:name w:val="正文文本 字符"/>
    <w:link w:val="BodyText"/>
    <w:rPr>
      <w:rFonts w:eastAsia="宋体"/>
      <w:kern w:val="2"/>
      <w:sz w:val="28"/>
      <w:szCs w:val="24"/>
      <w:lang w:val="en-US" w:eastAsia="zh-CN" w:bidi="ar-SA"/>
    </w:rPr>
  </w:style>
  <w:style w:type="paragraph" w:styleId="TOC1">
    <w:name w:val="toc 1"/>
    <w:basedOn w:val="1"/>
    <w:next w:val="1"/>
  </w:style>
  <w:style w:type="paragraph" w:customStyle="1" w:styleId="a1">
    <w:name w:val="图注"/>
    <w:basedOn w:val="1"/>
    <w:qFormat/>
    <w:pPr>
      <w:spacing w:line="240" w:lineRule="atLeast"/>
      <w:jc w:val="center"/>
    </w:pPr>
    <w:rPr>
      <w:kern w:val="0"/>
      <w:sz w:val="18"/>
    </w:rPr>
  </w:style>
  <w:style w:type="paragraph" w:customStyle="1" w:styleId="a2">
    <w:name w:val="公式"/>
    <w:basedOn w:val="1"/>
    <w:qFormat/>
    <w:pPr>
      <w:tabs>
        <w:tab w:val="left" w:pos="330"/>
      </w:tabs>
      <w:spacing w:line="240" w:lineRule="atLeast"/>
      <w:ind w:left="448" w:hanging="448"/>
      <w:jc w:val="center"/>
    </w:pPr>
  </w:style>
  <w:style w:type="paragraph" w:customStyle="1" w:styleId="a3">
    <w:name w:val="其中"/>
    <w:basedOn w:val="1"/>
    <w:qFormat/>
    <w:pPr>
      <w:spacing w:line="240" w:lineRule="atLeast"/>
      <w:ind w:firstLine="425"/>
    </w:pPr>
  </w:style>
  <w:style w:type="paragraph" w:styleId="NormalWeb">
    <w:name w:val="Normal (Web)"/>
    <w:basedOn w:val="1"/>
    <w:pPr>
      <w:widowControl/>
      <w:spacing w:before="100" w:beforeAutospacing="1" w:after="100" w:afterAutospacing="1" w:line="240" w:lineRule="auto"/>
      <w:ind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Normal0">
    <w:name w:val="Normal_0"/>
    <w:qFormat/>
    <w:rPr>
      <w:sz w:val="24"/>
      <w:szCs w:val="24"/>
      <w:lang w:val="en-US" w:eastAsia="zh-CN" w:bidi="ar-SA"/>
    </w:rPr>
  </w:style>
  <w:style w:type="paragraph" w:customStyle="1" w:styleId="Normal1">
    <w:name w:val="Normal_1"/>
    <w:qFormat/>
    <w:rPr>
      <w:sz w:val="24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eader" Target="header7.xml" /><Relationship Id="rId12" Type="http://schemas.openxmlformats.org/officeDocument/2006/relationships/header" Target="header8.xml" /><Relationship Id="rId13" Type="http://schemas.openxmlformats.org/officeDocument/2006/relationships/footer" Target="footer2.xml" /><Relationship Id="rId14" Type="http://schemas.openxmlformats.org/officeDocument/2006/relationships/header" Target="header9.xml" /><Relationship Id="rId15" Type="http://schemas.openxmlformats.org/officeDocument/2006/relationships/hyperlink" Target="https://d.book118.com/948060041126006046" TargetMode="External" /><Relationship Id="rId16" Type="http://schemas.openxmlformats.org/officeDocument/2006/relationships/header" Target="header10.xml" /><Relationship Id="rId17" Type="http://schemas.openxmlformats.org/officeDocument/2006/relationships/header" Target="header11.xml" /><Relationship Id="rId18" Type="http://schemas.openxmlformats.org/officeDocument/2006/relationships/footer" Target="footer3.xml" /><Relationship Id="rId19" Type="http://schemas.openxmlformats.org/officeDocument/2006/relationships/header" Target="header12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header" Target="header4.xml" /><Relationship Id="rId8" Type="http://schemas.openxmlformats.org/officeDocument/2006/relationships/header" Target="header5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8493</Words>
  <Characters>9088</Characters>
  <Application>Microsoft Office Word</Application>
  <DocSecurity>0</DocSecurity>
  <Lines>568</Lines>
  <Paragraphs>676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 W</dc:creator>
  <cp:lastModifiedBy>YH W</cp:lastModifiedBy>
  <cp:revision>2</cp:revision>
  <dcterms:created xsi:type="dcterms:W3CDTF">2024-03-16T15:36:00Z</dcterms:created>
  <dcterms:modified xsi:type="dcterms:W3CDTF">2024-03-16T15:36:00Z</dcterms:modified>
</cp:coreProperties>
</file>