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路面机械相关行业公司成立报告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7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_Toc14271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_Toc20775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_Toc22596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" w:history="1">
        <w:r>
          <w:rPr>
            <w:rFonts w:ascii="仿宋" w:eastAsia="仿宋" w:hAnsi="仿宋" w:cs="仿宋" w:hint="eastAsia"/>
            <w:lang w:eastAsia="zh-CN"/>
          </w:rPr>
          <w:t>二、路面机械项目概况</w:t>
        </w:r>
        <w:r>
          <w:tab/>
        </w:r>
        <w:r>
          <w:fldChar w:fldCharType="begin"/>
        </w:r>
        <w:r>
          <w:instrText xml:space="preserve"> PAGEREF _Toc2871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4" w:history="1">
        <w:r>
          <w:rPr>
            <w:rFonts w:ascii="仿宋" w:eastAsia="仿宋" w:hAnsi="仿宋" w:cs="仿宋" w:hint="eastAsia"/>
            <w:lang w:eastAsia="zh-CN"/>
          </w:rPr>
          <w:t>(二)、路面机械项目提出的理由</w:t>
        </w:r>
        <w:r>
          <w:tab/>
        </w:r>
        <w:r>
          <w:fldChar w:fldCharType="begin"/>
        </w:r>
        <w:r>
          <w:instrText xml:space="preserve"> PAGEREF _Toc26314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(三)、路面机械项目选址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_Toc22719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_Toc14939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" w:history="1">
        <w:r>
          <w:rPr>
            <w:rFonts w:ascii="仿宋" w:eastAsia="仿宋" w:hAnsi="仿宋" w:cs="仿宋" w:hint="eastAsia"/>
            <w:lang w:eastAsia="zh-CN"/>
          </w:rPr>
          <w:t>(六)、路面机械项目投资</w:t>
        </w:r>
        <w:r>
          <w:tab/>
        </w:r>
        <w:r>
          <w:fldChar w:fldCharType="begin"/>
        </w:r>
        <w:r>
          <w:instrText xml:space="preserve"> PAGEREF _Toc1793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(七)、路面机械项目进度规划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0" w:history="1">
        <w:r>
          <w:rPr>
            <w:rFonts w:ascii="仿宋" w:eastAsia="仿宋" w:hAnsi="仿宋" w:cs="仿宋" w:hint="eastAsia"/>
            <w:lang w:eastAsia="zh-CN"/>
          </w:rPr>
          <w:t>(九)、路面机械项目综合评价</w:t>
        </w:r>
        <w:r>
          <w:tab/>
        </w:r>
        <w:r>
          <w:fldChar w:fldCharType="begin"/>
        </w:r>
        <w:r>
          <w:instrText xml:space="preserve"> PAGEREF _Toc23380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_Toc2000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_Toc5683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8" w:history="1">
        <w:r>
          <w:rPr>
            <w:rFonts w:ascii="仿宋" w:eastAsia="仿宋" w:hAnsi="仿宋" w:cs="仿宋" w:hint="eastAsia"/>
            <w:lang w:eastAsia="zh-CN"/>
          </w:rPr>
          <w:t>四、路面机械筹建公司基本信息</w:t>
        </w:r>
        <w:r>
          <w:tab/>
        </w:r>
        <w:r>
          <w:fldChar w:fldCharType="begin"/>
        </w:r>
        <w:r>
          <w:instrText xml:space="preserve"> PAGEREF _Toc1208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_Toc32467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_Toc24281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84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_Toc4684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_Toc9146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_Toc13773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_Toc3951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_Toc27173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_Toc7585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六、路面机械项目风险分析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(一)、路面机械项目风险分析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0" w:history="1">
        <w:r>
          <w:rPr>
            <w:rFonts w:ascii="仿宋" w:eastAsia="仿宋" w:hAnsi="仿宋" w:cs="仿宋" w:hint="eastAsia"/>
            <w:lang w:eastAsia="zh-CN"/>
          </w:rPr>
          <w:t>(二)、路面机械项目风险对策</w:t>
        </w:r>
        <w:r>
          <w:tab/>
        </w:r>
        <w:r>
          <w:fldChar w:fldCharType="begin"/>
        </w:r>
        <w:r>
          <w:instrText xml:space="preserve"> PAGEREF _Toc10660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_Toc21425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6" w:history="1">
        <w:r>
          <w:rPr>
            <w:rFonts w:ascii="仿宋" w:eastAsia="仿宋" w:hAnsi="仿宋" w:cs="仿宋" w:hint="eastAsia"/>
            <w:lang w:eastAsia="zh-CN"/>
          </w:rPr>
          <w:t>(一)、路面机械项目背景分析</w:t>
        </w:r>
        <w:r>
          <w:tab/>
        </w:r>
        <w:r>
          <w:fldChar w:fldCharType="begin"/>
        </w:r>
        <w:r>
          <w:instrText xml:space="preserve"> PAGEREF _Toc24716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" w:history="1">
        <w:r>
          <w:rPr>
            <w:rFonts w:ascii="仿宋" w:eastAsia="仿宋" w:hAnsi="仿宋" w:cs="仿宋" w:hint="eastAsia"/>
            <w:lang w:eastAsia="zh-CN"/>
          </w:rPr>
          <w:t>(二)、路面机械项目建设必要性分析</w:t>
        </w:r>
        <w:r>
          <w:tab/>
        </w:r>
        <w:r>
          <w:fldChar w:fldCharType="begin"/>
        </w:r>
        <w:r>
          <w:instrText xml:space="preserve"> PAGEREF _Toc2406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_Toc28759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5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_Toc22859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_Toc3414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_Toc22419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_Toc30407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7" w:history="1">
        <w:r>
          <w:rPr>
            <w:rFonts w:ascii="仿宋" w:eastAsia="仿宋" w:hAnsi="仿宋" w:cs="仿宋" w:hint="eastAsia"/>
            <w:lang w:eastAsia="zh-CN"/>
          </w:rPr>
          <w:t>(五)、路面机械项目总投资</w:t>
        </w:r>
        <w:r>
          <w:tab/>
        </w:r>
        <w:r>
          <w:fldChar w:fldCharType="begin"/>
        </w:r>
        <w:r>
          <w:instrText xml:space="preserve"> PAGEREF _Toc18837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_Toc27445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_Toc13300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_Toc25628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96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_Toc5696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_Toc21613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_Toc10510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_Toc22127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6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_Toc4369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9" w:history="1">
        <w:r>
          <w:rPr>
            <w:rFonts w:ascii="仿宋" w:eastAsia="仿宋" w:hAnsi="仿宋" w:cs="仿宋" w:hint="eastAsia"/>
            <w:lang w:eastAsia="zh-CN"/>
          </w:rPr>
          <w:t>(一)、社会责任路面机械项目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_Toc3303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_Toc6310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_Toc5615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(二)、合作路面机械项目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_Toc3849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_Toc26572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_Toc17215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_Toc16548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_Toc5740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97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_Toc29597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_Toc10013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6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_Toc8878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_Toc30731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27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9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https://d.book118.com/948061016134006036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路面机械相关行业公司成立报告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路面机械相关行业公司成立报告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路面机械相关行业公司成立报告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路面机械相关行业公司成立报告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路面机械相关行业公司成立报告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48061016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2024-02-03T06:37:00Z</dcterms:created>
  <dcterms:modified xsi:type="dcterms:W3CDTF">2024-02-03T06:37:49Z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10201D37919D41C38844808CCC599050_11</vt:lpwstr>
  </property>
  <property fmtid="{D5CDD505-2E9C-101B-9397-08002B2CF9AE}" pid="3" name="KSOProductBuildVer">
    <vt:lpwstr>2052-12.1.0.16250</vt:lpwstr>
  </property>
</Properties>
</file>