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96" w:line="219" w:lineRule="auto"/>
        <w:ind w:left="4470"/>
        <w:outlineLvl w:val="0"/>
        <w:rPr>
          <w:rFonts w:ascii="SimSun" w:eastAsia="SimSun" w:hAnsi="SimSun" w:cs="SimSun"/>
          <w:sz w:val="49"/>
          <w:szCs w:val="49"/>
        </w:rPr>
      </w:pPr>
      <w:r>
        <w:rPr>
          <w:rFonts w:ascii="SimSun" w:eastAsia="SimSun" w:hAnsi="SimSun" w:cs="SimSun"/>
          <w:color w:val="FF0000"/>
          <w:spacing w:val="-10"/>
          <w:sz w:val="49"/>
          <w:szCs w:val="49"/>
          <w:u w:val="single" w:color="000000"/>
        </w:rPr>
        <w:t>标准的中央空调保养合同范本</w:t>
      </w:r>
    </w:p>
    <w:p>
      <w:pPr>
        <w:spacing w:line="293" w:lineRule="auto"/>
        <w:rPr>
          <w:rFonts w:ascii="Arial"/>
          <w:sz w:val="21"/>
        </w:rPr>
      </w:pPr>
    </w:p>
    <w:p>
      <w:pPr>
        <w:pStyle w:val="BodyText"/>
        <w:spacing w:before="130" w:line="222" w:lineRule="auto"/>
        <w:ind w:left="969"/>
      </w:pPr>
      <w:r>
        <w:rPr>
          <w:spacing w:val="-23"/>
        </w:rPr>
        <w:t>甲方：</w:t>
      </w:r>
    </w:p>
    <w:p>
      <w:pPr>
        <w:pStyle w:val="BodyText"/>
        <w:spacing w:before="333" w:line="215" w:lineRule="auto"/>
        <w:ind w:left="940"/>
        <w:rPr>
          <w:sz w:val="42"/>
          <w:szCs w:val="42"/>
        </w:rPr>
      </w:pPr>
      <w:r>
        <w:rPr>
          <w:i/>
          <w:iCs/>
          <w:spacing w:val="-19"/>
          <w:sz w:val="42"/>
          <w:szCs w:val="42"/>
        </w:rPr>
        <w:t>乙方：</w:t>
      </w:r>
    </w:p>
    <w:p>
      <w:pPr>
        <w:pStyle w:val="BodyText"/>
        <w:spacing w:before="352" w:line="792" w:lineRule="exact"/>
        <w:ind w:left="960"/>
      </w:pPr>
      <w:r>
        <w:rPr>
          <w:spacing w:val="18"/>
          <w:position w:val="29"/>
        </w:rPr>
        <w:t>根据《中华人民共和国合同法》等有关法律、法规规定，本着平等、自愿的</w:t>
      </w:r>
    </w:p>
    <w:p>
      <w:pPr>
        <w:pStyle w:val="BodyText"/>
        <w:spacing w:before="1" w:line="221" w:lineRule="auto"/>
        <w:ind w:left="40"/>
      </w:pPr>
      <w:r>
        <w:rPr>
          <w:spacing w:val="13"/>
        </w:rPr>
        <w:t>原则，甲乙双方就甲方空调维修事宜达成如下协议：</w:t>
      </w:r>
    </w:p>
    <w:p>
      <w:pPr>
        <w:pStyle w:val="BodyText"/>
        <w:spacing w:before="332" w:line="222" w:lineRule="auto"/>
        <w:ind w:left="969"/>
      </w:pPr>
      <w:r>
        <w:rPr>
          <w:spacing w:val="25"/>
        </w:rPr>
        <w:t>第一条合同概况：</w:t>
      </w:r>
    </w:p>
    <w:p>
      <w:pPr>
        <w:pStyle w:val="BodyText"/>
        <w:spacing w:before="341" w:line="224" w:lineRule="auto"/>
        <w:ind w:left="969"/>
      </w:pPr>
      <w:r>
        <w:rPr>
          <w:spacing w:val="-5"/>
        </w:rPr>
        <w:t>(1)合同地址：</w:t>
      </w:r>
    </w:p>
    <w:p>
      <w:pPr>
        <w:pStyle w:val="BodyText"/>
        <w:spacing w:before="333" w:line="222" w:lineRule="auto"/>
        <w:ind w:left="969"/>
      </w:pPr>
      <w:r>
        <w:rPr>
          <w:spacing w:val="-9"/>
        </w:rPr>
        <w:t>(2)合同总价：</w:t>
      </w:r>
    </w:p>
    <w:p>
      <w:pPr>
        <w:pStyle w:val="BodyText"/>
        <w:spacing w:before="335" w:line="221" w:lineRule="auto"/>
        <w:ind w:left="969"/>
      </w:pPr>
      <w:r>
        <w:rPr>
          <w:spacing w:val="1"/>
        </w:rPr>
        <w:t>(3)合同范围：</w:t>
      </w:r>
      <w:r>
        <w:t xml:space="preserve">  </w:t>
      </w:r>
      <w:r>
        <w:rPr>
          <w:spacing w:val="1"/>
        </w:rPr>
        <w:t>甲方场所内所有空调设备保养、清</w:t>
      </w:r>
      <w:r>
        <w:t>洗业务</w:t>
      </w:r>
    </w:p>
    <w:p>
      <w:pPr>
        <w:pStyle w:val="BodyText"/>
        <w:spacing w:before="326" w:line="222" w:lineRule="auto"/>
        <w:ind w:left="969"/>
        <w:rPr>
          <w:rFonts w:ascii="SimHei" w:eastAsia="SimHei" w:hAnsi="SimHei" w:cs="SimHei"/>
        </w:rPr>
      </w:pPr>
      <w:r>
        <w:rPr>
          <w:spacing w:val="-30"/>
          <w:sz w:val="42"/>
          <w:szCs w:val="42"/>
        </w:rPr>
        <w:t>(3)承揽业务期限：</w:t>
      </w:r>
      <w:r>
        <w:rPr>
          <w:spacing w:val="84"/>
          <w:sz w:val="42"/>
          <w:szCs w:val="42"/>
        </w:rPr>
        <w:t xml:space="preserve"> </w:t>
      </w:r>
      <w:r>
        <w:rPr>
          <w:spacing w:val="17"/>
          <w:sz w:val="42"/>
          <w:szCs w:val="42"/>
          <w:u w:val="single" w:color="auto"/>
        </w:rPr>
        <w:t xml:space="preserve">    </w:t>
      </w:r>
      <w:r>
        <w:rPr>
          <w:rFonts w:ascii="SimSun" w:eastAsia="SimSun" w:hAnsi="SimSun" w:cs="SimSun"/>
          <w:spacing w:val="-30"/>
          <w:sz w:val="39"/>
          <w:szCs w:val="39"/>
        </w:rPr>
        <w:t>年</w:t>
      </w:r>
      <w:r>
        <w:rPr>
          <w:rFonts w:ascii="SimSun" w:eastAsia="SimSun" w:hAnsi="SimSun" w:cs="SimSun"/>
          <w:spacing w:val="-30"/>
          <w:sz w:val="39"/>
          <w:szCs w:val="39"/>
          <w:u w:val="single" w:color="auto"/>
        </w:rPr>
        <w:t xml:space="preserve">     </w:t>
      </w:r>
      <w:r>
        <w:rPr>
          <w:rFonts w:ascii="SimSun" w:eastAsia="SimSun" w:hAnsi="SimSun" w:cs="SimSun"/>
          <w:spacing w:val="-30"/>
          <w:sz w:val="39"/>
          <w:szCs w:val="39"/>
        </w:rPr>
        <w:t>月</w:t>
      </w:r>
      <w:r>
        <w:rPr>
          <w:rFonts w:ascii="SimSun" w:eastAsia="SimSun" w:hAnsi="SimSun" w:cs="SimSun"/>
          <w:spacing w:val="-192"/>
          <w:sz w:val="39"/>
          <w:szCs w:val="39"/>
        </w:rPr>
        <w:t xml:space="preserve"> </w:t>
      </w:r>
      <w:r>
        <w:rPr>
          <w:rFonts w:ascii="SimSun" w:eastAsia="SimSun" w:hAnsi="SimSun" w:cs="SimSun"/>
          <w:spacing w:val="37"/>
          <w:sz w:val="39"/>
          <w:szCs w:val="39"/>
          <w:u w:val="single" w:color="auto"/>
        </w:rPr>
        <w:t xml:space="preserve">    </w:t>
      </w:r>
      <w:r>
        <w:rPr>
          <w:rFonts w:ascii="SimSun" w:eastAsia="SimSun" w:hAnsi="SimSun" w:cs="SimSun"/>
          <w:spacing w:val="-153"/>
          <w:sz w:val="39"/>
          <w:szCs w:val="39"/>
        </w:rPr>
        <w:t xml:space="preserve"> </w:t>
      </w:r>
      <w:r>
        <w:rPr>
          <w:rFonts w:ascii="SimSun" w:eastAsia="SimSun" w:hAnsi="SimSun" w:cs="SimSun"/>
          <w:spacing w:val="-30"/>
          <w:position w:val="-1"/>
          <w:sz w:val="31"/>
          <w:szCs w:val="31"/>
        </w:rPr>
        <w:t>日</w:t>
      </w:r>
      <w:r>
        <w:rPr>
          <w:rFonts w:ascii="SimSun" w:eastAsia="SimSun" w:hAnsi="SimSun" w:cs="SimSun"/>
          <w:spacing w:val="-10"/>
          <w:position w:val="-1"/>
          <w:sz w:val="31"/>
          <w:szCs w:val="31"/>
        </w:rPr>
        <w:t xml:space="preserve"> </w:t>
      </w:r>
      <w:r>
        <w:rPr>
          <w:rFonts w:ascii="SimSun" w:eastAsia="SimSun" w:hAnsi="SimSun" w:cs="SimSun"/>
          <w:spacing w:val="-30"/>
          <w:position w:val="-1"/>
          <w:sz w:val="31"/>
          <w:szCs w:val="31"/>
          <w:u w:val="single" w:color="auto"/>
        </w:rPr>
        <w:t xml:space="preserve">至       </w:t>
      </w:r>
      <w:r>
        <w:rPr>
          <w:rFonts w:ascii="SimSun" w:eastAsia="SimSun" w:hAnsi="SimSun" w:cs="SimSun"/>
          <w:spacing w:val="-30"/>
          <w:sz w:val="39"/>
          <w:szCs w:val="39"/>
        </w:rPr>
        <w:t>年</w:t>
      </w:r>
      <w:r>
        <w:rPr>
          <w:rFonts w:ascii="SimSun" w:eastAsia="SimSun" w:hAnsi="SimSun" w:cs="SimSun"/>
          <w:spacing w:val="33"/>
          <w:sz w:val="39"/>
          <w:szCs w:val="39"/>
          <w:u w:val="single" w:color="auto"/>
        </w:rPr>
        <w:t xml:space="preserve">    </w:t>
      </w:r>
      <w:r>
        <w:rPr>
          <w:rFonts w:ascii="SimSun" w:eastAsia="SimSun" w:hAnsi="SimSun" w:cs="SimSun"/>
          <w:spacing w:val="-182"/>
          <w:sz w:val="39"/>
          <w:szCs w:val="39"/>
        </w:rPr>
        <w:t xml:space="preserve"> </w:t>
      </w:r>
      <w:r>
        <w:rPr>
          <w:rFonts w:ascii="SimSun" w:eastAsia="SimSun" w:hAnsi="SimSun" w:cs="SimSun"/>
          <w:spacing w:val="-30"/>
          <w:sz w:val="39"/>
          <w:szCs w:val="39"/>
        </w:rPr>
        <w:t>月</w:t>
      </w:r>
      <w:r>
        <w:rPr>
          <w:rFonts w:ascii="SimSun" w:eastAsia="SimSun" w:hAnsi="SimSun" w:cs="SimSun"/>
          <w:spacing w:val="36"/>
          <w:sz w:val="39"/>
          <w:szCs w:val="39"/>
          <w:u w:val="single" w:color="auto"/>
        </w:rPr>
        <w:t xml:space="preserve">    </w:t>
      </w:r>
      <w:r>
        <w:rPr>
          <w:rFonts w:ascii="SimSun" w:eastAsia="SimSun" w:hAnsi="SimSun" w:cs="SimSun"/>
          <w:spacing w:val="-135"/>
          <w:sz w:val="39"/>
          <w:szCs w:val="39"/>
        </w:rPr>
        <w:t xml:space="preserve"> </w:t>
      </w:r>
      <w:r>
        <w:rPr>
          <w:rFonts w:ascii="SimHei" w:eastAsia="SimHei" w:hAnsi="SimHei" w:cs="SimHei"/>
          <w:spacing w:val="-30"/>
        </w:rPr>
        <w:t>日</w:t>
      </w:r>
    </w:p>
    <w:p>
      <w:pPr>
        <w:pStyle w:val="BodyText"/>
        <w:spacing w:before="329" w:line="220" w:lineRule="auto"/>
        <w:ind w:left="969"/>
      </w:pPr>
      <w:r>
        <w:rPr>
          <w:spacing w:val="15"/>
        </w:rPr>
        <w:t>(5)付款方式：第一次内外机保养结束后，甲方向乙方支付保养费用总额的</w:t>
      </w:r>
    </w:p>
    <w:p>
      <w:pPr>
        <w:pStyle w:val="BodyText"/>
        <w:tabs>
          <w:tab w:val="left" w:pos="700"/>
        </w:tabs>
        <w:spacing w:before="361" w:line="370" w:lineRule="auto"/>
        <w:ind w:left="40" w:right="75" w:hanging="40"/>
      </w:pPr>
      <w:r>
        <w:rPr>
          <w:u w:val="single" w:color="auto"/>
        </w:rPr>
        <w:tab/>
      </w:r>
      <w:r>
        <w:rPr>
          <w:u w:val="single" w:color="auto"/>
        </w:rPr>
        <w:tab/>
      </w:r>
      <w:r>
        <w:rPr>
          <w:spacing w:val="-180"/>
        </w:rPr>
        <w:t xml:space="preserve"> </w:t>
      </w:r>
      <w:r>
        <w:rPr>
          <w:spacing w:val="12"/>
        </w:rPr>
        <w:t>%为元，第二次清洗结束后，甲方再向乙方支付保养费用总额的</w:t>
      </w:r>
      <w:r>
        <w:rPr>
          <w:spacing w:val="12"/>
          <w:u w:val="single" w:color="auto"/>
        </w:rPr>
        <w:t xml:space="preserve">   </w:t>
      </w:r>
      <w:r>
        <w:rPr>
          <w:spacing w:val="-180"/>
        </w:rPr>
        <w:t xml:space="preserve"> </w:t>
      </w:r>
      <w:r>
        <w:rPr>
          <w:spacing w:val="11"/>
        </w:rPr>
        <w:t>%为元，</w:t>
      </w:r>
      <w:r>
        <w:rPr>
          <w:spacing w:val="64"/>
        </w:rPr>
        <w:t xml:space="preserve"> </w:t>
      </w:r>
      <w:r>
        <w:rPr>
          <w:spacing w:val="11"/>
        </w:rPr>
        <w:t>一</w:t>
      </w:r>
      <w:r>
        <w:t xml:space="preserve"> </w:t>
      </w:r>
      <w:r>
        <w:rPr>
          <w:spacing w:val="23"/>
        </w:rPr>
        <w:t>年到期后，甲方推迟10天向乙方付清尾款为元。其他乙方提供的零部件所产生的</w:t>
      </w:r>
    </w:p>
    <w:p>
      <w:pPr>
        <w:pStyle w:val="BodyText"/>
        <w:spacing w:before="2" w:line="220" w:lineRule="auto"/>
        <w:ind w:left="40"/>
      </w:pPr>
      <w:r>
        <w:rPr>
          <w:spacing w:val="14"/>
        </w:rPr>
        <w:t>款项(如四通阀、压缩机、电脑板等),</w:t>
      </w:r>
      <w:r>
        <w:rPr>
          <w:spacing w:val="91"/>
        </w:rPr>
        <w:t xml:space="preserve"> </w:t>
      </w:r>
      <w:r>
        <w:rPr>
          <w:spacing w:val="14"/>
        </w:rPr>
        <w:t>自合同签订日起每半年支付一次。</w:t>
      </w:r>
    </w:p>
    <w:p>
      <w:pPr>
        <w:pStyle w:val="BodyText"/>
        <w:spacing w:before="331" w:line="221" w:lineRule="auto"/>
        <w:ind w:left="969"/>
      </w:pPr>
      <w:r>
        <w:rPr>
          <w:spacing w:val="35"/>
        </w:rPr>
        <w:t>第二条保养要求</w:t>
      </w:r>
    </w:p>
    <w:p>
      <w:pPr>
        <w:pStyle w:val="BodyText"/>
        <w:spacing w:before="367" w:line="370" w:lineRule="auto"/>
        <w:ind w:left="40" w:right="231" w:firstLine="929"/>
      </w:pPr>
      <w:r>
        <w:rPr>
          <w:spacing w:val="17"/>
        </w:rPr>
        <w:t>保养人员要求：乙方工作人员在现场作业时，应遵守甲</w:t>
      </w:r>
      <w:r>
        <w:rPr>
          <w:spacing w:val="16"/>
        </w:rPr>
        <w:t>方的相关制度，对于</w:t>
      </w:r>
      <w:r>
        <w:t xml:space="preserve"> </w:t>
      </w:r>
      <w:r>
        <w:rPr>
          <w:spacing w:val="18"/>
        </w:rPr>
        <w:t>特殊工种，乙方现场施工人员应有厂家特约授权维修资格证书，无此类资</w:t>
      </w:r>
      <w:r>
        <w:rPr>
          <w:spacing w:val="17"/>
        </w:rPr>
        <w:t>格证的</w:t>
      </w:r>
    </w:p>
    <w:p>
      <w:pPr>
        <w:pStyle w:val="BodyText"/>
        <w:spacing w:line="220" w:lineRule="auto"/>
        <w:ind w:left="129"/>
      </w:pPr>
      <w:r>
        <w:rPr>
          <w:spacing w:val="12"/>
        </w:rPr>
        <w:t>员工不得进入现场作业，由此带来的任何后果由乙方承担。</w:t>
      </w:r>
    </w:p>
    <w:p>
      <w:pPr>
        <w:pStyle w:val="BodyText"/>
        <w:spacing w:before="354" w:line="221" w:lineRule="auto"/>
        <w:ind w:left="969"/>
      </w:pPr>
      <w:r>
        <w:rPr>
          <w:spacing w:val="36"/>
        </w:rPr>
        <w:t>第三条保养质量及说明</w:t>
      </w:r>
    </w:p>
    <w:p>
      <w:pPr>
        <w:pStyle w:val="BodyText"/>
        <w:spacing w:before="342" w:line="790" w:lineRule="exact"/>
        <w:ind w:left="969"/>
      </w:pPr>
      <w:r>
        <w:rPr>
          <w:spacing w:val="17"/>
          <w:position w:val="29"/>
        </w:rPr>
        <w:t>保养质量：保养质量遵照国家规范和行业标准以及甲方要求，保质保量</w:t>
      </w:r>
      <w:r>
        <w:rPr>
          <w:spacing w:val="16"/>
          <w:position w:val="29"/>
        </w:rPr>
        <w:t>完成</w:t>
      </w:r>
    </w:p>
    <w:p>
      <w:pPr>
        <w:pStyle w:val="BodyText"/>
        <w:spacing w:before="2" w:line="220" w:lineRule="auto"/>
        <w:ind w:left="40"/>
      </w:pPr>
      <w:r>
        <w:rPr>
          <w:spacing w:val="9"/>
        </w:rPr>
        <w:t>各项保养项目。具体内容如下：</w:t>
      </w:r>
    </w:p>
    <w:p>
      <w:pPr>
        <w:pStyle w:val="BodyText"/>
        <w:spacing w:before="361" w:line="221" w:lineRule="auto"/>
        <w:jc w:val="right"/>
      </w:pPr>
      <w:r>
        <w:rPr>
          <w:spacing w:val="14"/>
        </w:rPr>
        <w:t>1、</w:t>
      </w:r>
      <w:r>
        <w:rPr>
          <w:spacing w:val="-92"/>
        </w:rPr>
        <w:t xml:space="preserve"> </w:t>
      </w:r>
      <w:r>
        <w:rPr>
          <w:spacing w:val="14"/>
        </w:rPr>
        <w:t>乙方对甲方的空调一年内室内外机保养及清洗四次，室内过滤网每月清洗</w:t>
      </w:r>
    </w:p>
    <w:p>
      <w:pPr>
        <w:pStyle w:val="BodyText"/>
        <w:spacing w:before="335" w:line="213" w:lineRule="auto"/>
        <w:ind w:left="98"/>
        <w:rPr>
          <w:sz w:val="42"/>
          <w:szCs w:val="42"/>
        </w:rPr>
      </w:pPr>
      <w:r>
        <w:rPr>
          <w:i/>
          <w:iCs/>
          <w:spacing w:val="-35"/>
          <w:sz w:val="42"/>
          <w:szCs w:val="42"/>
        </w:rPr>
        <w:t>一次；</w:t>
      </w:r>
    </w:p>
    <w:p>
      <w:pPr>
        <w:spacing w:line="213" w:lineRule="auto"/>
        <w:rPr>
          <w:sz w:val="42"/>
          <w:szCs w:val="42"/>
        </w:rPr>
        <w:sectPr>
          <w:footerReference w:type="default" r:id="rId4"/>
          <w:pgSz w:w="18360" w:h="23760"/>
          <w:pgMar w:top="1980" w:right="1815" w:bottom="1629" w:left="1589" w:header="0" w:footer="1154" w:gutter="0"/>
          <w:cols w:space="708"/>
        </w:sectPr>
      </w:pPr>
    </w:p>
    <w:p>
      <w:pPr>
        <w:pStyle w:val="BodyText"/>
        <w:spacing w:before="131" w:line="388" w:lineRule="auto"/>
        <w:ind w:right="40" w:firstLine="879"/>
        <w:rPr>
          <w:sz w:val="39"/>
          <w:szCs w:val="39"/>
        </w:rPr>
      </w:pPr>
      <w:r>
        <w:rPr>
          <w:spacing w:val="23"/>
          <w:sz w:val="39"/>
          <w:szCs w:val="39"/>
        </w:rPr>
        <w:t>2、</w:t>
      </w:r>
      <w:r>
        <w:rPr>
          <w:spacing w:val="-34"/>
          <w:sz w:val="39"/>
          <w:szCs w:val="39"/>
        </w:rPr>
        <w:t xml:space="preserve"> </w:t>
      </w:r>
      <w:r>
        <w:rPr>
          <w:spacing w:val="23"/>
          <w:sz w:val="39"/>
          <w:szCs w:val="39"/>
        </w:rPr>
        <w:t>空调室外机：用空调专用清洗剂清洗冷凝器，检查压缩机冷冻油润滑度及</w:t>
      </w:r>
      <w:r>
        <w:rPr>
          <w:sz w:val="39"/>
          <w:szCs w:val="39"/>
        </w:rPr>
        <w:t xml:space="preserve"> </w:t>
      </w:r>
      <w:r>
        <w:rPr>
          <w:spacing w:val="27"/>
          <w:sz w:val="39"/>
          <w:szCs w:val="39"/>
        </w:rPr>
        <w:t>油位，电机电路安全检查、制冷系统压力、电流测试、压力温度测试确保正常使</w:t>
      </w:r>
      <w:r>
        <w:rPr>
          <w:spacing w:val="4"/>
          <w:sz w:val="39"/>
          <w:szCs w:val="39"/>
        </w:rPr>
        <w:t xml:space="preserve">  </w:t>
      </w:r>
      <w:r>
        <w:rPr>
          <w:spacing w:val="22"/>
          <w:sz w:val="39"/>
          <w:szCs w:val="39"/>
        </w:rPr>
        <w:t>用；空调室内机：过滤网清洗、电路检查测试、蒸发器清洗和排水管及电器系统等</w:t>
      </w:r>
    </w:p>
    <w:p>
      <w:pPr>
        <w:pStyle w:val="BodyText"/>
        <w:spacing w:before="1" w:line="220" w:lineRule="auto"/>
        <w:rPr>
          <w:sz w:val="39"/>
          <w:szCs w:val="39"/>
        </w:rPr>
      </w:pPr>
      <w:r>
        <w:rPr>
          <w:spacing w:val="18"/>
          <w:sz w:val="39"/>
          <w:szCs w:val="39"/>
        </w:rPr>
        <w:t>部份的运行情况调整。</w:t>
      </w:r>
    </w:p>
    <w:p>
      <w:pPr>
        <w:spacing w:line="241" w:lineRule="auto"/>
        <w:rPr>
          <w:rFonts w:ascii="Arial"/>
          <w:sz w:val="21"/>
        </w:rPr>
      </w:pPr>
    </w:p>
    <w:p>
      <w:pPr>
        <w:pStyle w:val="BodyText"/>
        <w:spacing w:before="127" w:line="796" w:lineRule="exact"/>
        <w:ind w:right="11"/>
        <w:jc w:val="right"/>
        <w:rPr>
          <w:sz w:val="39"/>
          <w:szCs w:val="39"/>
        </w:rPr>
      </w:pPr>
      <w:r>
        <w:rPr>
          <w:spacing w:val="14"/>
          <w:position w:val="30"/>
          <w:sz w:val="39"/>
          <w:szCs w:val="39"/>
        </w:rPr>
        <w:t>3、</w:t>
      </w:r>
      <w:r>
        <w:rPr>
          <w:spacing w:val="-58"/>
          <w:position w:val="30"/>
          <w:sz w:val="39"/>
          <w:szCs w:val="39"/>
        </w:rPr>
        <w:t xml:space="preserve"> </w:t>
      </w:r>
      <w:r>
        <w:rPr>
          <w:spacing w:val="14"/>
          <w:position w:val="30"/>
          <w:sz w:val="39"/>
          <w:szCs w:val="39"/>
        </w:rPr>
        <w:t>空调在维修时使用的制冷剂、电容、传感器等小物件，</w:t>
      </w:r>
      <w:r>
        <w:rPr>
          <w:spacing w:val="164"/>
          <w:position w:val="30"/>
          <w:sz w:val="39"/>
          <w:szCs w:val="39"/>
        </w:rPr>
        <w:t xml:space="preserve"> </w:t>
      </w:r>
      <w:r>
        <w:rPr>
          <w:spacing w:val="14"/>
          <w:position w:val="30"/>
          <w:sz w:val="39"/>
          <w:szCs w:val="39"/>
        </w:rPr>
        <w:t>甲方不再向乙方支</w:t>
      </w:r>
    </w:p>
    <w:p>
      <w:pPr>
        <w:pStyle w:val="BodyText"/>
        <w:spacing w:line="222" w:lineRule="auto"/>
        <w:rPr>
          <w:sz w:val="39"/>
          <w:szCs w:val="39"/>
        </w:rPr>
      </w:pPr>
      <w:r>
        <w:rPr>
          <w:spacing w:val="7"/>
          <w:sz w:val="39"/>
          <w:szCs w:val="39"/>
        </w:rPr>
        <w:t>付任何费用；</w:t>
      </w:r>
    </w:p>
    <w:p>
      <w:pPr>
        <w:pStyle w:val="BodyText"/>
        <w:spacing w:before="339" w:line="840" w:lineRule="exact"/>
        <w:ind w:right="34"/>
        <w:jc w:val="right"/>
        <w:rPr>
          <w:sz w:val="39"/>
          <w:szCs w:val="39"/>
        </w:rPr>
      </w:pPr>
      <w:r>
        <w:rPr>
          <w:spacing w:val="24"/>
          <w:position w:val="33"/>
          <w:sz w:val="39"/>
          <w:szCs w:val="39"/>
        </w:rPr>
        <w:t>4、</w:t>
      </w:r>
      <w:r>
        <w:rPr>
          <w:spacing w:val="-62"/>
          <w:position w:val="33"/>
          <w:sz w:val="39"/>
          <w:szCs w:val="39"/>
        </w:rPr>
        <w:t xml:space="preserve"> </w:t>
      </w:r>
      <w:r>
        <w:rPr>
          <w:spacing w:val="24"/>
          <w:position w:val="33"/>
          <w:sz w:val="39"/>
          <w:szCs w:val="39"/>
        </w:rPr>
        <w:t>压缩机、电脑板、四通阀、电机等空调相关的设施如坏，则由甲方自购或</w:t>
      </w:r>
    </w:p>
    <w:p>
      <w:pPr>
        <w:pStyle w:val="BodyText"/>
        <w:spacing w:before="1" w:line="221" w:lineRule="auto"/>
        <w:rPr>
          <w:sz w:val="39"/>
          <w:szCs w:val="39"/>
        </w:rPr>
      </w:pPr>
      <w:r>
        <w:rPr>
          <w:spacing w:val="16"/>
          <w:sz w:val="39"/>
          <w:szCs w:val="39"/>
        </w:rPr>
        <w:t>乙方代购，乙方无偿维修；</w:t>
      </w:r>
    </w:p>
    <w:p>
      <w:pPr>
        <w:pStyle w:val="BodyText"/>
        <w:spacing w:before="327" w:line="389" w:lineRule="auto"/>
        <w:ind w:right="39" w:firstLine="879"/>
        <w:rPr>
          <w:sz w:val="39"/>
          <w:szCs w:val="39"/>
        </w:rPr>
      </w:pPr>
      <w:r>
        <w:rPr>
          <w:spacing w:val="24"/>
          <w:sz w:val="39"/>
          <w:szCs w:val="39"/>
        </w:rPr>
        <w:t>5、</w:t>
      </w:r>
      <w:r>
        <w:rPr>
          <w:spacing w:val="-67"/>
          <w:sz w:val="39"/>
          <w:szCs w:val="39"/>
        </w:rPr>
        <w:t xml:space="preserve"> </w:t>
      </w:r>
      <w:r>
        <w:rPr>
          <w:spacing w:val="24"/>
          <w:sz w:val="39"/>
          <w:szCs w:val="39"/>
        </w:rPr>
        <w:t>在合同有效期间，甲方空调机组运行出现故障，乙方应在接到甲方报修通</w:t>
      </w:r>
      <w:r>
        <w:rPr>
          <w:sz w:val="39"/>
          <w:szCs w:val="39"/>
        </w:rPr>
        <w:t xml:space="preserve"> </w:t>
      </w:r>
      <w:r>
        <w:rPr>
          <w:spacing w:val="32"/>
          <w:sz w:val="39"/>
          <w:szCs w:val="39"/>
        </w:rPr>
        <w:t>知8小时内到达现场(天气等不可抗拒因素延误除外)进行故障排除，直到恢复正</w:t>
      </w:r>
      <w:r>
        <w:rPr>
          <w:spacing w:val="1"/>
          <w:sz w:val="39"/>
          <w:szCs w:val="39"/>
        </w:rPr>
        <w:t xml:space="preserve">  </w:t>
      </w:r>
      <w:r>
        <w:rPr>
          <w:spacing w:val="26"/>
          <w:sz w:val="39"/>
          <w:szCs w:val="39"/>
        </w:rPr>
        <w:t>常运行(设备零件损坏需要加工或订货除外)如乙方长</w:t>
      </w:r>
      <w:r>
        <w:rPr>
          <w:spacing w:val="25"/>
          <w:sz w:val="39"/>
          <w:szCs w:val="39"/>
        </w:rPr>
        <w:t>时间未到达修复，影响甲方</w:t>
      </w:r>
    </w:p>
    <w:p>
      <w:pPr>
        <w:pStyle w:val="BodyText"/>
        <w:spacing w:before="1" w:line="221" w:lineRule="auto"/>
        <w:rPr>
          <w:sz w:val="39"/>
          <w:szCs w:val="39"/>
        </w:rPr>
      </w:pPr>
      <w:r>
        <w:rPr>
          <w:spacing w:val="20"/>
          <w:sz w:val="39"/>
          <w:szCs w:val="39"/>
        </w:rPr>
        <w:t>营运的损失、维修的费用等皆由乙方承担；</w:t>
      </w:r>
    </w:p>
    <w:p>
      <w:pPr>
        <w:pStyle w:val="BodyText"/>
        <w:spacing w:before="350" w:line="221" w:lineRule="auto"/>
        <w:ind w:left="879"/>
        <w:rPr>
          <w:sz w:val="39"/>
          <w:szCs w:val="39"/>
        </w:rPr>
      </w:pPr>
      <w:r>
        <w:rPr>
          <w:spacing w:val="18"/>
          <w:sz w:val="39"/>
          <w:szCs w:val="39"/>
        </w:rPr>
        <w:t>6、</w:t>
      </w:r>
      <w:r>
        <w:rPr>
          <w:spacing w:val="-42"/>
          <w:sz w:val="39"/>
          <w:szCs w:val="39"/>
        </w:rPr>
        <w:t xml:space="preserve"> </w:t>
      </w:r>
      <w:r>
        <w:rPr>
          <w:spacing w:val="18"/>
          <w:sz w:val="39"/>
          <w:szCs w:val="39"/>
        </w:rPr>
        <w:t>乙方以优惠的价格为甲方提供各种空调配件。</w:t>
      </w:r>
    </w:p>
    <w:p>
      <w:pPr>
        <w:pStyle w:val="BodyText"/>
        <w:spacing w:before="327" w:line="222" w:lineRule="auto"/>
        <w:ind w:left="879"/>
        <w:rPr>
          <w:sz w:val="39"/>
          <w:szCs w:val="39"/>
        </w:rPr>
      </w:pPr>
      <w:r>
        <w:rPr>
          <w:spacing w:val="48"/>
          <w:sz w:val="39"/>
          <w:szCs w:val="39"/>
        </w:rPr>
        <w:t>第四条服务界定范围</w:t>
      </w:r>
    </w:p>
    <w:p>
      <w:pPr>
        <w:pStyle w:val="BodyText"/>
        <w:spacing w:before="351" w:line="827" w:lineRule="exact"/>
        <w:jc w:val="right"/>
        <w:rPr>
          <w:sz w:val="39"/>
          <w:szCs w:val="39"/>
        </w:rPr>
      </w:pPr>
      <w:r>
        <w:rPr>
          <w:spacing w:val="24"/>
          <w:position w:val="32"/>
          <w:sz w:val="39"/>
          <w:szCs w:val="39"/>
        </w:rPr>
        <w:t>1、</w:t>
      </w:r>
      <w:r>
        <w:rPr>
          <w:spacing w:val="-27"/>
          <w:position w:val="32"/>
          <w:sz w:val="39"/>
          <w:szCs w:val="39"/>
        </w:rPr>
        <w:t xml:space="preserve"> </w:t>
      </w:r>
      <w:r>
        <w:rPr>
          <w:spacing w:val="24"/>
          <w:position w:val="32"/>
          <w:sz w:val="39"/>
          <w:szCs w:val="39"/>
        </w:rPr>
        <w:t>本合同乙方所述的服务费不含甲方设备改造、更换、迁徙变动等原因造成</w:t>
      </w:r>
    </w:p>
    <w:p>
      <w:pPr>
        <w:pStyle w:val="BodyText"/>
        <w:spacing w:before="1" w:line="220" w:lineRule="auto"/>
        <w:rPr>
          <w:sz w:val="39"/>
          <w:szCs w:val="39"/>
        </w:rPr>
      </w:pPr>
      <w:r>
        <w:rPr>
          <w:spacing w:val="22"/>
          <w:sz w:val="39"/>
          <w:szCs w:val="39"/>
        </w:rPr>
        <w:t>的费用，涉及该费用将用乙方最优惠价格向甲方另行收取；</w:t>
      </w:r>
    </w:p>
    <w:p>
      <w:pPr>
        <w:spacing w:line="247" w:lineRule="auto"/>
        <w:rPr>
          <w:rFonts w:ascii="Arial"/>
          <w:sz w:val="21"/>
        </w:rPr>
      </w:pPr>
    </w:p>
    <w:p>
      <w:pPr>
        <w:pStyle w:val="BodyText"/>
        <w:spacing w:before="127" w:line="379" w:lineRule="auto"/>
        <w:ind w:right="45" w:firstLine="879"/>
        <w:rPr>
          <w:sz w:val="39"/>
          <w:szCs w:val="39"/>
        </w:rPr>
      </w:pPr>
      <w:r>
        <w:rPr>
          <w:spacing w:val="23"/>
          <w:sz w:val="39"/>
          <w:szCs w:val="39"/>
        </w:rPr>
        <w:t>2、</w:t>
      </w:r>
      <w:r>
        <w:rPr>
          <w:spacing w:val="-39"/>
          <w:sz w:val="39"/>
          <w:szCs w:val="39"/>
        </w:rPr>
        <w:t xml:space="preserve"> </w:t>
      </w:r>
      <w:r>
        <w:rPr>
          <w:spacing w:val="23"/>
          <w:sz w:val="39"/>
          <w:szCs w:val="39"/>
        </w:rPr>
        <w:t>乙方不对甲方自行购买的零配件质量问题承担任何责任，乙方对自己提供</w:t>
      </w:r>
      <w:r>
        <w:rPr>
          <w:sz w:val="39"/>
          <w:szCs w:val="39"/>
        </w:rPr>
        <w:t xml:space="preserve"> </w:t>
      </w:r>
      <w:r>
        <w:rPr>
          <w:spacing w:val="27"/>
          <w:sz w:val="39"/>
          <w:szCs w:val="39"/>
        </w:rPr>
        <w:t>的零配件承担质量保证，乙方不承担任何意外、破坏、遗失或损</w:t>
      </w:r>
      <w:r>
        <w:rPr>
          <w:spacing w:val="26"/>
          <w:sz w:val="39"/>
          <w:szCs w:val="39"/>
        </w:rPr>
        <w:t>坏的责任，除非</w:t>
      </w:r>
    </w:p>
    <w:p>
      <w:pPr>
        <w:pStyle w:val="BodyText"/>
        <w:spacing w:before="1" w:line="222" w:lineRule="auto"/>
        <w:rPr>
          <w:sz w:val="39"/>
          <w:szCs w:val="39"/>
        </w:rPr>
      </w:pPr>
      <w:r>
        <w:rPr>
          <w:spacing w:val="18"/>
          <w:sz w:val="39"/>
          <w:szCs w:val="39"/>
        </w:rPr>
        <w:t>是乙方服务人员的疏忽所致；</w:t>
      </w:r>
    </w:p>
    <w:p>
      <w:pPr>
        <w:pStyle w:val="BodyText"/>
        <w:spacing w:before="346" w:line="817" w:lineRule="exact"/>
        <w:ind w:right="42"/>
        <w:jc w:val="right"/>
        <w:rPr>
          <w:sz w:val="39"/>
          <w:szCs w:val="39"/>
        </w:rPr>
      </w:pPr>
      <w:r>
        <w:rPr>
          <w:spacing w:val="23"/>
          <w:position w:val="32"/>
          <w:sz w:val="39"/>
          <w:szCs w:val="39"/>
        </w:rPr>
        <w:t>3、</w:t>
      </w:r>
      <w:r>
        <w:rPr>
          <w:spacing w:val="-27"/>
          <w:position w:val="32"/>
          <w:sz w:val="39"/>
          <w:szCs w:val="39"/>
        </w:rPr>
        <w:t xml:space="preserve"> </w:t>
      </w:r>
      <w:r>
        <w:rPr>
          <w:spacing w:val="23"/>
          <w:position w:val="32"/>
          <w:sz w:val="39"/>
          <w:szCs w:val="39"/>
        </w:rPr>
        <w:t>甲方应配备消防设施及其它火灾保险，乙方不负责火</w:t>
      </w:r>
      <w:r>
        <w:rPr>
          <w:spacing w:val="22"/>
          <w:position w:val="32"/>
          <w:sz w:val="39"/>
          <w:szCs w:val="39"/>
        </w:rPr>
        <w:t>灾责任及其它灾难性</w:t>
      </w:r>
    </w:p>
    <w:p>
      <w:pPr>
        <w:spacing w:before="1" w:line="219" w:lineRule="auto"/>
        <w:rPr>
          <w:rFonts w:ascii="SimSun" w:eastAsia="SimSun" w:hAnsi="SimSun" w:cs="SimSun"/>
          <w:sz w:val="39"/>
          <w:szCs w:val="39"/>
        </w:rPr>
      </w:pPr>
      <w:r>
        <w:rPr>
          <w:rFonts w:ascii="SimSun" w:eastAsia="SimSun" w:hAnsi="SimSun" w:cs="SimSun"/>
          <w:spacing w:val="1"/>
          <w:sz w:val="39"/>
          <w:szCs w:val="39"/>
        </w:rPr>
        <w:t>赔偿。</w:t>
      </w:r>
    </w:p>
    <w:p>
      <w:pPr>
        <w:pStyle w:val="BodyText"/>
        <w:spacing w:before="354" w:line="222" w:lineRule="auto"/>
        <w:ind w:left="879"/>
        <w:rPr>
          <w:sz w:val="39"/>
          <w:szCs w:val="39"/>
        </w:rPr>
      </w:pPr>
      <w:r>
        <w:rPr>
          <w:spacing w:val="48"/>
          <w:sz w:val="39"/>
          <w:szCs w:val="39"/>
        </w:rPr>
        <w:t>第五条甲乙双方责任</w:t>
      </w:r>
    </w:p>
    <w:p>
      <w:pPr>
        <w:pStyle w:val="BodyText"/>
        <w:spacing w:before="362" w:line="223" w:lineRule="auto"/>
        <w:ind w:left="879"/>
        <w:rPr>
          <w:sz w:val="39"/>
          <w:szCs w:val="39"/>
        </w:rPr>
      </w:pPr>
      <w:r>
        <w:rPr>
          <w:spacing w:val="-14"/>
          <w:sz w:val="39"/>
          <w:szCs w:val="39"/>
        </w:rPr>
        <w:t>1、</w:t>
      </w:r>
      <w:r>
        <w:rPr>
          <w:spacing w:val="-39"/>
          <w:sz w:val="39"/>
          <w:szCs w:val="39"/>
        </w:rPr>
        <w:t xml:space="preserve"> </w:t>
      </w:r>
      <w:r>
        <w:rPr>
          <w:spacing w:val="-14"/>
          <w:sz w:val="39"/>
          <w:szCs w:val="39"/>
        </w:rPr>
        <w:t>乙方责任：</w:t>
      </w:r>
    </w:p>
    <w:p>
      <w:pPr>
        <w:spacing w:line="223" w:lineRule="auto"/>
        <w:rPr>
          <w:sz w:val="39"/>
          <w:szCs w:val="39"/>
        </w:rPr>
        <w:sectPr>
          <w:footerReference w:type="default" r:id="rId5"/>
          <w:pgSz w:w="18360" w:h="23760"/>
          <w:pgMar w:top="2019" w:right="1799" w:bottom="1620" w:left="1630" w:header="0" w:footer="1156" w:gutter="0"/>
          <w:pgNumType w:start="2"/>
          <w:cols w:space="708"/>
        </w:sectPr>
      </w:pPr>
    </w:p>
    <w:p>
      <w:pPr>
        <w:pStyle w:val="BodyText"/>
        <w:spacing w:before="118" w:line="830" w:lineRule="exact"/>
        <w:ind w:right="15"/>
        <w:jc w:val="right"/>
      </w:pPr>
      <w:r>
        <w:rPr>
          <w:spacing w:val="15"/>
          <w:position w:val="32"/>
        </w:rPr>
        <w:t>(1)乙方负责人全面负责施工现场的管理工作，对施工现场的设备及人员安全</w:t>
      </w:r>
    </w:p>
    <w:p>
      <w:pPr>
        <w:pStyle w:val="BodyText"/>
        <w:spacing w:line="220" w:lineRule="auto"/>
      </w:pPr>
      <w:r>
        <w:rPr>
          <w:spacing w:val="5"/>
        </w:rPr>
        <w:t>负责，并遵守相关规定；</w:t>
      </w:r>
    </w:p>
    <w:p>
      <w:pPr>
        <w:pStyle w:val="BodyText"/>
        <w:spacing w:before="345" w:line="222" w:lineRule="auto"/>
        <w:ind w:left="970"/>
      </w:pPr>
      <w:r>
        <w:rPr>
          <w:spacing w:val="10"/>
        </w:rPr>
        <w:t>(2)由于维护不当，造成的责任及损失由乙方负</w:t>
      </w:r>
      <w:r>
        <w:rPr>
          <w:spacing w:val="9"/>
        </w:rPr>
        <w:t>责；</w:t>
      </w:r>
    </w:p>
    <w:p>
      <w:pPr>
        <w:pStyle w:val="BodyText"/>
        <w:spacing w:before="326" w:line="834" w:lineRule="exact"/>
        <w:ind w:right="89"/>
        <w:jc w:val="right"/>
      </w:pPr>
      <w:r>
        <w:rPr>
          <w:spacing w:val="12"/>
          <w:position w:val="32"/>
        </w:rPr>
        <w:t>2、</w:t>
      </w:r>
      <w:r>
        <w:rPr>
          <w:spacing w:val="-39"/>
          <w:position w:val="32"/>
        </w:rPr>
        <w:t xml:space="preserve"> </w:t>
      </w:r>
      <w:r>
        <w:rPr>
          <w:spacing w:val="12"/>
          <w:position w:val="32"/>
        </w:rPr>
        <w:t>甲方责任：负责维护施工现场的指导监督工作，以便维护工作顺利进行。</w:t>
      </w:r>
    </w:p>
    <w:p>
      <w:pPr>
        <w:pStyle w:val="BodyText"/>
        <w:spacing w:line="222" w:lineRule="auto"/>
        <w:ind w:left="879"/>
        <w:rPr>
          <w:sz w:val="38"/>
          <w:szCs w:val="38"/>
        </w:rPr>
      </w:pPr>
      <w:r>
        <w:rPr>
          <w:spacing w:val="61"/>
          <w:sz w:val="38"/>
          <w:szCs w:val="38"/>
        </w:rPr>
        <w:t>第六条合同效力</w:t>
      </w:r>
    </w:p>
    <w:p>
      <w:pPr>
        <w:pStyle w:val="BodyText"/>
        <w:spacing w:before="351" w:line="379" w:lineRule="auto"/>
        <w:ind w:right="75" w:firstLine="879"/>
      </w:pPr>
      <w:r>
        <w:rPr>
          <w:spacing w:val="17"/>
        </w:rPr>
        <w:t>1、解决合同纠纷的方法：凡本合同执行过程中发生的一切争执，</w:t>
      </w:r>
      <w:r>
        <w:rPr>
          <w:spacing w:val="16"/>
        </w:rPr>
        <w:t>应通过友好</w:t>
      </w:r>
      <w:r>
        <w:t xml:space="preserve"> </w:t>
      </w:r>
      <w:r>
        <w:rPr>
          <w:spacing w:val="18"/>
        </w:rPr>
        <w:t>协商解决，如不能解决，则应申请国家有关部门按合同法的规定进行诉讼，诉讼</w:t>
      </w:r>
    </w:p>
    <w:p>
      <w:pPr>
        <w:pStyle w:val="BodyText"/>
        <w:spacing w:before="1" w:line="222" w:lineRule="auto"/>
      </w:pPr>
      <w:r>
        <w:rPr>
          <w:spacing w:val="-1"/>
        </w:rPr>
        <w:t>费用由败诉方承担；</w:t>
      </w:r>
    </w:p>
    <w:p>
      <w:pPr>
        <w:pStyle w:val="BodyText"/>
        <w:spacing w:before="347" w:line="822" w:lineRule="exact"/>
        <w:ind w:right="7"/>
        <w:jc w:val="right"/>
        <w:rPr>
          <w:sz w:val="38"/>
          <w:szCs w:val="38"/>
        </w:rPr>
      </w:pPr>
      <w:r>
        <w:rPr>
          <w:spacing w:val="32"/>
          <w:position w:val="33"/>
          <w:sz w:val="38"/>
          <w:szCs w:val="38"/>
        </w:rPr>
        <w:t>2、</w:t>
      </w:r>
      <w:r>
        <w:rPr>
          <w:spacing w:val="-33"/>
          <w:position w:val="33"/>
          <w:sz w:val="38"/>
          <w:szCs w:val="38"/>
        </w:rPr>
        <w:t xml:space="preserve"> </w:t>
      </w:r>
      <w:r>
        <w:rPr>
          <w:spacing w:val="32"/>
          <w:position w:val="33"/>
          <w:sz w:val="38"/>
          <w:szCs w:val="38"/>
        </w:rPr>
        <w:t>法律效力：本合同一</w:t>
      </w:r>
      <w:r>
        <w:rPr>
          <w:spacing w:val="-114"/>
          <w:position w:val="33"/>
          <w:sz w:val="38"/>
          <w:szCs w:val="38"/>
        </w:rPr>
        <w:t xml:space="preserve"> </w:t>
      </w:r>
      <w:r>
        <w:rPr>
          <w:spacing w:val="32"/>
          <w:position w:val="33"/>
          <w:sz w:val="38"/>
          <w:szCs w:val="38"/>
        </w:rPr>
        <w:t>式两份，甲、乙双方各执一份，具同等法律效力，自</w:t>
      </w:r>
    </w:p>
    <w:p>
      <w:pPr>
        <w:pStyle w:val="BodyText"/>
        <w:spacing w:line="223" w:lineRule="auto"/>
        <w:rPr>
          <w:sz w:val="38"/>
          <w:szCs w:val="38"/>
        </w:rPr>
      </w:pPr>
      <w:r>
        <w:rPr>
          <w:spacing w:val="27"/>
          <w:sz w:val="38"/>
          <w:szCs w:val="38"/>
        </w:rPr>
        <w:t>双方签订之日起生效。</w:t>
      </w:r>
    </w:p>
    <w:p>
      <w:pPr>
        <w:pStyle w:val="BodyText"/>
        <w:spacing w:before="340" w:line="222" w:lineRule="auto"/>
        <w:ind w:left="879"/>
        <w:rPr>
          <w:sz w:val="38"/>
          <w:szCs w:val="38"/>
        </w:rPr>
      </w:pPr>
      <w:r>
        <w:rPr>
          <w:spacing w:val="29"/>
          <w:sz w:val="38"/>
          <w:szCs w:val="38"/>
        </w:rPr>
        <w:t>需方：甲方供方：乙方</w:t>
      </w:r>
    </w:p>
    <w:p>
      <w:pPr>
        <w:pStyle w:val="BodyText"/>
        <w:spacing w:before="349" w:line="231" w:lineRule="auto"/>
        <w:ind w:left="879"/>
        <w:rPr>
          <w:sz w:val="38"/>
          <w:szCs w:val="38"/>
        </w:rPr>
      </w:pPr>
      <w:r>
        <w:rPr>
          <w:spacing w:val="-27"/>
          <w:sz w:val="38"/>
          <w:szCs w:val="38"/>
        </w:rPr>
        <w:t>单位名称：</w:t>
      </w:r>
      <w:r>
        <w:rPr>
          <w:spacing w:val="89"/>
          <w:sz w:val="38"/>
          <w:szCs w:val="38"/>
        </w:rPr>
        <w:t xml:space="preserve"> </w:t>
      </w:r>
      <w:r>
        <w:rPr>
          <w:spacing w:val="7"/>
          <w:sz w:val="38"/>
          <w:szCs w:val="38"/>
          <w:u w:val="single" w:color="auto"/>
        </w:rPr>
        <w:t xml:space="preserve">           </w:t>
      </w:r>
      <w:r>
        <w:rPr>
          <w:spacing w:val="5"/>
          <w:sz w:val="38"/>
          <w:szCs w:val="38"/>
        </w:rPr>
        <w:t xml:space="preserve">                        </w:t>
      </w:r>
      <w:r>
        <w:rPr>
          <w:spacing w:val="4"/>
          <w:sz w:val="38"/>
          <w:szCs w:val="38"/>
        </w:rPr>
        <w:t xml:space="preserve">   </w:t>
      </w:r>
      <w:r>
        <w:rPr>
          <w:spacing w:val="-27"/>
          <w:sz w:val="38"/>
          <w:szCs w:val="38"/>
        </w:rPr>
        <w:t>单位名称：</w:t>
      </w:r>
      <w:r>
        <w:rPr>
          <w:spacing w:val="51"/>
          <w:sz w:val="38"/>
          <w:szCs w:val="38"/>
        </w:rPr>
        <w:t xml:space="preserve"> </w:t>
      </w:r>
      <w:r>
        <w:rPr>
          <w:sz w:val="38"/>
          <w:szCs w:val="38"/>
          <w:u w:val="single" w:color="auto"/>
        </w:rPr>
        <w:t xml:space="preserve">            </w:t>
      </w:r>
    </w:p>
    <w:p>
      <w:pPr>
        <w:pStyle w:val="BodyText"/>
        <w:spacing w:before="350" w:line="223" w:lineRule="auto"/>
        <w:ind w:left="879"/>
        <w:rPr>
          <w:sz w:val="38"/>
          <w:szCs w:val="38"/>
        </w:rPr>
      </w:pPr>
      <w:r>
        <w:rPr>
          <w:spacing w:val="-27"/>
          <w:sz w:val="38"/>
          <w:szCs w:val="38"/>
        </w:rPr>
        <w:t>代表签字：</w:t>
      </w:r>
      <w:r>
        <w:rPr>
          <w:spacing w:val="109"/>
          <w:sz w:val="38"/>
          <w:szCs w:val="38"/>
        </w:rPr>
        <w:t xml:space="preserve"> </w:t>
      </w:r>
      <w:r>
        <w:rPr>
          <w:spacing w:val="6"/>
          <w:sz w:val="38"/>
          <w:szCs w:val="38"/>
          <w:u w:val="single" w:color="auto"/>
        </w:rPr>
        <w:t xml:space="preserve">           </w:t>
      </w:r>
      <w:r>
        <w:rPr>
          <w:spacing w:val="4"/>
          <w:sz w:val="38"/>
          <w:szCs w:val="38"/>
        </w:rPr>
        <w:t xml:space="preserve">                           </w:t>
      </w:r>
      <w:r>
        <w:rPr>
          <w:spacing w:val="-27"/>
          <w:sz w:val="38"/>
          <w:szCs w:val="38"/>
        </w:rPr>
        <w:t>代表签字：</w:t>
      </w:r>
      <w:r>
        <w:rPr>
          <w:spacing w:val="66"/>
          <w:sz w:val="38"/>
          <w:szCs w:val="38"/>
        </w:rPr>
        <w:t xml:space="preserve"> </w:t>
      </w:r>
      <w:r>
        <w:rPr>
          <w:sz w:val="38"/>
          <w:szCs w:val="38"/>
          <w:u w:val="single" w:color="auto"/>
        </w:rPr>
        <w:t xml:space="preserve">            </w:t>
      </w:r>
    </w:p>
    <w:p>
      <w:pPr>
        <w:spacing w:before="353" w:line="220" w:lineRule="auto"/>
        <w:ind w:left="879"/>
        <w:rPr>
          <w:rFonts w:ascii="SimSun" w:eastAsia="SimSun" w:hAnsi="SimSun" w:cs="SimSun"/>
          <w:sz w:val="38"/>
          <w:szCs w:val="38"/>
        </w:rPr>
      </w:pPr>
      <w:r>
        <w:rPr>
          <w:rFonts w:ascii="SimSun" w:eastAsia="SimSun" w:hAnsi="SimSun" w:cs="SimSun"/>
          <w:spacing w:val="-57"/>
          <w:sz w:val="38"/>
          <w:szCs w:val="38"/>
        </w:rPr>
        <w:t>日期：</w:t>
      </w:r>
      <w:r>
        <w:rPr>
          <w:rFonts w:ascii="SimSun" w:eastAsia="SimSun" w:hAnsi="SimSun" w:cs="SimSun"/>
          <w:spacing w:val="44"/>
          <w:sz w:val="38"/>
          <w:szCs w:val="38"/>
        </w:rPr>
        <w:t xml:space="preserve"> </w:t>
      </w:r>
      <w:r>
        <w:rPr>
          <w:rFonts w:ascii="SimSun" w:eastAsia="SimSun" w:hAnsi="SimSun" w:cs="SimSun"/>
          <w:spacing w:val="8"/>
          <w:sz w:val="38"/>
          <w:szCs w:val="38"/>
          <w:u w:val="single" w:color="auto"/>
        </w:rPr>
        <w:t xml:space="preserve">           </w:t>
      </w:r>
      <w:r>
        <w:rPr>
          <w:rFonts w:ascii="SimSun" w:eastAsia="SimSun" w:hAnsi="SimSun" w:cs="SimSun"/>
          <w:spacing w:val="5"/>
          <w:sz w:val="38"/>
          <w:szCs w:val="38"/>
        </w:rPr>
        <w:t xml:space="preserve">                             </w:t>
      </w:r>
      <w:r>
        <w:rPr>
          <w:rFonts w:ascii="SimSun" w:eastAsia="SimSun" w:hAnsi="SimSun" w:cs="SimSun"/>
          <w:spacing w:val="4"/>
          <w:sz w:val="38"/>
          <w:szCs w:val="38"/>
        </w:rPr>
        <w:t xml:space="preserve">         </w:t>
      </w:r>
      <w:r>
        <w:rPr>
          <w:rFonts w:ascii="SimSun" w:eastAsia="SimSun" w:hAnsi="SimSun" w:cs="SimSun"/>
          <w:spacing w:val="-57"/>
          <w:sz w:val="38"/>
          <w:szCs w:val="38"/>
        </w:rPr>
        <w:t>日期：</w:t>
      </w:r>
      <w:r>
        <w:rPr>
          <w:rFonts w:ascii="SimSun" w:eastAsia="SimSun" w:hAnsi="SimSun" w:cs="SimSun"/>
          <w:spacing w:val="-42"/>
          <w:sz w:val="38"/>
          <w:szCs w:val="38"/>
        </w:rPr>
        <w:t xml:space="preserve"> </w:t>
      </w:r>
      <w:r>
        <w:rPr>
          <w:rFonts w:ascii="SimSun" w:eastAsia="SimSun" w:hAnsi="SimSun" w:cs="SimSun"/>
          <w:sz w:val="38"/>
          <w:szCs w:val="38"/>
          <w:u w:val="single" w:color="auto"/>
        </w:rPr>
        <w:t xml:space="preserve">            </w:t>
      </w:r>
    </w:p>
    <w:p>
      <w:pPr>
        <w:spacing w:before="361" w:line="231" w:lineRule="auto"/>
        <w:ind w:left="879"/>
        <w:rPr>
          <w:rFonts w:ascii="SimSun" w:eastAsia="SimSun" w:hAnsi="SimSun" w:cs="SimSun"/>
          <w:sz w:val="38"/>
          <w:szCs w:val="38"/>
        </w:rPr>
      </w:pPr>
      <w:r>
        <w:rPr>
          <w:rFonts w:ascii="SimSun" w:eastAsia="SimSun" w:hAnsi="SimSun" w:cs="SimSun"/>
          <w:spacing w:val="-48"/>
          <w:sz w:val="38"/>
          <w:szCs w:val="38"/>
        </w:rPr>
        <w:t>电话：</w:t>
      </w:r>
      <w:r>
        <w:rPr>
          <w:rFonts w:ascii="SimSun" w:eastAsia="SimSun" w:hAnsi="SimSun" w:cs="SimSun"/>
          <w:spacing w:val="14"/>
          <w:sz w:val="38"/>
          <w:szCs w:val="38"/>
        </w:rPr>
        <w:t xml:space="preserve"> </w:t>
      </w:r>
      <w:r>
        <w:rPr>
          <w:rFonts w:ascii="SimSun" w:eastAsia="SimSun" w:hAnsi="SimSun" w:cs="SimSun"/>
          <w:spacing w:val="7"/>
          <w:sz w:val="38"/>
          <w:szCs w:val="38"/>
          <w:u w:val="single" w:color="auto"/>
        </w:rPr>
        <w:t xml:space="preserve">           </w:t>
      </w:r>
      <w:r>
        <w:rPr>
          <w:rFonts w:ascii="SimSun" w:eastAsia="SimSun" w:hAnsi="SimSun" w:cs="SimSun"/>
          <w:spacing w:val="4"/>
          <w:sz w:val="38"/>
          <w:szCs w:val="38"/>
        </w:rPr>
        <w:t xml:space="preserve">                                    </w:t>
      </w:r>
      <w:r>
        <w:rPr>
          <w:rFonts w:ascii="SimSun" w:eastAsia="SimSun" w:hAnsi="SimSun" w:cs="SimSun"/>
          <w:spacing w:val="-48"/>
          <w:sz w:val="38"/>
          <w:szCs w:val="38"/>
        </w:rPr>
        <w:t xml:space="preserve">电话： </w:t>
      </w:r>
      <w:r>
        <w:rPr>
          <w:rFonts w:ascii="SimSun" w:eastAsia="SimSun" w:hAnsi="SimSun" w:cs="SimSun"/>
          <w:sz w:val="38"/>
          <w:szCs w:val="38"/>
          <w:u w:val="single" w:color="auto"/>
        </w:rPr>
        <w:t xml:space="preserve">            </w:t>
      </w:r>
    </w:p>
    <w:p>
      <w:pPr>
        <w:pStyle w:val="BodyText"/>
        <w:spacing w:before="334" w:line="221" w:lineRule="auto"/>
        <w:ind w:left="5280"/>
      </w:pPr>
      <w:r>
        <w:rPr>
          <w:spacing w:val="15"/>
          <w:u w:val="single" w:color="auto"/>
        </w:rPr>
        <w:t>篇二：中央空调保养合同范本</w:t>
      </w:r>
    </w:p>
    <w:p>
      <w:pPr>
        <w:pStyle w:val="BodyText"/>
        <w:spacing w:before="347" w:line="226" w:lineRule="auto"/>
        <w:ind w:left="879"/>
        <w:rPr>
          <w:sz w:val="39"/>
          <w:szCs w:val="39"/>
        </w:rPr>
      </w:pPr>
      <w:r>
        <w:rPr>
          <w:spacing w:val="-52"/>
          <w:sz w:val="38"/>
          <w:szCs w:val="38"/>
        </w:rPr>
        <w:t>甲方：</w:t>
      </w:r>
      <w:r>
        <w:rPr>
          <w:spacing w:val="33"/>
          <w:sz w:val="38"/>
          <w:szCs w:val="38"/>
        </w:rPr>
        <w:t xml:space="preserve"> </w:t>
      </w:r>
      <w:r>
        <w:rPr>
          <w:spacing w:val="7"/>
          <w:sz w:val="38"/>
          <w:szCs w:val="38"/>
          <w:u w:val="single" w:color="auto"/>
        </w:rPr>
        <w:t xml:space="preserve">           </w:t>
      </w:r>
      <w:r>
        <w:rPr>
          <w:spacing w:val="3"/>
          <w:sz w:val="38"/>
          <w:szCs w:val="38"/>
        </w:rPr>
        <w:t xml:space="preserve">                               </w:t>
      </w:r>
      <w:r>
        <w:rPr>
          <w:spacing w:val="2"/>
          <w:sz w:val="38"/>
          <w:szCs w:val="38"/>
        </w:rPr>
        <w:t xml:space="preserve">     </w:t>
      </w:r>
      <w:r>
        <w:rPr>
          <w:i/>
          <w:iCs/>
          <w:spacing w:val="-52"/>
          <w:sz w:val="39"/>
          <w:szCs w:val="39"/>
        </w:rPr>
        <w:t>乙方：</w:t>
      </w:r>
      <w:r>
        <w:rPr>
          <w:spacing w:val="-47"/>
          <w:sz w:val="39"/>
          <w:szCs w:val="39"/>
        </w:rPr>
        <w:t xml:space="preserve"> </w:t>
      </w:r>
      <w:r>
        <w:rPr>
          <w:sz w:val="39"/>
          <w:szCs w:val="39"/>
          <w:u w:val="single" w:color="auto"/>
        </w:rPr>
        <w:t xml:space="preserve">            </w:t>
      </w:r>
    </w:p>
    <w:p>
      <w:pPr>
        <w:pStyle w:val="BodyText"/>
        <w:spacing w:before="349" w:line="374" w:lineRule="auto"/>
        <w:ind w:right="307" w:firstLine="879"/>
        <w:jc w:val="both"/>
      </w:pPr>
      <w:r>
        <w:rPr>
          <w:spacing w:val="-7"/>
        </w:rPr>
        <w:t>按照《中华人民共和国合同法》、</w:t>
      </w:r>
      <w:r>
        <w:rPr>
          <w:spacing w:val="-7"/>
        </w:rPr>
        <w:t xml:space="preserve">  </w:t>
      </w:r>
      <w:r>
        <w:rPr>
          <w:spacing w:val="-7"/>
        </w:rPr>
        <w:t>《中华人民共和国</w:t>
      </w:r>
      <w:r>
        <w:rPr>
          <w:spacing w:val="-8"/>
        </w:rPr>
        <w:t>建筑法》、</w:t>
      </w:r>
      <w:r>
        <w:rPr>
          <w:spacing w:val="-8"/>
        </w:rPr>
        <w:t xml:space="preserve">  </w:t>
      </w:r>
      <w:r>
        <w:rPr>
          <w:spacing w:val="-8"/>
        </w:rPr>
        <w:t>《建筑安装</w:t>
      </w:r>
      <w:r>
        <w:t xml:space="preserve"> </w:t>
      </w:r>
      <w:r>
        <w:rPr>
          <w:spacing w:val="5"/>
        </w:rPr>
        <w:t>工程承包合同条例》、</w:t>
      </w:r>
      <w:r>
        <w:rPr>
          <w:spacing w:val="5"/>
        </w:rPr>
        <w:t xml:space="preserve">  </w:t>
      </w:r>
      <w:r>
        <w:rPr>
          <w:spacing w:val="5"/>
        </w:rPr>
        <w:t>《建设工程质量管理</w:t>
      </w:r>
      <w:r>
        <w:rPr>
          <w:spacing w:val="4"/>
        </w:rPr>
        <w:t>条例》及有关建设法规，结合本工程</w:t>
      </w:r>
      <w:r>
        <w:t xml:space="preserve"> </w:t>
      </w:r>
      <w:r>
        <w:rPr>
          <w:spacing w:val="18"/>
        </w:rPr>
        <w:t>具体情况，为了明确双方在承保范围内的权利、义务和责任</w:t>
      </w:r>
      <w:r>
        <w:rPr>
          <w:spacing w:val="17"/>
        </w:rPr>
        <w:t>，经双方协商同意订</w:t>
      </w:r>
    </w:p>
    <w:p>
      <w:pPr>
        <w:pStyle w:val="BodyText"/>
        <w:spacing w:before="1" w:line="222" w:lineRule="auto"/>
      </w:pPr>
      <w:r>
        <w:rPr>
          <w:spacing w:val="11"/>
        </w:rPr>
        <w:t>立本合同，以示共同遵守。</w:t>
      </w:r>
    </w:p>
    <w:p>
      <w:pPr>
        <w:pStyle w:val="BodyText"/>
        <w:spacing w:before="357" w:line="818" w:lineRule="exact"/>
        <w:ind w:left="879"/>
        <w:rPr>
          <w:sz w:val="38"/>
          <w:szCs w:val="38"/>
        </w:rPr>
      </w:pPr>
      <w:r>
        <w:rPr>
          <w:spacing w:val="28"/>
          <w:position w:val="33"/>
          <w:sz w:val="38"/>
          <w:szCs w:val="38"/>
        </w:rPr>
        <w:t>第一条：工程概况</w:t>
      </w:r>
    </w:p>
    <w:p>
      <w:pPr>
        <w:pStyle w:val="BodyText"/>
        <w:spacing w:before="1" w:line="220" w:lineRule="auto"/>
        <w:ind w:left="879"/>
        <w:rPr>
          <w:sz w:val="38"/>
          <w:szCs w:val="38"/>
        </w:rPr>
      </w:pPr>
      <w:r>
        <w:rPr>
          <w:spacing w:val="-6"/>
          <w:sz w:val="38"/>
          <w:szCs w:val="38"/>
        </w:rPr>
        <w:t>1、</w:t>
      </w:r>
      <w:r>
        <w:rPr>
          <w:spacing w:val="-59"/>
          <w:sz w:val="38"/>
          <w:szCs w:val="38"/>
        </w:rPr>
        <w:t xml:space="preserve"> </w:t>
      </w:r>
      <w:r>
        <w:rPr>
          <w:spacing w:val="-6"/>
          <w:sz w:val="38"/>
          <w:szCs w:val="38"/>
        </w:rPr>
        <w:t>项目名称：</w:t>
      </w:r>
    </w:p>
    <w:p>
      <w:pPr>
        <w:rPr>
          <w:rFonts w:ascii="Arial"/>
          <w:sz w:val="21"/>
        </w:rPr>
        <w:sectPr>
          <w:footerReference w:type="default" r:id="rId6"/>
          <w:pgSz w:w="18360" w:h="23760"/>
          <w:pgMar w:top="2019" w:right="1770" w:bottom="1610" w:left="1659" w:header="0" w:footer="1158" w:gutter="0"/>
          <w:pgNumType w:start="3"/>
          <w:cols w:space="708"/>
        </w:sectPr>
      </w:pPr>
    </w:p>
    <w:p>
      <w:pPr>
        <w:pStyle w:val="BodyText"/>
        <w:spacing w:before="124" w:line="221" w:lineRule="auto"/>
        <w:ind w:left="870"/>
        <w:rPr>
          <w:sz w:val="38"/>
          <w:szCs w:val="38"/>
        </w:rPr>
      </w:pPr>
      <w:r>
        <w:rPr>
          <w:spacing w:val="27"/>
          <w:sz w:val="38"/>
          <w:szCs w:val="38"/>
        </w:rPr>
        <w:t>2、</w:t>
      </w:r>
      <w:r>
        <w:rPr>
          <w:spacing w:val="-46"/>
          <w:sz w:val="38"/>
          <w:szCs w:val="38"/>
        </w:rPr>
        <w:t xml:space="preserve"> </w:t>
      </w:r>
      <w:r>
        <w:rPr>
          <w:spacing w:val="27"/>
          <w:sz w:val="38"/>
          <w:szCs w:val="38"/>
        </w:rPr>
        <w:t>项目地点：河北唐山迁西李兴庄</w:t>
      </w:r>
    </w:p>
    <w:p>
      <w:pPr>
        <w:spacing w:line="221" w:lineRule="auto"/>
        <w:rPr>
          <w:sz w:val="38"/>
          <w:szCs w:val="38"/>
        </w:rPr>
        <w:sectPr>
          <w:footerReference w:type="default" r:id="rId7"/>
          <w:type w:val="nextPage"/>
          <w:pgSz w:w="18360" w:h="23760"/>
          <w:pgMar w:top="2019" w:right="1770" w:bottom="1610" w:left="1659" w:header="0" w:footer="1158" w:gutter="0"/>
          <w:pgNumType w:start="4"/>
          <w:cols w:space="708"/>
          <w:titlePg w:val="0"/>
        </w:sectPr>
      </w:pPr>
    </w:p>
    <w:p>
      <w:pPr>
        <w:pStyle w:val="BodyText"/>
        <w:spacing w:before="153" w:line="222" w:lineRule="auto"/>
        <w:ind w:left="879"/>
        <w:rPr>
          <w:sz w:val="39"/>
          <w:szCs w:val="39"/>
        </w:rPr>
      </w:pPr>
      <w:r>
        <w:rPr>
          <w:spacing w:val="-7"/>
          <w:sz w:val="39"/>
          <w:szCs w:val="39"/>
        </w:rPr>
        <w:t>3、</w:t>
      </w:r>
      <w:r>
        <w:rPr>
          <w:spacing w:val="-58"/>
          <w:sz w:val="39"/>
          <w:szCs w:val="39"/>
        </w:rPr>
        <w:t xml:space="preserve"> </w:t>
      </w:r>
      <w:r>
        <w:rPr>
          <w:spacing w:val="-7"/>
          <w:sz w:val="39"/>
          <w:szCs w:val="39"/>
        </w:rPr>
        <w:t>项目内容：</w:t>
      </w:r>
    </w:p>
    <w:p>
      <w:pPr>
        <w:pStyle w:val="BodyText"/>
        <w:spacing w:before="335" w:line="220" w:lineRule="auto"/>
        <w:ind w:left="879"/>
        <w:rPr>
          <w:sz w:val="39"/>
          <w:szCs w:val="39"/>
        </w:rPr>
      </w:pPr>
      <w:r>
        <w:rPr>
          <w:rFonts w:ascii="SimSun" w:eastAsia="SimSun" w:hAnsi="SimSun" w:cs="SimSun"/>
          <w:spacing w:val="23"/>
          <w:sz w:val="39"/>
          <w:szCs w:val="39"/>
        </w:rPr>
        <w:t>A、</w:t>
      </w:r>
      <w:r>
        <w:rPr>
          <w:rFonts w:ascii="SimSun" w:eastAsia="SimSun" w:hAnsi="SimSun" w:cs="SimSun"/>
          <w:spacing w:val="-76"/>
          <w:sz w:val="39"/>
          <w:szCs w:val="39"/>
        </w:rPr>
        <w:t xml:space="preserve"> </w:t>
      </w:r>
      <w:r>
        <w:rPr>
          <w:spacing w:val="23"/>
          <w:sz w:val="39"/>
          <w:szCs w:val="39"/>
        </w:rPr>
        <w:t>保温材料及更换室外机组损坏部件的供</w:t>
      </w:r>
      <w:r>
        <w:rPr>
          <w:spacing w:val="22"/>
          <w:sz w:val="39"/>
          <w:szCs w:val="39"/>
        </w:rPr>
        <w:t>货(北京采购)</w:t>
      </w:r>
    </w:p>
    <w:p>
      <w:pPr>
        <w:pStyle w:val="BodyText"/>
        <w:spacing w:before="355" w:line="220" w:lineRule="auto"/>
        <w:ind w:left="879"/>
        <w:rPr>
          <w:sz w:val="39"/>
          <w:szCs w:val="39"/>
        </w:rPr>
      </w:pPr>
      <w:r>
        <w:rPr>
          <w:rFonts w:ascii="SimSun" w:eastAsia="SimSun" w:hAnsi="SimSun" w:cs="SimSun"/>
          <w:spacing w:val="21"/>
          <w:sz w:val="39"/>
          <w:szCs w:val="39"/>
        </w:rPr>
        <w:t xml:space="preserve">B、 </w:t>
      </w:r>
      <w:r>
        <w:rPr>
          <w:spacing w:val="21"/>
          <w:sz w:val="39"/>
          <w:szCs w:val="39"/>
        </w:rPr>
        <w:t>中央空调内水系统所有的辅助设备的检修和制冷系统的检修</w:t>
      </w:r>
    </w:p>
    <w:p>
      <w:pPr>
        <w:pStyle w:val="BodyText"/>
        <w:spacing w:before="350" w:line="222" w:lineRule="auto"/>
        <w:ind w:left="879"/>
        <w:rPr>
          <w:sz w:val="39"/>
          <w:szCs w:val="39"/>
        </w:rPr>
      </w:pPr>
      <w:r>
        <w:rPr>
          <w:spacing w:val="13"/>
          <w:sz w:val="39"/>
          <w:szCs w:val="39"/>
        </w:rPr>
        <w:t>4、</w:t>
      </w:r>
      <w:r>
        <w:rPr>
          <w:spacing w:val="-34"/>
          <w:sz w:val="39"/>
          <w:szCs w:val="39"/>
        </w:rPr>
        <w:t xml:space="preserve"> </w:t>
      </w:r>
      <w:r>
        <w:rPr>
          <w:spacing w:val="13"/>
          <w:sz w:val="39"/>
          <w:szCs w:val="39"/>
        </w:rPr>
        <w:t>工程造价：本工程总的造价为：</w:t>
      </w:r>
    </w:p>
    <w:p>
      <w:pPr>
        <w:pStyle w:val="BodyText"/>
        <w:spacing w:before="341" w:line="222" w:lineRule="auto"/>
        <w:ind w:left="879"/>
        <w:rPr>
          <w:sz w:val="39"/>
          <w:szCs w:val="39"/>
        </w:rPr>
      </w:pPr>
      <w:r>
        <w:rPr>
          <w:spacing w:val="18"/>
          <w:sz w:val="39"/>
          <w:szCs w:val="39"/>
        </w:rPr>
        <w:t>第二条：双方责任</w:t>
      </w:r>
    </w:p>
    <w:p>
      <w:pPr>
        <w:pStyle w:val="BodyText"/>
        <w:spacing w:before="351" w:line="222" w:lineRule="auto"/>
        <w:ind w:left="879"/>
        <w:rPr>
          <w:sz w:val="39"/>
          <w:szCs w:val="39"/>
        </w:rPr>
      </w:pPr>
      <w:r>
        <w:rPr>
          <w:spacing w:val="-1"/>
          <w:sz w:val="39"/>
          <w:szCs w:val="39"/>
        </w:rPr>
        <w:t>甲方责任：</w:t>
      </w:r>
    </w:p>
    <w:p>
      <w:pPr>
        <w:pStyle w:val="BodyText"/>
        <w:spacing w:before="347" w:line="221" w:lineRule="auto"/>
        <w:ind w:left="879"/>
        <w:rPr>
          <w:sz w:val="39"/>
          <w:szCs w:val="39"/>
        </w:rPr>
      </w:pPr>
      <w:r>
        <w:rPr>
          <w:spacing w:val="21"/>
          <w:sz w:val="39"/>
          <w:szCs w:val="39"/>
        </w:rPr>
        <w:t>1、</w:t>
      </w:r>
      <w:r>
        <w:rPr>
          <w:spacing w:val="-101"/>
          <w:sz w:val="39"/>
          <w:szCs w:val="39"/>
        </w:rPr>
        <w:t xml:space="preserve"> </w:t>
      </w:r>
      <w:r>
        <w:rPr>
          <w:spacing w:val="21"/>
          <w:sz w:val="39"/>
          <w:szCs w:val="39"/>
        </w:rPr>
        <w:t>协调乙方施工及安装水、电、场地等条件，水电费根据用电由乙方支付；</w:t>
      </w:r>
    </w:p>
    <w:p>
      <w:pPr>
        <w:pStyle w:val="BodyText"/>
        <w:spacing w:before="362" w:line="220" w:lineRule="auto"/>
        <w:ind w:left="879"/>
        <w:rPr>
          <w:sz w:val="39"/>
          <w:szCs w:val="39"/>
        </w:rPr>
      </w:pPr>
      <w:r>
        <w:rPr>
          <w:spacing w:val="9"/>
          <w:sz w:val="39"/>
          <w:szCs w:val="39"/>
        </w:rPr>
        <w:t>2、</w:t>
      </w:r>
      <w:r>
        <w:rPr>
          <w:spacing w:val="-64"/>
          <w:sz w:val="39"/>
          <w:szCs w:val="39"/>
        </w:rPr>
        <w:t xml:space="preserve"> </w:t>
      </w:r>
      <w:r>
        <w:rPr>
          <w:spacing w:val="9"/>
          <w:sz w:val="39"/>
          <w:szCs w:val="39"/>
        </w:rPr>
        <w:t>安排专人协调乙方工作；</w:t>
      </w:r>
    </w:p>
    <w:p>
      <w:pPr>
        <w:pStyle w:val="BodyText"/>
        <w:spacing w:before="321" w:line="219" w:lineRule="auto"/>
        <w:ind w:left="879"/>
        <w:rPr>
          <w:sz w:val="39"/>
          <w:szCs w:val="39"/>
        </w:rPr>
      </w:pPr>
      <w:r>
        <w:rPr>
          <w:spacing w:val="20"/>
          <w:sz w:val="39"/>
          <w:szCs w:val="39"/>
        </w:rPr>
        <w:t>3、</w:t>
      </w:r>
      <w:r>
        <w:rPr>
          <w:spacing w:val="20"/>
          <w:sz w:val="39"/>
          <w:szCs w:val="39"/>
        </w:rPr>
        <w:t xml:space="preserve"> </w:t>
      </w:r>
      <w:r>
        <w:rPr>
          <w:spacing w:val="20"/>
          <w:sz w:val="39"/>
          <w:szCs w:val="39"/>
        </w:rPr>
        <w:t>甲方保证乙方设备非乙方原因的正常运转，以便进行系统调试等工作。</w:t>
      </w:r>
    </w:p>
    <w:p>
      <w:pPr>
        <w:pStyle w:val="BodyText"/>
        <w:spacing w:before="358" w:line="223" w:lineRule="auto"/>
        <w:ind w:left="879"/>
        <w:rPr>
          <w:sz w:val="39"/>
          <w:szCs w:val="39"/>
        </w:rPr>
      </w:pPr>
      <w:r>
        <w:rPr>
          <w:spacing w:val="17"/>
          <w:sz w:val="39"/>
          <w:szCs w:val="39"/>
        </w:rPr>
        <w:t>乙方责任</w:t>
      </w:r>
    </w:p>
    <w:p>
      <w:pPr>
        <w:pStyle w:val="BodyText"/>
        <w:spacing w:before="364" w:line="803" w:lineRule="exact"/>
        <w:ind w:right="3"/>
        <w:jc w:val="right"/>
        <w:rPr>
          <w:sz w:val="39"/>
          <w:szCs w:val="39"/>
        </w:rPr>
      </w:pPr>
      <w:r>
        <w:rPr>
          <w:spacing w:val="24"/>
          <w:position w:val="31"/>
          <w:sz w:val="39"/>
          <w:szCs w:val="39"/>
        </w:rPr>
        <w:t>1、</w:t>
      </w:r>
      <w:r>
        <w:rPr>
          <w:spacing w:val="-104"/>
          <w:position w:val="31"/>
          <w:sz w:val="39"/>
          <w:szCs w:val="39"/>
        </w:rPr>
        <w:t xml:space="preserve"> </w:t>
      </w:r>
      <w:r>
        <w:rPr>
          <w:spacing w:val="24"/>
          <w:position w:val="31"/>
          <w:sz w:val="39"/>
          <w:szCs w:val="39"/>
        </w:rPr>
        <w:t>完成中央空调改造原空调系统保温管道及更换空调室外机组损坏部件的供</w:t>
      </w:r>
    </w:p>
    <w:p>
      <w:pPr>
        <w:pStyle w:val="BodyText"/>
        <w:spacing w:before="1" w:line="222" w:lineRule="auto"/>
        <w:rPr>
          <w:sz w:val="39"/>
          <w:szCs w:val="39"/>
        </w:rPr>
      </w:pPr>
      <w:r>
        <w:rPr>
          <w:spacing w:val="-17"/>
          <w:sz w:val="39"/>
          <w:szCs w:val="39"/>
        </w:rPr>
        <w:t>货；</w:t>
      </w:r>
    </w:p>
    <w:p>
      <w:pPr>
        <w:pStyle w:val="BodyText"/>
        <w:spacing w:before="361" w:line="222" w:lineRule="auto"/>
        <w:ind w:left="879"/>
        <w:rPr>
          <w:sz w:val="39"/>
          <w:szCs w:val="39"/>
        </w:rPr>
      </w:pPr>
      <w:r>
        <w:rPr>
          <w:spacing w:val="16"/>
          <w:sz w:val="39"/>
          <w:szCs w:val="39"/>
        </w:rPr>
        <w:t>2、</w:t>
      </w:r>
      <w:r>
        <w:rPr>
          <w:spacing w:val="-12"/>
          <w:sz w:val="39"/>
          <w:szCs w:val="39"/>
        </w:rPr>
        <w:t xml:space="preserve"> </w:t>
      </w:r>
      <w:r>
        <w:rPr>
          <w:spacing w:val="16"/>
          <w:sz w:val="39"/>
          <w:szCs w:val="39"/>
        </w:rPr>
        <w:t>乙方负责设备运输和安装中的安全和完整；</w:t>
      </w:r>
    </w:p>
    <w:p>
      <w:pPr>
        <w:pStyle w:val="BodyText"/>
        <w:spacing w:before="326" w:line="220" w:lineRule="auto"/>
        <w:ind w:left="879"/>
        <w:rPr>
          <w:sz w:val="39"/>
          <w:szCs w:val="39"/>
        </w:rPr>
      </w:pPr>
      <w:r>
        <w:rPr>
          <w:spacing w:val="17"/>
          <w:sz w:val="39"/>
          <w:szCs w:val="39"/>
        </w:rPr>
        <w:t>3、</w:t>
      </w:r>
      <w:r>
        <w:rPr>
          <w:spacing w:val="-31"/>
          <w:sz w:val="39"/>
          <w:szCs w:val="39"/>
        </w:rPr>
        <w:t xml:space="preserve"> </w:t>
      </w:r>
      <w:r>
        <w:rPr>
          <w:spacing w:val="17"/>
          <w:sz w:val="39"/>
          <w:szCs w:val="39"/>
        </w:rPr>
        <w:t>乙方负责施工中安全管理，并承担相应的安全责任；</w:t>
      </w:r>
    </w:p>
    <w:p>
      <w:pPr>
        <w:pStyle w:val="BodyText"/>
        <w:spacing w:before="345" w:line="220" w:lineRule="auto"/>
        <w:ind w:left="879"/>
        <w:rPr>
          <w:sz w:val="39"/>
          <w:szCs w:val="39"/>
        </w:rPr>
      </w:pPr>
      <w:r>
        <w:rPr>
          <w:spacing w:val="13"/>
          <w:sz w:val="39"/>
          <w:szCs w:val="39"/>
        </w:rPr>
        <w:t>4、</w:t>
      </w:r>
      <w:r>
        <w:rPr>
          <w:spacing w:val="-37"/>
          <w:sz w:val="39"/>
          <w:szCs w:val="39"/>
        </w:rPr>
        <w:t xml:space="preserve"> </w:t>
      </w:r>
      <w:r>
        <w:rPr>
          <w:spacing w:val="13"/>
          <w:sz w:val="39"/>
          <w:szCs w:val="39"/>
        </w:rPr>
        <w:t>配合甲方对其他工种的协调工作；</w:t>
      </w:r>
    </w:p>
    <w:p>
      <w:pPr>
        <w:spacing w:line="246" w:lineRule="auto"/>
        <w:rPr>
          <w:rFonts w:ascii="Arial"/>
          <w:sz w:val="21"/>
        </w:rPr>
      </w:pPr>
    </w:p>
    <w:p>
      <w:pPr>
        <w:pStyle w:val="BodyText"/>
        <w:spacing w:before="128" w:line="220" w:lineRule="auto"/>
        <w:ind w:left="879"/>
        <w:rPr>
          <w:sz w:val="39"/>
          <w:szCs w:val="39"/>
        </w:rPr>
      </w:pPr>
      <w:r>
        <w:rPr>
          <w:spacing w:val="13"/>
          <w:sz w:val="39"/>
          <w:szCs w:val="39"/>
        </w:rPr>
        <w:t>5、</w:t>
      </w:r>
      <w:r>
        <w:rPr>
          <w:spacing w:val="13"/>
          <w:sz w:val="39"/>
          <w:szCs w:val="39"/>
        </w:rPr>
        <w:t xml:space="preserve"> </w:t>
      </w:r>
      <w:r>
        <w:rPr>
          <w:spacing w:val="13"/>
          <w:sz w:val="39"/>
          <w:szCs w:val="39"/>
        </w:rPr>
        <w:t>乙方免费为甲方培训操作和维修人员。</w:t>
      </w:r>
    </w:p>
    <w:p>
      <w:pPr>
        <w:pStyle w:val="BodyText"/>
        <w:spacing w:before="360" w:line="222" w:lineRule="auto"/>
        <w:ind w:left="879"/>
        <w:rPr>
          <w:sz w:val="39"/>
          <w:szCs w:val="39"/>
        </w:rPr>
      </w:pPr>
      <w:r>
        <w:rPr>
          <w:spacing w:val="26"/>
          <w:sz w:val="39"/>
          <w:szCs w:val="39"/>
        </w:rPr>
        <w:t>第三条：合同价款及支付方式</w:t>
      </w:r>
    </w:p>
    <w:p>
      <w:pPr>
        <w:pStyle w:val="BodyText"/>
        <w:spacing w:before="351" w:line="383" w:lineRule="auto"/>
        <w:ind w:firstLine="879"/>
        <w:rPr>
          <w:sz w:val="39"/>
          <w:szCs w:val="39"/>
        </w:rPr>
      </w:pPr>
      <w:r>
        <w:rPr>
          <w:spacing w:val="24"/>
          <w:sz w:val="39"/>
          <w:szCs w:val="39"/>
        </w:rPr>
        <w:t>1、</w:t>
      </w:r>
      <w:r>
        <w:rPr>
          <w:spacing w:val="-100"/>
          <w:sz w:val="39"/>
          <w:szCs w:val="39"/>
        </w:rPr>
        <w:t xml:space="preserve"> </w:t>
      </w:r>
      <w:r>
        <w:rPr>
          <w:spacing w:val="24"/>
          <w:sz w:val="39"/>
          <w:szCs w:val="39"/>
        </w:rPr>
        <w:t>合同价款支付方式：经双方平等协商，乙方为了确保甲方工期和工程改造</w:t>
      </w:r>
      <w:r>
        <w:rPr>
          <w:sz w:val="39"/>
          <w:szCs w:val="39"/>
        </w:rPr>
        <w:t xml:space="preserve"> </w:t>
      </w:r>
      <w:r>
        <w:rPr>
          <w:spacing w:val="19"/>
          <w:sz w:val="39"/>
          <w:szCs w:val="39"/>
        </w:rPr>
        <w:t>用的材料的质量乙方先期垫付合同款总额的</w:t>
      </w:r>
      <w:r>
        <w:rPr>
          <w:spacing w:val="19"/>
          <w:sz w:val="39"/>
          <w:szCs w:val="39"/>
          <w:u w:val="single" w:color="auto"/>
        </w:rPr>
        <w:t xml:space="preserve">   </w:t>
      </w:r>
      <w:r>
        <w:rPr>
          <w:spacing w:val="-175"/>
          <w:sz w:val="39"/>
          <w:szCs w:val="39"/>
        </w:rPr>
        <w:t xml:space="preserve"> </w:t>
      </w:r>
      <w:r>
        <w:rPr>
          <w:spacing w:val="19"/>
          <w:sz w:val="39"/>
          <w:szCs w:val="39"/>
        </w:rPr>
        <w:t>%即在</w:t>
      </w:r>
      <w:r>
        <w:rPr>
          <w:spacing w:val="18"/>
          <w:sz w:val="39"/>
          <w:szCs w:val="39"/>
        </w:rPr>
        <w:t>北京购买材料和配件。</w:t>
      </w:r>
      <w:r>
        <w:rPr>
          <w:spacing w:val="112"/>
          <w:sz w:val="39"/>
          <w:szCs w:val="39"/>
        </w:rPr>
        <w:t xml:space="preserve"> </w:t>
      </w:r>
      <w:r>
        <w:rPr>
          <w:spacing w:val="18"/>
          <w:sz w:val="39"/>
          <w:szCs w:val="39"/>
        </w:rPr>
        <w:t>一但</w:t>
      </w:r>
      <w:r>
        <w:rPr>
          <w:sz w:val="39"/>
          <w:szCs w:val="39"/>
        </w:rPr>
        <w:t xml:space="preserve">  </w:t>
      </w:r>
      <w:r>
        <w:rPr>
          <w:spacing w:val="24"/>
          <w:sz w:val="39"/>
          <w:szCs w:val="39"/>
        </w:rPr>
        <w:t>乙方人员抵达甲方施工现场，甲方应立即付给乙方先期垫付合同款总额的</w:t>
      </w:r>
      <w:r>
        <w:rPr>
          <w:spacing w:val="-139"/>
          <w:sz w:val="39"/>
          <w:szCs w:val="39"/>
        </w:rPr>
        <w:t xml:space="preserve"> </w:t>
      </w:r>
      <w:r>
        <w:rPr>
          <w:spacing w:val="38"/>
          <w:sz w:val="39"/>
          <w:szCs w:val="39"/>
          <w:u w:val="single" w:color="auto"/>
        </w:rPr>
        <w:t xml:space="preserve">   </w:t>
      </w:r>
      <w:r>
        <w:rPr>
          <w:spacing w:val="-174"/>
          <w:sz w:val="39"/>
          <w:szCs w:val="39"/>
        </w:rPr>
        <w:t xml:space="preserve"> </w:t>
      </w:r>
      <w:r>
        <w:rPr>
          <w:rFonts w:ascii="SimSun" w:eastAsia="SimSun" w:hAnsi="SimSun" w:cs="SimSun"/>
          <w:spacing w:val="24"/>
          <w:sz w:val="39"/>
          <w:szCs w:val="39"/>
        </w:rPr>
        <w:t xml:space="preserve">%即 </w:t>
      </w:r>
      <w:r>
        <w:rPr>
          <w:spacing w:val="28"/>
          <w:sz w:val="39"/>
          <w:szCs w:val="39"/>
        </w:rPr>
        <w:t>元，偿还给乙方。所有改造工程系统完成后一年内甲方应向乙方支付合同</w:t>
      </w:r>
      <w:r>
        <w:rPr>
          <w:spacing w:val="27"/>
          <w:sz w:val="39"/>
          <w:szCs w:val="39"/>
        </w:rPr>
        <w:t>总额剩</w:t>
      </w:r>
    </w:p>
    <w:p>
      <w:pPr>
        <w:pStyle w:val="BodyText"/>
        <w:spacing w:before="2" w:line="220" w:lineRule="auto"/>
        <w:rPr>
          <w:sz w:val="39"/>
          <w:szCs w:val="39"/>
        </w:rPr>
      </w:pPr>
      <w:r>
        <w:rPr>
          <w:rFonts w:ascii="SimSun" w:eastAsia="SimSun" w:hAnsi="SimSun" w:cs="SimSun"/>
          <w:spacing w:val="27"/>
          <w:sz w:val="39"/>
          <w:szCs w:val="39"/>
        </w:rPr>
        <w:t>余的</w:t>
      </w:r>
      <w:r>
        <w:rPr>
          <w:rFonts w:ascii="SimSun" w:eastAsia="SimSun" w:hAnsi="SimSun" w:cs="SimSun"/>
          <w:spacing w:val="-173"/>
          <w:sz w:val="39"/>
          <w:szCs w:val="39"/>
        </w:rPr>
        <w:t xml:space="preserve"> </w:t>
      </w:r>
      <w:r>
        <w:rPr>
          <w:rFonts w:ascii="SimSun" w:eastAsia="SimSun" w:hAnsi="SimSun" w:cs="SimSun"/>
          <w:spacing w:val="41"/>
          <w:sz w:val="39"/>
          <w:szCs w:val="39"/>
          <w:u w:val="single" w:color="auto"/>
        </w:rPr>
        <w:t xml:space="preserve">   </w:t>
      </w:r>
      <w:r>
        <w:rPr>
          <w:rFonts w:ascii="SimSun" w:eastAsia="SimSun" w:hAnsi="SimSun" w:cs="SimSun"/>
          <w:spacing w:val="-182"/>
          <w:sz w:val="39"/>
          <w:szCs w:val="39"/>
        </w:rPr>
        <w:t xml:space="preserve"> </w:t>
      </w:r>
      <w:r>
        <w:rPr>
          <w:spacing w:val="27"/>
          <w:sz w:val="39"/>
          <w:szCs w:val="39"/>
        </w:rPr>
        <w:t>%,即元(叁仟元整)。</w:t>
      </w:r>
    </w:p>
    <w:p>
      <w:pPr>
        <w:spacing w:line="249" w:lineRule="auto"/>
        <w:rPr>
          <w:rFonts w:ascii="Arial"/>
          <w:sz w:val="21"/>
        </w:rPr>
      </w:pPr>
    </w:p>
    <w:p>
      <w:pPr>
        <w:pStyle w:val="BodyText"/>
        <w:spacing w:before="126" w:line="222" w:lineRule="auto"/>
        <w:ind w:left="879"/>
        <w:rPr>
          <w:sz w:val="39"/>
          <w:szCs w:val="39"/>
        </w:rPr>
      </w:pPr>
      <w:r>
        <w:rPr>
          <w:spacing w:val="20"/>
          <w:sz w:val="39"/>
          <w:szCs w:val="39"/>
        </w:rPr>
        <w:t>第四条：合同工期</w:t>
      </w:r>
    </w:p>
    <w:p>
      <w:pPr>
        <w:spacing w:line="222" w:lineRule="auto"/>
        <w:rPr>
          <w:sz w:val="39"/>
          <w:szCs w:val="39"/>
        </w:rPr>
        <w:sectPr>
          <w:footerReference w:type="default" r:id="rId8"/>
          <w:pgSz w:w="18360" w:h="23760"/>
          <w:pgMar w:top="2019" w:right="1872" w:bottom="1620" w:left="1630" w:header="0" w:footer="1156" w:gutter="0"/>
          <w:pgNumType w:start="5"/>
          <w:cols w:space="708"/>
        </w:sectPr>
      </w:pPr>
    </w:p>
    <w:p>
      <w:pPr>
        <w:pStyle w:val="BodyText"/>
        <w:spacing w:before="127" w:line="826" w:lineRule="exact"/>
        <w:ind w:right="88"/>
        <w:jc w:val="right"/>
      </w:pPr>
      <w:r>
        <w:drawing>
          <wp:anchor distT="0" distB="0" distL="0" distR="0" simplePos="0" relativeHeight="251658240" behindDoc="0" locked="0" layoutInCell="0" allowOverlap="1">
            <wp:simplePos x="0" y="0"/>
            <wp:positionH relativeFrom="page">
              <wp:posOffset>3340071</wp:posOffset>
            </wp:positionH>
            <wp:positionV relativeFrom="page">
              <wp:posOffset>13696968</wp:posOffset>
            </wp:positionV>
            <wp:extent cx="4946627"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9"/>
                    <a:stretch>
                      <a:fillRect/>
                    </a:stretch>
                  </pic:blipFill>
                  <pic:spPr>
                    <a:xfrm>
                      <a:off x="0" y="0"/>
                      <a:ext cx="4946627" cy="6350"/>
                    </a:xfrm>
                    <a:prstGeom prst="rect">
                      <a:avLst/>
                    </a:prstGeom>
                  </pic:spPr>
                </pic:pic>
              </a:graphicData>
            </a:graphic>
          </wp:anchor>
        </w:drawing>
      </w:r>
      <w:r>
        <w:rPr>
          <w:spacing w:val="24"/>
          <w:position w:val="32"/>
        </w:rPr>
        <w:t>开工日期：根据甲方书面通知(甲方在开工前10</w:t>
      </w:r>
      <w:r>
        <w:rPr>
          <w:spacing w:val="23"/>
          <w:position w:val="32"/>
        </w:rPr>
        <w:t>天内通知乙方)竣工日期：乙</w:t>
      </w:r>
    </w:p>
    <w:p>
      <w:pPr>
        <w:pStyle w:val="BodyText"/>
        <w:spacing w:line="222" w:lineRule="auto"/>
        <w:ind w:left="19"/>
      </w:pPr>
      <w:r>
        <w:rPr>
          <w:spacing w:val="23"/>
        </w:rPr>
        <w:t>方人员抵达甲方施工现场接到甲方工程款后</w:t>
      </w:r>
      <w:r>
        <w:rPr>
          <w:spacing w:val="22"/>
        </w:rPr>
        <w:t>8天内完成。</w:t>
      </w:r>
    </w:p>
    <w:p>
      <w:pPr>
        <w:pStyle w:val="BodyText"/>
        <w:spacing w:before="318" w:line="222" w:lineRule="auto"/>
        <w:ind w:left="919"/>
      </w:pPr>
      <w:r>
        <w:rPr>
          <w:spacing w:val="8"/>
        </w:rPr>
        <w:t>第五条：工程实施</w:t>
      </w:r>
    </w:p>
    <w:p>
      <w:pPr>
        <w:pStyle w:val="BodyText"/>
        <w:spacing w:before="344" w:line="220" w:lineRule="auto"/>
        <w:ind w:left="919"/>
      </w:pPr>
      <w:r>
        <w:rPr>
          <w:spacing w:val="11"/>
        </w:rPr>
        <w:t>1、</w:t>
      </w:r>
      <w:r>
        <w:rPr>
          <w:spacing w:val="-97"/>
        </w:rPr>
        <w:t xml:space="preserve"> </w:t>
      </w:r>
      <w:r>
        <w:rPr>
          <w:spacing w:val="11"/>
        </w:rPr>
        <w:t>乙方提供的工程所需材料、设备质量应符合国家标准或</w:t>
      </w:r>
      <w:r>
        <w:rPr>
          <w:spacing w:val="10"/>
        </w:rPr>
        <w:t>行业标准；</w:t>
      </w:r>
    </w:p>
    <w:p>
      <w:pPr>
        <w:pStyle w:val="BodyText"/>
        <w:spacing w:before="364" w:line="789" w:lineRule="exact"/>
        <w:ind w:left="909"/>
      </w:pPr>
      <w:r>
        <w:rPr>
          <w:spacing w:val="12"/>
          <w:position w:val="28"/>
        </w:rPr>
        <w:t>2、</w:t>
      </w:r>
      <w:r>
        <w:rPr>
          <w:spacing w:val="-90"/>
          <w:position w:val="28"/>
        </w:rPr>
        <w:t xml:space="preserve"> </w:t>
      </w:r>
      <w:r>
        <w:rPr>
          <w:spacing w:val="12"/>
          <w:position w:val="28"/>
        </w:rPr>
        <w:t>如需进行设计变更或者工程量的变更，经双方协商一致，形成书面协议，</w:t>
      </w:r>
    </w:p>
    <w:p>
      <w:pPr>
        <w:pStyle w:val="BodyText"/>
        <w:spacing w:line="220" w:lineRule="auto"/>
        <w:ind w:left="19"/>
      </w:pPr>
      <w:r>
        <w:rPr>
          <w:spacing w:val="16"/>
        </w:rPr>
        <w:t>经双方授权代表签字生效，作为合同补充文件，并相应调整工程费用。</w:t>
      </w:r>
    </w:p>
    <w:p>
      <w:pPr>
        <w:pStyle w:val="BodyText"/>
        <w:spacing w:before="364" w:line="221" w:lineRule="auto"/>
        <w:ind w:left="919"/>
      </w:pPr>
      <w:r>
        <w:rPr>
          <w:spacing w:val="15"/>
        </w:rPr>
        <w:t>第六条：保修期</w:t>
      </w:r>
    </w:p>
    <w:p>
      <w:pPr>
        <w:pStyle w:val="BodyText"/>
        <w:spacing w:before="342" w:line="800" w:lineRule="exact"/>
        <w:jc w:val="right"/>
      </w:pPr>
      <w:r>
        <w:rPr>
          <w:spacing w:val="21"/>
          <w:position w:val="29"/>
        </w:rPr>
        <w:t>保修期：工程验收合格后中央空调系统保温保修为一年，更换制冷配件保修3</w:t>
      </w:r>
    </w:p>
    <w:p>
      <w:pPr>
        <w:pStyle w:val="BodyText"/>
        <w:spacing w:before="2" w:line="220" w:lineRule="auto"/>
        <w:ind w:left="19"/>
      </w:pPr>
      <w:r>
        <w:rPr>
          <w:spacing w:val="17"/>
        </w:rPr>
        <w:t>个月，保修期内由于设备和工程本身的质量造成的故障，乙方免费进行修理和更</w:t>
      </w:r>
    </w:p>
    <w:p>
      <w:pPr>
        <w:pStyle w:val="BodyText"/>
        <w:spacing w:before="326" w:line="224" w:lineRule="auto"/>
      </w:pPr>
      <w:r>
        <w:rPr>
          <w:spacing w:val="-5"/>
        </w:rPr>
        <w:t>换。</w:t>
      </w:r>
    </w:p>
    <w:p>
      <w:pPr>
        <w:pStyle w:val="BodyText"/>
        <w:spacing w:before="334" w:line="222" w:lineRule="auto"/>
        <w:ind w:left="919"/>
      </w:pPr>
      <w:r>
        <w:rPr>
          <w:spacing w:val="8"/>
        </w:rPr>
        <w:t>第七条：违约责任</w:t>
      </w:r>
    </w:p>
    <w:p>
      <w:pPr>
        <w:pStyle w:val="BodyText"/>
        <w:spacing w:before="353" w:line="369" w:lineRule="auto"/>
        <w:jc w:val="right"/>
      </w:pPr>
      <w:r>
        <w:rPr>
          <w:spacing w:val="11"/>
        </w:rPr>
        <w:t>如甲方延误付款时间，除其后果由甲方承担外，并以该款总额的</w:t>
      </w:r>
      <w:r>
        <w:rPr>
          <w:spacing w:val="11"/>
          <w:u w:val="single" w:color="auto"/>
        </w:rPr>
        <w:t xml:space="preserve">   </w:t>
      </w:r>
      <w:r>
        <w:rPr>
          <w:spacing w:val="-165"/>
        </w:rPr>
        <w:t xml:space="preserve"> </w:t>
      </w:r>
      <w:r>
        <w:rPr>
          <w:spacing w:val="11"/>
        </w:rPr>
        <w:t>%</w:t>
      </w:r>
      <w:r>
        <w:rPr>
          <w:spacing w:val="-75"/>
        </w:rPr>
        <w:t xml:space="preserve"> </w:t>
      </w:r>
      <w:r>
        <w:rPr>
          <w:spacing w:val="11"/>
        </w:rPr>
        <w:t>支</w:t>
      </w:r>
      <w:r>
        <w:rPr>
          <w:spacing w:val="-75"/>
        </w:rPr>
        <w:t xml:space="preserve"> </w:t>
      </w:r>
      <w:r>
        <w:rPr>
          <w:spacing w:val="11"/>
        </w:rPr>
        <w:t>付</w:t>
      </w:r>
      <w:r>
        <w:rPr>
          <w:spacing w:val="11"/>
        </w:rPr>
        <w:t xml:space="preserve"> </w:t>
      </w:r>
      <w:r>
        <w:rPr>
          <w:spacing w:val="11"/>
        </w:rPr>
        <w:t>甲</w:t>
      </w:r>
    </w:p>
    <w:p>
      <w:pPr>
        <w:pStyle w:val="BodyText"/>
        <w:spacing w:before="1" w:line="224" w:lineRule="auto"/>
        <w:ind w:left="19"/>
      </w:pPr>
      <w:r>
        <w:rPr>
          <w:spacing w:val="-10"/>
        </w:rPr>
        <w:t>方。</w:t>
      </w:r>
    </w:p>
    <w:p>
      <w:pPr>
        <w:pStyle w:val="BodyText"/>
        <w:spacing w:before="320" w:line="222" w:lineRule="auto"/>
        <w:ind w:left="919"/>
      </w:pPr>
      <w:r>
        <w:rPr>
          <w:spacing w:val="16"/>
        </w:rPr>
        <w:t>第八条：合同争议的解决方式</w:t>
      </w:r>
    </w:p>
    <w:p>
      <w:pPr>
        <w:pStyle w:val="BodyText"/>
        <w:spacing w:before="333" w:line="219" w:lineRule="auto"/>
        <w:ind w:left="919"/>
      </w:pPr>
      <w:r>
        <w:rPr>
          <w:spacing w:val="11"/>
        </w:rPr>
        <w:t>本合同在履行过程中如果发生争议，解决方</w:t>
      </w:r>
      <w:r>
        <w:rPr>
          <w:spacing w:val="10"/>
        </w:rPr>
        <w:t>式为：</w:t>
      </w:r>
    </w:p>
    <w:p>
      <w:pPr>
        <w:pStyle w:val="BodyText"/>
        <w:spacing w:before="361" w:line="222" w:lineRule="auto"/>
        <w:ind w:left="919"/>
      </w:pPr>
      <w:r>
        <w:rPr>
          <w:spacing w:val="-1"/>
        </w:rPr>
        <w:t>1、</w:t>
      </w:r>
      <w:r>
        <w:rPr>
          <w:spacing w:val="-89"/>
        </w:rPr>
        <w:t xml:space="preserve"> </w:t>
      </w:r>
      <w:r>
        <w:rPr>
          <w:spacing w:val="-1"/>
        </w:rPr>
        <w:t>当事人双方协商解决。</w:t>
      </w:r>
    </w:p>
    <w:p>
      <w:pPr>
        <w:pStyle w:val="BodyText"/>
        <w:spacing w:before="313" w:line="219" w:lineRule="auto"/>
        <w:ind w:left="919"/>
      </w:pPr>
      <w:r>
        <w:rPr>
          <w:spacing w:val="13"/>
        </w:rPr>
        <w:t>2、</w:t>
      </w:r>
      <w:r>
        <w:rPr>
          <w:spacing w:val="-86"/>
        </w:rPr>
        <w:t xml:space="preserve"> </w:t>
      </w:r>
      <w:r>
        <w:rPr>
          <w:spacing w:val="13"/>
        </w:rPr>
        <w:t>协商、调节或仲裁不成的，可以向工程所在地的人民法院提出诉</w:t>
      </w:r>
      <w:r>
        <w:rPr>
          <w:spacing w:val="12"/>
        </w:rPr>
        <w:t>讼。</w:t>
      </w:r>
    </w:p>
    <w:p>
      <w:pPr>
        <w:pStyle w:val="BodyText"/>
        <w:spacing w:before="352" w:line="222" w:lineRule="auto"/>
        <w:ind w:left="919"/>
      </w:pPr>
      <w:r>
        <w:rPr>
          <w:spacing w:val="16"/>
        </w:rPr>
        <w:t>第九条：附则</w:t>
      </w:r>
    </w:p>
    <w:p>
      <w:pPr>
        <w:pStyle w:val="BodyText"/>
        <w:spacing w:before="349" w:line="222" w:lineRule="auto"/>
        <w:ind w:left="919"/>
      </w:pPr>
      <w:r>
        <w:rPr>
          <w:spacing w:val="14"/>
        </w:rPr>
        <w:t>本合同的附件，与本合同具有同等的法律效力</w:t>
      </w:r>
    </w:p>
    <w:p>
      <w:pPr>
        <w:pStyle w:val="BodyText"/>
        <w:spacing w:before="339" w:line="222" w:lineRule="auto"/>
        <w:ind w:left="919"/>
      </w:pPr>
      <w:r>
        <w:rPr>
          <w:spacing w:val="14"/>
        </w:rPr>
        <w:t>1、本合同自双方代表签字，加盖各方公章</w:t>
      </w:r>
      <w:r>
        <w:rPr>
          <w:spacing w:val="13"/>
        </w:rPr>
        <w:t>或者合同专用章即生效；</w:t>
      </w:r>
    </w:p>
    <w:p>
      <w:pPr>
        <w:pStyle w:val="BodyText"/>
        <w:spacing w:before="349" w:line="222" w:lineRule="auto"/>
        <w:ind w:left="919"/>
      </w:pPr>
      <w:r>
        <w:rPr>
          <w:spacing w:val="10"/>
        </w:rPr>
        <w:t>2、</w:t>
      </w:r>
      <w:r>
        <w:rPr>
          <w:spacing w:val="-101"/>
        </w:rPr>
        <w:t xml:space="preserve"> </w:t>
      </w:r>
      <w:r>
        <w:rPr>
          <w:spacing w:val="10"/>
        </w:rPr>
        <w:t>本合同一式二份，双方各执一份，具有同等法律效力；</w:t>
      </w:r>
    </w:p>
    <w:p>
      <w:pPr>
        <w:pStyle w:val="BodyText"/>
        <w:spacing w:before="326" w:line="802" w:lineRule="exact"/>
        <w:ind w:right="110"/>
        <w:jc w:val="right"/>
      </w:pPr>
      <w:r>
        <w:rPr>
          <w:spacing w:val="14"/>
          <w:position w:val="29"/>
        </w:rPr>
        <w:t>3、</w:t>
      </w:r>
      <w:r>
        <w:rPr>
          <w:spacing w:val="-71"/>
          <w:position w:val="29"/>
        </w:rPr>
        <w:t xml:space="preserve"> </w:t>
      </w:r>
      <w:r>
        <w:rPr>
          <w:spacing w:val="14"/>
          <w:position w:val="29"/>
        </w:rPr>
        <w:t>本合同如有未尽事宜，经当事人协商一致，可以签订补充协议，补充协议</w:t>
      </w:r>
    </w:p>
    <w:p>
      <w:pPr>
        <w:pStyle w:val="BodyText"/>
        <w:spacing w:before="1" w:line="222" w:lineRule="auto"/>
        <w:ind w:left="19"/>
        <w:sectPr>
          <w:footerReference w:type="default" r:id="rId10"/>
          <w:pgSz w:w="18360" w:h="23760"/>
          <w:pgMar w:top="2019" w:right="1703" w:bottom="1629" w:left="1620" w:header="0" w:footer="1154" w:gutter="0"/>
          <w:pgNumType w:start="6"/>
          <w:cols w:space="708"/>
        </w:sectPr>
      </w:pPr>
      <w:r>
        <w:rPr>
          <w:spacing w:val="9"/>
        </w:rPr>
        <w:t>与本合同具有同等的法律效力。</w:t>
      </w:r>
    </w:p>
    <w:p>
      <w:pPr>
        <w:spacing w:before="272" w:line="219" w:lineRule="auto"/>
        <w:ind w:left="3739"/>
        <w:rPr>
          <w:rFonts w:ascii="SimSun" w:eastAsia="SimSun" w:hAnsi="SimSun" w:cs="SimSun"/>
          <w:sz w:val="49"/>
          <w:szCs w:val="49"/>
        </w:rPr>
      </w:pPr>
      <w:r>
        <w:rPr>
          <w:rFonts w:ascii="SimSun" w:eastAsia="SimSun" w:hAnsi="SimSun" w:cs="SimSun"/>
          <w:color w:val="FF0000"/>
          <w:spacing w:val="8"/>
          <w:sz w:val="49"/>
          <w:szCs w:val="49"/>
        </w:rPr>
        <w:t>标准的中央空调保养合同范本(二)</w:t>
      </w:r>
    </w:p>
    <w:p>
      <w:pPr>
        <w:spacing w:line="219" w:lineRule="auto"/>
        <w:rPr>
          <w:rFonts w:ascii="SimSun" w:eastAsia="SimSun" w:hAnsi="SimSun" w:cs="SimSun"/>
          <w:sz w:val="49"/>
          <w:szCs w:val="49"/>
        </w:rPr>
        <w:sectPr>
          <w:footerReference w:type="default" r:id="rId11"/>
          <w:type w:val="nextPage"/>
          <w:pgSz w:w="18360" w:h="23760"/>
          <w:pgMar w:top="2019" w:right="1703" w:bottom="1629" w:left="1620" w:header="0" w:footer="1154" w:gutter="0"/>
          <w:pgNumType w:start="7"/>
          <w:cols w:space="708"/>
          <w:titlePg w:val="0"/>
        </w:sectPr>
      </w:pPr>
    </w:p>
    <w:p>
      <w:pPr>
        <w:pStyle w:val="BodyText"/>
        <w:spacing w:before="192" w:line="222" w:lineRule="auto"/>
        <w:ind w:left="960"/>
        <w:rPr>
          <w:sz w:val="36"/>
          <w:szCs w:val="36"/>
        </w:rPr>
      </w:pPr>
      <w:r>
        <w:rPr>
          <w:spacing w:val="-53"/>
          <w:sz w:val="36"/>
          <w:szCs w:val="36"/>
        </w:rPr>
        <w:t>甲</w:t>
      </w:r>
      <w:r>
        <w:rPr>
          <w:spacing w:val="-32"/>
          <w:sz w:val="36"/>
          <w:szCs w:val="36"/>
        </w:rPr>
        <w:t xml:space="preserve"> </w:t>
      </w:r>
      <w:r>
        <w:rPr>
          <w:spacing w:val="-53"/>
          <w:sz w:val="36"/>
          <w:szCs w:val="36"/>
        </w:rPr>
        <w:t>方</w:t>
      </w:r>
      <w:r>
        <w:rPr>
          <w:sz w:val="36"/>
          <w:szCs w:val="36"/>
          <w:u w:val="single" w:color="auto"/>
        </w:rPr>
        <w:t xml:space="preserve">     </w:t>
      </w:r>
    </w:p>
    <w:p>
      <w:pPr>
        <w:spacing w:line="308" w:lineRule="auto"/>
        <w:rPr>
          <w:rFonts w:ascii="Arial"/>
          <w:sz w:val="21"/>
        </w:rPr>
      </w:pPr>
    </w:p>
    <w:p>
      <w:pPr>
        <w:spacing w:line="308" w:lineRule="auto"/>
        <w:rPr>
          <w:rFonts w:ascii="Arial"/>
          <w:sz w:val="21"/>
        </w:rPr>
      </w:pPr>
    </w:p>
    <w:p>
      <w:pPr>
        <w:pStyle w:val="BodyText"/>
        <w:spacing w:before="130" w:line="224" w:lineRule="auto"/>
        <w:ind w:left="960"/>
      </w:pPr>
      <w:r>
        <w:rPr>
          <w:spacing w:val="3"/>
        </w:rPr>
        <w:t>经营地</w:t>
      </w:r>
      <w:r>
        <w:rPr>
          <w:spacing w:val="3"/>
          <w:u w:val="single" w:color="auto"/>
        </w:rPr>
        <w:t>址</w:t>
      </w:r>
      <w:r>
        <w:rPr>
          <w:u w:val="single" w:color="auto"/>
        </w:rPr>
        <w:t xml:space="preserve">     </w:t>
      </w:r>
    </w:p>
    <w:p>
      <w:pPr>
        <w:spacing w:line="325" w:lineRule="auto"/>
        <w:rPr>
          <w:rFonts w:ascii="Arial"/>
          <w:sz w:val="21"/>
        </w:rPr>
      </w:pPr>
    </w:p>
    <w:p>
      <w:pPr>
        <w:spacing w:line="326" w:lineRule="auto"/>
        <w:rPr>
          <w:rFonts w:ascii="Arial"/>
          <w:sz w:val="21"/>
        </w:rPr>
      </w:pPr>
    </w:p>
    <w:p>
      <w:pPr>
        <w:pStyle w:val="BodyText"/>
        <w:spacing w:before="120" w:line="219" w:lineRule="auto"/>
        <w:ind w:left="952"/>
        <w:rPr>
          <w:sz w:val="37"/>
          <w:szCs w:val="37"/>
        </w:rPr>
      </w:pPr>
      <w:r>
        <w:rPr>
          <w:i/>
          <w:iCs/>
          <w:spacing w:val="25"/>
          <w:sz w:val="37"/>
          <w:szCs w:val="37"/>
        </w:rPr>
        <w:t>乙方</w:t>
      </w:r>
      <w:r>
        <w:rPr>
          <w:spacing w:val="-168"/>
          <w:sz w:val="37"/>
          <w:szCs w:val="37"/>
        </w:rPr>
        <w:t xml:space="preserve"> </w:t>
      </w:r>
      <w:r>
        <w:rPr>
          <w:sz w:val="37"/>
          <w:szCs w:val="37"/>
          <w:u w:val="single" w:color="auto"/>
        </w:rPr>
        <w:t xml:space="preserve">     </w:t>
      </w:r>
    </w:p>
    <w:p>
      <w:pPr>
        <w:spacing w:line="347" w:lineRule="auto"/>
        <w:rPr>
          <w:rFonts w:ascii="Arial"/>
          <w:sz w:val="21"/>
        </w:rPr>
      </w:pPr>
    </w:p>
    <w:p>
      <w:pPr>
        <w:spacing w:line="348" w:lineRule="auto"/>
        <w:rPr>
          <w:rFonts w:ascii="Arial"/>
          <w:sz w:val="21"/>
        </w:rPr>
      </w:pPr>
    </w:p>
    <w:p>
      <w:pPr>
        <w:pStyle w:val="BodyText"/>
        <w:spacing w:before="117" w:line="222" w:lineRule="auto"/>
        <w:ind w:left="960"/>
        <w:rPr>
          <w:sz w:val="36"/>
          <w:szCs w:val="36"/>
        </w:rPr>
      </w:pPr>
      <w:r>
        <w:rPr>
          <w:spacing w:val="51"/>
          <w:sz w:val="36"/>
          <w:szCs w:val="36"/>
        </w:rPr>
        <w:t>居民身份证号</w:t>
      </w:r>
      <w:r>
        <w:rPr>
          <w:sz w:val="36"/>
          <w:szCs w:val="36"/>
          <w:u w:val="single" w:color="auto"/>
        </w:rPr>
        <w:t xml:space="preserve">     </w:t>
      </w:r>
    </w:p>
    <w:p>
      <w:pPr>
        <w:spacing w:line="338" w:lineRule="auto"/>
        <w:rPr>
          <w:rFonts w:ascii="Arial"/>
          <w:sz w:val="21"/>
        </w:rPr>
      </w:pPr>
    </w:p>
    <w:p>
      <w:pPr>
        <w:spacing w:line="338" w:lineRule="auto"/>
        <w:rPr>
          <w:rFonts w:ascii="Arial"/>
          <w:sz w:val="21"/>
        </w:rPr>
      </w:pPr>
    </w:p>
    <w:p>
      <w:pPr>
        <w:pStyle w:val="BodyText"/>
        <w:spacing w:before="118" w:line="223" w:lineRule="auto"/>
        <w:ind w:left="960"/>
        <w:rPr>
          <w:rFonts w:ascii="SimSun" w:eastAsia="SimSun" w:hAnsi="SimSun" w:cs="SimSun"/>
          <w:sz w:val="36"/>
          <w:szCs w:val="36"/>
        </w:rPr>
      </w:pPr>
      <w:r>
        <w:rPr>
          <w:spacing w:val="17"/>
          <w:sz w:val="36"/>
          <w:szCs w:val="36"/>
        </w:rPr>
        <w:t>出生日期</w:t>
      </w:r>
      <w:r>
        <w:rPr>
          <w:spacing w:val="-149"/>
          <w:sz w:val="36"/>
          <w:szCs w:val="36"/>
        </w:rPr>
        <w:t xml:space="preserve"> </w:t>
      </w:r>
      <w:r>
        <w:rPr>
          <w:spacing w:val="2"/>
          <w:sz w:val="36"/>
          <w:szCs w:val="36"/>
          <w:u w:val="single" w:color="auto"/>
        </w:rPr>
        <w:t xml:space="preserve">     </w:t>
      </w:r>
      <w:r>
        <w:rPr>
          <w:spacing w:val="-180"/>
          <w:sz w:val="36"/>
          <w:szCs w:val="36"/>
        </w:rPr>
        <w:t xml:space="preserve"> </w:t>
      </w:r>
      <w:r>
        <w:rPr>
          <w:rFonts w:ascii="SimSun" w:eastAsia="SimSun" w:hAnsi="SimSun" w:cs="SimSun"/>
          <w:spacing w:val="17"/>
          <w:sz w:val="36"/>
          <w:szCs w:val="36"/>
        </w:rPr>
        <w:t>年</w:t>
      </w:r>
      <w:r>
        <w:rPr>
          <w:rFonts w:ascii="SimSun" w:eastAsia="SimSun" w:hAnsi="SimSun" w:cs="SimSun"/>
          <w:spacing w:val="5"/>
          <w:sz w:val="36"/>
          <w:szCs w:val="36"/>
          <w:u w:val="single" w:color="auto"/>
        </w:rPr>
        <w:t xml:space="preserve">     </w:t>
      </w:r>
      <w:r>
        <w:rPr>
          <w:rFonts w:ascii="SimSun" w:eastAsia="SimSun" w:hAnsi="SimSun" w:cs="SimSun"/>
          <w:spacing w:val="17"/>
          <w:sz w:val="36"/>
          <w:szCs w:val="36"/>
        </w:rPr>
        <w:t>月</w:t>
      </w:r>
      <w:r>
        <w:rPr>
          <w:rFonts w:ascii="SimSun" w:eastAsia="SimSun" w:hAnsi="SimSun" w:cs="SimSun"/>
          <w:spacing w:val="43"/>
          <w:sz w:val="36"/>
          <w:szCs w:val="36"/>
          <w:u w:val="single" w:color="auto"/>
        </w:rPr>
        <w:t xml:space="preserve">    </w:t>
      </w:r>
      <w:r>
        <w:rPr>
          <w:rFonts w:ascii="SimSun" w:eastAsia="SimSun" w:hAnsi="SimSun" w:cs="SimSun"/>
          <w:spacing w:val="-98"/>
          <w:sz w:val="36"/>
          <w:szCs w:val="36"/>
        </w:rPr>
        <w:t xml:space="preserve"> </w:t>
      </w:r>
      <w:r>
        <w:rPr>
          <w:rFonts w:ascii="SimSun" w:eastAsia="SimSun" w:hAnsi="SimSun" w:cs="SimSun"/>
          <w:spacing w:val="17"/>
          <w:sz w:val="36"/>
          <w:szCs w:val="36"/>
        </w:rPr>
        <w:t>日</w:t>
      </w:r>
    </w:p>
    <w:p>
      <w:pPr>
        <w:spacing w:line="335" w:lineRule="auto"/>
        <w:rPr>
          <w:rFonts w:ascii="Arial"/>
          <w:sz w:val="21"/>
        </w:rPr>
      </w:pPr>
    </w:p>
    <w:p>
      <w:pPr>
        <w:spacing w:line="335" w:lineRule="auto"/>
        <w:rPr>
          <w:rFonts w:ascii="Arial"/>
          <w:sz w:val="21"/>
        </w:rPr>
      </w:pPr>
    </w:p>
    <w:p>
      <w:pPr>
        <w:pStyle w:val="BodyText"/>
        <w:spacing w:before="117" w:line="222" w:lineRule="auto"/>
        <w:ind w:left="949"/>
        <w:rPr>
          <w:sz w:val="36"/>
          <w:szCs w:val="36"/>
        </w:rPr>
      </w:pPr>
      <w:r>
        <w:rPr>
          <w:spacing w:val="-24"/>
          <w:sz w:val="36"/>
          <w:szCs w:val="36"/>
        </w:rPr>
        <w:t>家</w:t>
      </w:r>
      <w:r>
        <w:rPr>
          <w:spacing w:val="-56"/>
          <w:sz w:val="36"/>
          <w:szCs w:val="36"/>
        </w:rPr>
        <w:t xml:space="preserve"> </w:t>
      </w:r>
      <w:r>
        <w:rPr>
          <w:spacing w:val="-24"/>
          <w:sz w:val="36"/>
          <w:szCs w:val="36"/>
        </w:rPr>
        <w:t>庭</w:t>
      </w:r>
      <w:r>
        <w:rPr>
          <w:spacing w:val="-60"/>
          <w:sz w:val="36"/>
          <w:szCs w:val="36"/>
        </w:rPr>
        <w:t xml:space="preserve"> </w:t>
      </w:r>
      <w:r>
        <w:rPr>
          <w:spacing w:val="-24"/>
          <w:sz w:val="36"/>
          <w:szCs w:val="36"/>
        </w:rPr>
        <w:t>住</w:t>
      </w:r>
      <w:r>
        <w:rPr>
          <w:spacing w:val="-24"/>
          <w:sz w:val="36"/>
          <w:szCs w:val="36"/>
          <w:u w:val="single" w:color="auto"/>
        </w:rPr>
        <w:t>址</w:t>
      </w:r>
      <w:r>
        <w:rPr>
          <w:sz w:val="36"/>
          <w:szCs w:val="36"/>
          <w:u w:val="single" w:color="auto"/>
        </w:rPr>
        <w:t xml:space="preserve">      </w:t>
      </w:r>
    </w:p>
    <w:p>
      <w:pPr>
        <w:spacing w:line="337" w:lineRule="auto"/>
        <w:rPr>
          <w:rFonts w:ascii="Arial"/>
          <w:sz w:val="21"/>
        </w:rPr>
      </w:pPr>
    </w:p>
    <w:p>
      <w:pPr>
        <w:spacing w:line="338" w:lineRule="auto"/>
        <w:rPr>
          <w:rFonts w:ascii="Arial"/>
          <w:sz w:val="21"/>
        </w:rPr>
      </w:pPr>
    </w:p>
    <w:p>
      <w:pPr>
        <w:pStyle w:val="BodyText"/>
        <w:spacing w:before="118" w:line="222" w:lineRule="auto"/>
        <w:ind w:left="960"/>
        <w:rPr>
          <w:sz w:val="36"/>
          <w:szCs w:val="36"/>
        </w:rPr>
      </w:pPr>
      <w:r>
        <w:rPr>
          <w:spacing w:val="31"/>
          <w:sz w:val="36"/>
          <w:szCs w:val="36"/>
        </w:rPr>
        <w:t>邮政编码</w:t>
      </w:r>
      <w:r>
        <w:rPr>
          <w:spacing w:val="-115"/>
          <w:sz w:val="36"/>
          <w:szCs w:val="36"/>
        </w:rPr>
        <w:t xml:space="preserve"> </w:t>
      </w:r>
      <w:r>
        <w:rPr>
          <w:sz w:val="36"/>
          <w:szCs w:val="36"/>
          <w:u w:val="single" w:color="auto"/>
        </w:rPr>
        <w:t xml:space="preserve">      </w:t>
      </w:r>
    </w:p>
    <w:p>
      <w:pPr>
        <w:spacing w:line="310" w:lineRule="auto"/>
        <w:rPr>
          <w:rFonts w:ascii="Arial"/>
          <w:sz w:val="21"/>
        </w:rPr>
      </w:pPr>
    </w:p>
    <w:p>
      <w:pPr>
        <w:spacing w:line="310" w:lineRule="auto"/>
        <w:rPr>
          <w:rFonts w:ascii="Arial"/>
          <w:sz w:val="21"/>
        </w:rPr>
      </w:pPr>
    </w:p>
    <w:p>
      <w:pPr>
        <w:pStyle w:val="BodyText"/>
        <w:spacing w:before="131" w:line="224" w:lineRule="auto"/>
        <w:ind w:left="960"/>
        <w:rPr>
          <w:rFonts w:ascii="SimSun" w:eastAsia="SimSun" w:hAnsi="SimSun" w:cs="SimSun"/>
        </w:rPr>
      </w:pPr>
      <w:r>
        <w:rPr>
          <w:position w:val="1"/>
        </w:rPr>
        <w:t>户口所在</w:t>
      </w:r>
      <w:r>
        <w:rPr>
          <w:position w:val="1"/>
          <w:u w:val="single" w:color="auto"/>
        </w:rPr>
        <w:t>地</w:t>
      </w:r>
      <w:r>
        <w:rPr>
          <w:spacing w:val="29"/>
          <w:position w:val="1"/>
          <w:u w:val="single" w:color="auto"/>
        </w:rPr>
        <w:t xml:space="preserve">    </w:t>
      </w:r>
      <w:r>
        <w:rPr>
          <w:spacing w:val="-148"/>
          <w:position w:val="1"/>
        </w:rPr>
        <w:t xml:space="preserve"> </w:t>
      </w:r>
      <w:r>
        <w:t>省(市)</w:t>
      </w:r>
      <w:r>
        <w:rPr>
          <w:rFonts w:ascii="SimSun" w:eastAsia="SimSun" w:hAnsi="SimSun" w:cs="SimSun"/>
          <w:spacing w:val="27"/>
          <w:u w:val="single" w:color="auto"/>
        </w:rPr>
        <w:t xml:space="preserve">    </w:t>
      </w:r>
      <w:r>
        <w:rPr>
          <w:rFonts w:ascii="SimSun" w:eastAsia="SimSun" w:hAnsi="SimSun" w:cs="SimSun"/>
          <w:u w:val="single" w:color="auto"/>
        </w:rPr>
        <w:t>区</w:t>
      </w:r>
      <w:r>
        <w:rPr>
          <w:rFonts w:ascii="SimSun" w:eastAsia="SimSun" w:hAnsi="SimSun" w:cs="SimSun"/>
        </w:rPr>
        <w:t>(县)</w:t>
      </w:r>
      <w:r>
        <w:rPr>
          <w:rFonts w:ascii="SimSun" w:eastAsia="SimSun" w:hAnsi="SimSun" w:cs="SimSun"/>
          <w:spacing w:val="15"/>
          <w:u w:val="single" w:color="auto"/>
        </w:rPr>
        <w:t xml:space="preserve">    </w:t>
      </w:r>
      <w:r>
        <w:rPr>
          <w:rFonts w:ascii="SimSun" w:eastAsia="SimSun" w:hAnsi="SimSun" w:cs="SimSun"/>
          <w:spacing w:val="-157"/>
        </w:rPr>
        <w:t xml:space="preserve"> </w:t>
      </w:r>
      <w:r>
        <w:rPr>
          <w:rFonts w:ascii="SimSun" w:eastAsia="SimSun" w:hAnsi="SimSun" w:cs="SimSun"/>
          <w:position w:val="-1"/>
          <w:sz w:val="36"/>
          <w:szCs w:val="36"/>
        </w:rPr>
        <w:t>乡镇</w:t>
      </w:r>
      <w:r>
        <w:rPr>
          <w:rFonts w:ascii="SimSun" w:eastAsia="SimSun" w:hAnsi="SimSun" w:cs="SimSun"/>
          <w:spacing w:val="-161"/>
          <w:position w:val="-1"/>
          <w:sz w:val="36"/>
          <w:szCs w:val="36"/>
        </w:rPr>
        <w:t xml:space="preserve"> </w:t>
      </w:r>
      <w:r>
        <w:rPr>
          <w:rFonts w:ascii="SimSun" w:eastAsia="SimSun" w:hAnsi="SimSun" w:cs="SimSun"/>
          <w:position w:val="-1"/>
          <w:sz w:val="36"/>
          <w:szCs w:val="36"/>
          <w:u w:val="single" w:color="auto"/>
        </w:rPr>
        <w:t xml:space="preserve">     </w:t>
      </w:r>
      <w:r>
        <w:rPr>
          <w:rFonts w:ascii="SimSun" w:eastAsia="SimSun" w:hAnsi="SimSun" w:cs="SimSun"/>
        </w:rPr>
        <w:t>村</w:t>
      </w:r>
    </w:p>
    <w:p>
      <w:pPr>
        <w:spacing w:line="312" w:lineRule="auto"/>
        <w:rPr>
          <w:rFonts w:ascii="Arial"/>
          <w:sz w:val="21"/>
        </w:rPr>
      </w:pPr>
    </w:p>
    <w:p>
      <w:pPr>
        <w:spacing w:line="312" w:lineRule="auto"/>
        <w:rPr>
          <w:rFonts w:ascii="Arial"/>
          <w:sz w:val="21"/>
        </w:rPr>
      </w:pPr>
    </w:p>
    <w:p>
      <w:pPr>
        <w:pStyle w:val="BodyText"/>
        <w:spacing w:before="130" w:line="823" w:lineRule="exact"/>
        <w:ind w:left="960"/>
      </w:pPr>
      <w:r>
        <w:rPr>
          <w:spacing w:val="15"/>
          <w:position w:val="31"/>
        </w:rPr>
        <w:t>根据《劳动法》和有关规定，甲乙双方经平等协商一致，自愿</w:t>
      </w:r>
      <w:r>
        <w:rPr>
          <w:spacing w:val="14"/>
          <w:position w:val="31"/>
        </w:rPr>
        <w:t>签订本合同，</w:t>
      </w:r>
    </w:p>
    <w:p>
      <w:pPr>
        <w:pStyle w:val="BodyText"/>
        <w:spacing w:before="1" w:line="222" w:lineRule="auto"/>
        <w:ind w:left="109"/>
      </w:pPr>
      <w:r>
        <w:rPr>
          <w:spacing w:val="9"/>
        </w:rPr>
        <w:t>共同遵守本合同所列条款。</w:t>
      </w:r>
    </w:p>
    <w:p>
      <w:pPr>
        <w:spacing w:line="303" w:lineRule="auto"/>
        <w:rPr>
          <w:rFonts w:ascii="Arial"/>
          <w:sz w:val="21"/>
        </w:rPr>
      </w:pPr>
    </w:p>
    <w:p>
      <w:pPr>
        <w:spacing w:line="303" w:lineRule="auto"/>
        <w:rPr>
          <w:rFonts w:ascii="Arial"/>
          <w:sz w:val="21"/>
        </w:rPr>
      </w:pPr>
    </w:p>
    <w:p>
      <w:pPr>
        <w:pStyle w:val="BodyText"/>
        <w:spacing w:before="130" w:line="566" w:lineRule="auto"/>
        <w:ind w:left="960"/>
        <w:rPr>
          <w:sz w:val="36"/>
          <w:szCs w:val="36"/>
        </w:rPr>
      </w:pPr>
      <w:r>
        <w:rPr>
          <w:spacing w:val="-19"/>
          <w:sz w:val="36"/>
          <w:szCs w:val="36"/>
        </w:rPr>
        <w:t>第</w:t>
      </w:r>
      <w:r>
        <w:rPr>
          <w:spacing w:val="-61"/>
          <w:sz w:val="36"/>
          <w:szCs w:val="36"/>
        </w:rPr>
        <w:t xml:space="preserve"> </w:t>
      </w:r>
      <w:r>
        <w:rPr>
          <w:spacing w:val="-19"/>
          <w:sz w:val="36"/>
          <w:szCs w:val="36"/>
        </w:rPr>
        <w:t>一</w:t>
      </w:r>
      <w:r>
        <w:rPr>
          <w:spacing w:val="-62"/>
          <w:sz w:val="36"/>
          <w:szCs w:val="36"/>
        </w:rPr>
        <w:t xml:space="preserve"> </w:t>
      </w:r>
      <w:r>
        <w:rPr>
          <w:spacing w:val="-19"/>
          <w:sz w:val="36"/>
          <w:szCs w:val="36"/>
        </w:rPr>
        <w:t>条</w:t>
      </w:r>
      <w:r>
        <w:rPr>
          <w:spacing w:val="-64"/>
          <w:sz w:val="36"/>
          <w:szCs w:val="36"/>
        </w:rPr>
        <w:t xml:space="preserve"> </w:t>
      </w:r>
      <w:r>
        <w:rPr>
          <w:spacing w:val="-19"/>
          <w:sz w:val="36"/>
          <w:szCs w:val="36"/>
        </w:rPr>
        <w:t>本</w:t>
      </w:r>
      <w:r>
        <w:rPr>
          <w:spacing w:val="-56"/>
          <w:sz w:val="36"/>
          <w:szCs w:val="36"/>
        </w:rPr>
        <w:t xml:space="preserve"> </w:t>
      </w:r>
      <w:r>
        <w:rPr>
          <w:spacing w:val="-19"/>
          <w:sz w:val="36"/>
          <w:szCs w:val="36"/>
        </w:rPr>
        <w:t>合</w:t>
      </w:r>
      <w:r>
        <w:rPr>
          <w:spacing w:val="-64"/>
          <w:sz w:val="36"/>
          <w:szCs w:val="36"/>
        </w:rPr>
        <w:t xml:space="preserve"> </w:t>
      </w:r>
      <w:r>
        <w:rPr>
          <w:spacing w:val="-19"/>
          <w:sz w:val="36"/>
          <w:szCs w:val="36"/>
        </w:rPr>
        <w:t>后</w:t>
      </w:r>
      <w:r>
        <w:rPr>
          <w:spacing w:val="-19"/>
          <w:sz w:val="36"/>
          <w:szCs w:val="36"/>
          <w:u w:val="single" w:color="auto"/>
        </w:rPr>
        <w:t xml:space="preserve">      </w:t>
      </w:r>
      <w:r>
        <w:rPr>
          <w:spacing w:val="-140"/>
          <w:sz w:val="36"/>
          <w:szCs w:val="36"/>
        </w:rPr>
        <w:t xml:space="preserve"> </w:t>
      </w:r>
      <w:r>
        <w:rPr>
          <w:rFonts w:ascii="SimSun" w:eastAsia="SimSun" w:hAnsi="SimSun" w:cs="SimSun"/>
          <w:spacing w:val="-19"/>
          <w:sz w:val="38"/>
          <w:szCs w:val="38"/>
        </w:rPr>
        <w:t>年</w:t>
      </w:r>
      <w:r>
        <w:rPr>
          <w:rFonts w:ascii="SimSun" w:eastAsia="SimSun" w:hAnsi="SimSun" w:cs="SimSun"/>
          <w:spacing w:val="-185"/>
          <w:sz w:val="38"/>
          <w:szCs w:val="38"/>
        </w:rPr>
        <w:t xml:space="preserve"> </w:t>
      </w:r>
      <w:r>
        <w:rPr>
          <w:rFonts w:ascii="SimSun" w:eastAsia="SimSun" w:hAnsi="SimSun" w:cs="SimSun"/>
          <w:spacing w:val="45"/>
          <w:sz w:val="38"/>
          <w:szCs w:val="38"/>
          <w:u w:val="single" w:color="auto"/>
        </w:rPr>
        <w:t xml:space="preserve">    </w:t>
      </w:r>
      <w:r>
        <w:rPr>
          <w:rFonts w:ascii="SimSun" w:eastAsia="SimSun" w:hAnsi="SimSun" w:cs="SimSun"/>
          <w:spacing w:val="-190"/>
          <w:sz w:val="38"/>
          <w:szCs w:val="38"/>
        </w:rPr>
        <w:t xml:space="preserve"> </w:t>
      </w:r>
      <w:r>
        <w:rPr>
          <w:rFonts w:ascii="SimSun" w:eastAsia="SimSun" w:hAnsi="SimSun" w:cs="SimSun"/>
          <w:spacing w:val="-19"/>
          <w:sz w:val="38"/>
          <w:szCs w:val="38"/>
        </w:rPr>
        <w:t>月</w:t>
      </w:r>
      <w:r>
        <w:rPr>
          <w:rFonts w:ascii="SimSun" w:eastAsia="SimSun" w:hAnsi="SimSun" w:cs="SimSun"/>
          <w:spacing w:val="-174"/>
          <w:sz w:val="38"/>
          <w:szCs w:val="38"/>
        </w:rPr>
        <w:t xml:space="preserve"> </w:t>
      </w:r>
      <w:r>
        <w:rPr>
          <w:rFonts w:ascii="SimSun" w:eastAsia="SimSun" w:hAnsi="SimSun" w:cs="SimSun"/>
          <w:spacing w:val="42"/>
          <w:sz w:val="38"/>
          <w:szCs w:val="38"/>
          <w:u w:val="single" w:color="auto"/>
        </w:rPr>
        <w:t xml:space="preserve">    </w:t>
      </w:r>
      <w:r>
        <w:rPr>
          <w:rFonts w:ascii="SimSun" w:eastAsia="SimSun" w:hAnsi="SimSun" w:cs="SimSun"/>
          <w:spacing w:val="-128"/>
          <w:sz w:val="38"/>
          <w:szCs w:val="38"/>
        </w:rPr>
        <w:t xml:space="preserve"> </w:t>
      </w:r>
      <w:r>
        <w:rPr>
          <w:spacing w:val="-19"/>
          <w:sz w:val="36"/>
          <w:szCs w:val="36"/>
        </w:rPr>
        <w:t>日生效，</w:t>
      </w:r>
      <w:r>
        <w:rPr>
          <w:spacing w:val="60"/>
          <w:sz w:val="36"/>
          <w:szCs w:val="36"/>
        </w:rPr>
        <w:t xml:space="preserve"> </w:t>
      </w:r>
      <w:r>
        <w:rPr>
          <w:spacing w:val="2"/>
          <w:sz w:val="36"/>
          <w:szCs w:val="36"/>
          <w:u w:val="single" w:color="auto"/>
        </w:rPr>
        <w:t xml:space="preserve">     </w:t>
      </w:r>
      <w:r>
        <w:rPr>
          <w:spacing w:val="-170"/>
          <w:sz w:val="36"/>
          <w:szCs w:val="36"/>
        </w:rPr>
        <w:t xml:space="preserve"> </w:t>
      </w:r>
      <w:r>
        <w:rPr>
          <w:rFonts w:ascii="SimSun" w:eastAsia="SimSun" w:hAnsi="SimSun" w:cs="SimSun"/>
          <w:spacing w:val="-19"/>
          <w:position w:val="1"/>
        </w:rPr>
        <w:t>年</w:t>
      </w:r>
      <w:r>
        <w:rPr>
          <w:rFonts w:ascii="SimSun" w:eastAsia="SimSun" w:hAnsi="SimSun" w:cs="SimSun"/>
          <w:spacing w:val="-19"/>
          <w:position w:val="1"/>
          <w:u w:val="single" w:color="auto"/>
        </w:rPr>
        <w:t xml:space="preserve">     </w:t>
      </w:r>
      <w:r>
        <w:rPr>
          <w:rFonts w:ascii="SimSun" w:eastAsia="SimSun" w:hAnsi="SimSun" w:cs="SimSun"/>
          <w:spacing w:val="-19"/>
          <w:sz w:val="38"/>
          <w:szCs w:val="38"/>
        </w:rPr>
        <w:t>月</w:t>
      </w:r>
      <w:r>
        <w:rPr>
          <w:rFonts w:ascii="SimSun" w:eastAsia="SimSun" w:hAnsi="SimSun" w:cs="SimSun"/>
          <w:spacing w:val="-19"/>
          <w:sz w:val="38"/>
          <w:szCs w:val="38"/>
          <w:u w:val="single" w:color="auto"/>
        </w:rPr>
        <w:t xml:space="preserve">     </w:t>
      </w:r>
      <w:r>
        <w:rPr>
          <w:rFonts w:ascii="SimSun" w:eastAsia="SimSun" w:hAnsi="SimSun" w:cs="SimSun"/>
          <w:spacing w:val="-120"/>
          <w:sz w:val="38"/>
          <w:szCs w:val="38"/>
        </w:rPr>
        <w:t xml:space="preserve"> </w:t>
      </w:r>
      <w:r>
        <w:rPr>
          <w:spacing w:val="-19"/>
          <w:position w:val="1"/>
          <w:sz w:val="36"/>
          <w:szCs w:val="36"/>
        </w:rPr>
        <w:t>日终止。</w:t>
      </w:r>
    </w:p>
    <w:p>
      <w:pPr>
        <w:pStyle w:val="BodyText"/>
        <w:spacing w:before="1" w:line="221" w:lineRule="auto"/>
        <w:ind w:left="960"/>
        <w:rPr>
          <w:rFonts w:ascii="SimSun" w:eastAsia="SimSun" w:hAnsi="SimSun" w:cs="SimSun"/>
          <w:sz w:val="36"/>
          <w:szCs w:val="36"/>
        </w:rPr>
      </w:pPr>
      <w:r>
        <w:rPr>
          <w:spacing w:val="13"/>
          <w:sz w:val="36"/>
          <w:szCs w:val="36"/>
        </w:rPr>
        <w:t>其中试用期</w:t>
      </w:r>
      <w:r>
        <w:rPr>
          <w:spacing w:val="13"/>
          <w:sz w:val="36"/>
          <w:szCs w:val="36"/>
          <w:u w:val="single" w:color="auto"/>
        </w:rPr>
        <w:t>至</w:t>
      </w:r>
      <w:r>
        <w:rPr>
          <w:spacing w:val="3"/>
          <w:sz w:val="36"/>
          <w:szCs w:val="36"/>
          <w:u w:val="single" w:color="auto"/>
        </w:rPr>
        <w:t xml:space="preserve">     </w:t>
      </w:r>
      <w:r>
        <w:rPr>
          <w:rFonts w:ascii="SimSun" w:eastAsia="SimSun" w:hAnsi="SimSun" w:cs="SimSun"/>
          <w:spacing w:val="13"/>
        </w:rPr>
        <w:t>年</w:t>
      </w:r>
      <w:r>
        <w:rPr>
          <w:rFonts w:ascii="SimSun" w:eastAsia="SimSun" w:hAnsi="SimSun" w:cs="SimSun"/>
          <w:spacing w:val="-173"/>
        </w:rPr>
        <w:t xml:space="preserve"> </w:t>
      </w:r>
      <w:r>
        <w:rPr>
          <w:rFonts w:ascii="SimSun" w:eastAsia="SimSun" w:hAnsi="SimSun" w:cs="SimSun"/>
          <w:spacing w:val="30"/>
          <w:u w:val="single" w:color="auto"/>
        </w:rPr>
        <w:t xml:space="preserve">    </w:t>
      </w:r>
      <w:r>
        <w:rPr>
          <w:rFonts w:ascii="SimSun" w:eastAsia="SimSun" w:hAnsi="SimSun" w:cs="SimSun"/>
          <w:spacing w:val="-180"/>
        </w:rPr>
        <w:t xml:space="preserve"> </w:t>
      </w:r>
      <w:r>
        <w:rPr>
          <w:rFonts w:ascii="SimSun" w:eastAsia="SimSun" w:hAnsi="SimSun" w:cs="SimSun"/>
          <w:spacing w:val="13"/>
          <w:sz w:val="39"/>
          <w:szCs w:val="39"/>
        </w:rPr>
        <w:t>月</w:t>
      </w:r>
      <w:r>
        <w:rPr>
          <w:rFonts w:ascii="SimSun" w:eastAsia="SimSun" w:hAnsi="SimSun" w:cs="SimSun"/>
          <w:spacing w:val="30"/>
          <w:sz w:val="39"/>
          <w:szCs w:val="39"/>
          <w:u w:val="single" w:color="auto"/>
        </w:rPr>
        <w:t xml:space="preserve">    </w:t>
      </w:r>
      <w:r>
        <w:rPr>
          <w:rFonts w:ascii="SimSun" w:eastAsia="SimSun" w:hAnsi="SimSun" w:cs="SimSun"/>
          <w:spacing w:val="-122"/>
          <w:sz w:val="39"/>
          <w:szCs w:val="39"/>
        </w:rPr>
        <w:t xml:space="preserve"> </w:t>
      </w:r>
      <w:r>
        <w:rPr>
          <w:rFonts w:ascii="SimSun" w:eastAsia="SimSun" w:hAnsi="SimSun" w:cs="SimSun"/>
          <w:spacing w:val="13"/>
          <w:sz w:val="36"/>
          <w:szCs w:val="36"/>
        </w:rPr>
        <w:t>日止。</w:t>
      </w:r>
    </w:p>
    <w:p>
      <w:pPr>
        <w:spacing w:line="340" w:lineRule="auto"/>
        <w:rPr>
          <w:rFonts w:ascii="Arial"/>
          <w:sz w:val="21"/>
        </w:rPr>
      </w:pPr>
    </w:p>
    <w:p>
      <w:pPr>
        <w:spacing w:line="340" w:lineRule="auto"/>
        <w:rPr>
          <w:rFonts w:ascii="Arial"/>
          <w:sz w:val="21"/>
        </w:rPr>
        <w:sectPr>
          <w:footerReference w:type="default" r:id="rId12"/>
          <w:pgSz w:w="18360" w:h="23760"/>
          <w:pgMar w:top="2019" w:right="1864" w:bottom="1624" w:left="1569" w:header="0" w:footer="1148" w:gutter="0"/>
          <w:pgNumType w:start="8"/>
          <w:cols w:space="708"/>
        </w:sectPr>
      </w:pPr>
    </w:p>
    <w:p>
      <w:pPr>
        <w:pStyle w:val="BodyText"/>
        <w:tabs>
          <w:tab w:val="left" w:pos="900"/>
        </w:tabs>
        <w:spacing w:before="118" w:line="386" w:lineRule="auto"/>
        <w:ind w:firstLine="960"/>
      </w:pPr>
      <w:r>
        <w:rPr>
          <w:spacing w:val="44"/>
          <w:sz w:val="36"/>
          <w:szCs w:val="36"/>
        </w:rPr>
        <w:t>劳动合同期限在</w:t>
      </w:r>
      <w:r>
        <w:rPr>
          <w:spacing w:val="-131"/>
          <w:sz w:val="36"/>
          <w:szCs w:val="36"/>
        </w:rPr>
        <w:t xml:space="preserve"> </w:t>
      </w:r>
      <w:r>
        <w:rPr>
          <w:sz w:val="36"/>
          <w:szCs w:val="36"/>
          <w:u w:val="single" w:color="auto"/>
        </w:rPr>
        <w:t xml:space="preserve">     </w:t>
      </w:r>
      <w:r>
        <w:rPr>
          <w:spacing w:val="-160"/>
          <w:sz w:val="36"/>
          <w:szCs w:val="36"/>
        </w:rPr>
        <w:t xml:space="preserve"> </w:t>
      </w:r>
      <w:r>
        <w:rPr>
          <w:spacing w:val="44"/>
          <w:sz w:val="36"/>
          <w:szCs w:val="36"/>
        </w:rPr>
        <w:t>个月以内的，试用期不得超过</w:t>
      </w:r>
      <w:r>
        <w:rPr>
          <w:spacing w:val="22"/>
          <w:sz w:val="36"/>
          <w:szCs w:val="36"/>
          <w:u w:val="single" w:color="auto"/>
        </w:rPr>
        <w:t xml:space="preserve">     </w:t>
      </w:r>
      <w:r>
        <w:rPr>
          <w:spacing w:val="-160"/>
          <w:sz w:val="36"/>
          <w:szCs w:val="36"/>
        </w:rPr>
        <w:t xml:space="preserve"> </w:t>
      </w:r>
      <w:r>
        <w:rPr>
          <w:spacing w:val="44"/>
          <w:sz w:val="36"/>
          <w:szCs w:val="36"/>
        </w:rPr>
        <w:t>日；劳动合同期限在</w:t>
      </w:r>
      <w:r>
        <w:rPr>
          <w:sz w:val="36"/>
          <w:szCs w:val="36"/>
        </w:rPr>
        <w:t xml:space="preserve">  </w:t>
      </w:r>
      <w:r>
        <w:rPr>
          <w:u w:val="single" w:color="auto"/>
        </w:rPr>
        <w:tab/>
      </w:r>
      <w:r>
        <w:rPr>
          <w:spacing w:val="-180"/>
        </w:rPr>
        <w:t xml:space="preserve"> </w:t>
      </w:r>
      <w:r>
        <w:rPr>
          <w:spacing w:val="3"/>
        </w:rPr>
        <w:t>个月以</w:t>
      </w:r>
      <w:r>
        <w:rPr>
          <w:spacing w:val="3"/>
          <w:u w:val="single" w:color="auto"/>
        </w:rPr>
        <w:t>上</w:t>
      </w:r>
      <w:r>
        <w:rPr>
          <w:spacing w:val="3"/>
          <w:u w:val="single" w:color="auto"/>
        </w:rPr>
        <w:t xml:space="preserve">    </w:t>
      </w:r>
      <w:r>
        <w:rPr>
          <w:spacing w:val="3"/>
        </w:rPr>
        <w:t>年以内的，试用期不得超</w:t>
      </w:r>
      <w:r>
        <w:rPr>
          <w:spacing w:val="3"/>
          <w:u w:val="single" w:color="auto"/>
        </w:rPr>
        <w:t>过</w:t>
      </w:r>
      <w:r>
        <w:rPr>
          <w:spacing w:val="3"/>
          <w:u w:val="single" w:color="auto"/>
        </w:rPr>
        <w:t xml:space="preserve">     </w:t>
      </w:r>
      <w:r>
        <w:rPr>
          <w:spacing w:val="-130"/>
        </w:rPr>
        <w:t xml:space="preserve"> </w:t>
      </w:r>
      <w:r>
        <w:rPr>
          <w:spacing w:val="3"/>
        </w:rPr>
        <w:t>日：劳动合同期限</w:t>
      </w:r>
      <w:r>
        <w:rPr>
          <w:spacing w:val="2"/>
          <w:u w:val="single" w:color="auto"/>
        </w:rPr>
        <w:t>在</w:t>
      </w:r>
      <w:r>
        <w:rPr>
          <w:spacing w:val="2"/>
          <w:u w:val="single" w:color="auto"/>
        </w:rPr>
        <w:t xml:space="preserve">    </w:t>
      </w:r>
      <w:r>
        <w:rPr>
          <w:spacing w:val="-190"/>
        </w:rPr>
        <w:t xml:space="preserve"> </w:t>
      </w:r>
      <w:r>
        <w:rPr>
          <w:spacing w:val="2"/>
        </w:rPr>
        <w:t>年以上</w:t>
      </w:r>
      <w:r>
        <w:t xml:space="preserve"> </w:t>
      </w:r>
      <w:r>
        <w:rPr>
          <w:u w:val="single" w:color="auto"/>
        </w:rPr>
        <w:tab/>
      </w:r>
      <w:r>
        <w:rPr>
          <w:spacing w:val="-180"/>
        </w:rPr>
        <w:t xml:space="preserve"> </w:t>
      </w:r>
      <w:r>
        <w:rPr>
          <w:spacing w:val="3"/>
        </w:rPr>
        <w:t>年以内的，试用期不得超</w:t>
      </w:r>
      <w:r>
        <w:rPr>
          <w:spacing w:val="3"/>
          <w:u w:val="single" w:color="auto"/>
        </w:rPr>
        <w:t>过</w:t>
      </w:r>
      <w:r>
        <w:rPr>
          <w:spacing w:val="32"/>
          <w:u w:val="single" w:color="auto"/>
        </w:rPr>
        <w:t xml:space="preserve">    </w:t>
      </w:r>
      <w:r>
        <w:rPr>
          <w:spacing w:val="-137"/>
        </w:rPr>
        <w:t xml:space="preserve"> </w:t>
      </w:r>
      <w:r>
        <w:rPr>
          <w:spacing w:val="3"/>
        </w:rPr>
        <w:t>日；劳动合同期限在</w:t>
      </w:r>
      <w:r>
        <w:rPr>
          <w:spacing w:val="-199"/>
        </w:rPr>
        <w:t xml:space="preserve"> </w:t>
      </w:r>
      <w:r>
        <w:rPr>
          <w:spacing w:val="27"/>
          <w:u w:val="single" w:color="auto"/>
        </w:rPr>
        <w:t xml:space="preserve">    </w:t>
      </w:r>
      <w:r>
        <w:rPr>
          <w:spacing w:val="-178"/>
        </w:rPr>
        <w:t xml:space="preserve"> </w:t>
      </w:r>
      <w:r>
        <w:rPr>
          <w:spacing w:val="3"/>
        </w:rPr>
        <w:t>年</w:t>
      </w:r>
      <w:r>
        <w:rPr>
          <w:spacing w:val="2"/>
        </w:rPr>
        <w:t>以上的，试用期不</w:t>
      </w:r>
    </w:p>
    <w:p>
      <w:pPr>
        <w:pStyle w:val="BodyText"/>
        <w:spacing w:before="1" w:line="222" w:lineRule="auto"/>
        <w:ind w:left="80"/>
      </w:pPr>
      <w:r>
        <w:rPr>
          <w:spacing w:val="-6"/>
        </w:rPr>
        <w:t>得超</w:t>
      </w:r>
      <w:r>
        <w:rPr>
          <w:spacing w:val="-6"/>
          <w:u w:val="single" w:color="auto"/>
        </w:rPr>
        <w:t>过</w:t>
      </w:r>
      <w:r>
        <w:rPr>
          <w:spacing w:val="26"/>
          <w:u w:val="single" w:color="auto"/>
        </w:rPr>
        <w:t xml:space="preserve">    </w:t>
      </w:r>
      <w:r>
        <w:rPr>
          <w:spacing w:val="-6"/>
        </w:rPr>
        <w:t>个月。</w:t>
      </w:r>
    </w:p>
    <w:p>
      <w:pPr>
        <w:spacing w:line="305" w:lineRule="auto"/>
        <w:rPr>
          <w:rFonts w:ascii="Arial"/>
          <w:sz w:val="21"/>
        </w:rPr>
      </w:pPr>
    </w:p>
    <w:p>
      <w:pPr>
        <w:spacing w:line="305" w:lineRule="auto"/>
        <w:rPr>
          <w:rFonts w:ascii="Arial"/>
          <w:sz w:val="21"/>
        </w:rPr>
      </w:pPr>
    </w:p>
    <w:p>
      <w:pPr>
        <w:pStyle w:val="BodyText"/>
        <w:spacing w:before="130" w:line="221" w:lineRule="auto"/>
        <w:ind w:left="960"/>
      </w:pPr>
      <w:r>
        <w:rPr>
          <w:spacing w:val="-9"/>
          <w:sz w:val="36"/>
          <w:szCs w:val="36"/>
        </w:rPr>
        <w:t>第</w:t>
      </w:r>
      <w:r>
        <w:rPr>
          <w:spacing w:val="-36"/>
          <w:sz w:val="36"/>
          <w:szCs w:val="36"/>
        </w:rPr>
        <w:t xml:space="preserve"> </w:t>
      </w:r>
      <w:r>
        <w:rPr>
          <w:spacing w:val="-9"/>
          <w:sz w:val="36"/>
          <w:szCs w:val="36"/>
        </w:rPr>
        <w:t>二</w:t>
      </w:r>
      <w:r>
        <w:rPr>
          <w:spacing w:val="-54"/>
          <w:sz w:val="36"/>
          <w:szCs w:val="36"/>
        </w:rPr>
        <w:t xml:space="preserve"> </w:t>
      </w:r>
      <w:r>
        <w:rPr>
          <w:spacing w:val="-9"/>
          <w:sz w:val="36"/>
          <w:szCs w:val="36"/>
        </w:rPr>
        <w:t>条</w:t>
      </w:r>
      <w:r>
        <w:rPr>
          <w:spacing w:val="-9"/>
          <w:sz w:val="36"/>
          <w:szCs w:val="36"/>
        </w:rPr>
        <w:t xml:space="preserve"> </w:t>
      </w:r>
      <w:r>
        <w:rPr>
          <w:spacing w:val="-9"/>
          <w:sz w:val="36"/>
          <w:szCs w:val="36"/>
        </w:rPr>
        <w:t>乙</w:t>
      </w:r>
      <w:r>
        <w:rPr>
          <w:spacing w:val="-50"/>
          <w:sz w:val="36"/>
          <w:szCs w:val="36"/>
        </w:rPr>
        <w:t xml:space="preserve"> </w:t>
      </w:r>
      <w:r>
        <w:rPr>
          <w:spacing w:val="-9"/>
          <w:sz w:val="36"/>
          <w:szCs w:val="36"/>
        </w:rPr>
        <w:t>方</w:t>
      </w:r>
      <w:r>
        <w:rPr>
          <w:spacing w:val="-55"/>
          <w:sz w:val="36"/>
          <w:szCs w:val="36"/>
        </w:rPr>
        <w:t xml:space="preserve"> </w:t>
      </w:r>
      <w:r>
        <w:rPr>
          <w:spacing w:val="-9"/>
          <w:sz w:val="36"/>
          <w:szCs w:val="36"/>
        </w:rPr>
        <w:t>担</w:t>
      </w:r>
      <w:r>
        <w:rPr>
          <w:spacing w:val="-59"/>
          <w:sz w:val="36"/>
          <w:szCs w:val="36"/>
        </w:rPr>
        <w:t xml:space="preserve"> </w:t>
      </w:r>
      <w:r>
        <w:rPr>
          <w:spacing w:val="-9"/>
          <w:sz w:val="36"/>
          <w:szCs w:val="36"/>
        </w:rPr>
        <w:t>任</w:t>
      </w:r>
      <w:r>
        <w:rPr>
          <w:spacing w:val="-9"/>
          <w:sz w:val="36"/>
          <w:szCs w:val="36"/>
          <w:u w:val="single" w:color="auto"/>
        </w:rPr>
        <w:t xml:space="preserve">     </w:t>
      </w:r>
      <w:r>
        <w:rPr>
          <w:spacing w:val="-159"/>
          <w:sz w:val="36"/>
          <w:szCs w:val="36"/>
        </w:rPr>
        <w:t xml:space="preserve"> </w:t>
      </w:r>
      <w:r>
        <w:rPr>
          <w:spacing w:val="-9"/>
        </w:rPr>
        <w:t>岗位(工种)工作。</w:t>
      </w:r>
    </w:p>
    <w:p>
      <w:pPr>
        <w:spacing w:line="221" w:lineRule="auto"/>
        <w:sectPr>
          <w:footerReference w:type="default" r:id="rId13"/>
          <w:type w:val="nextPage"/>
          <w:pgSz w:w="18360" w:h="23760"/>
          <w:pgMar w:top="2019" w:right="1864" w:bottom="1624" w:left="1569" w:header="0" w:footer="1148" w:gutter="0"/>
          <w:pgNumType w:start="9"/>
          <w:cols w:space="708"/>
          <w:titlePg w:val="0"/>
        </w:sectPr>
      </w:pPr>
    </w:p>
    <w:p>
      <w:pPr>
        <w:pStyle w:val="BodyText"/>
        <w:spacing w:before="138" w:line="829" w:lineRule="exact"/>
        <w:ind w:left="940"/>
        <w:rPr>
          <w:sz w:val="39"/>
          <w:szCs w:val="39"/>
        </w:rPr>
      </w:pPr>
      <w:r>
        <w:rPr>
          <w:spacing w:val="26"/>
          <w:position w:val="33"/>
          <w:sz w:val="39"/>
          <w:szCs w:val="39"/>
        </w:rPr>
        <w:t>乙方患有岗位工种及行业禁忌的疾病，应及时向甲方报告，并即时脱离工作</w:t>
      </w:r>
    </w:p>
    <w:p>
      <w:pPr>
        <w:spacing w:line="220" w:lineRule="auto"/>
        <w:rPr>
          <w:rFonts w:ascii="SimSun" w:eastAsia="SimSun" w:hAnsi="SimSun" w:cs="SimSun"/>
          <w:sz w:val="39"/>
          <w:szCs w:val="39"/>
        </w:rPr>
      </w:pPr>
      <w:r>
        <w:rPr>
          <w:rFonts w:ascii="SimSun" w:eastAsia="SimSun" w:hAnsi="SimSun" w:cs="SimSun"/>
          <w:spacing w:val="-15"/>
          <w:sz w:val="39"/>
          <w:szCs w:val="39"/>
        </w:rPr>
        <w:t>岗位。</w:t>
      </w:r>
    </w:p>
    <w:p>
      <w:pPr>
        <w:spacing w:line="295" w:lineRule="auto"/>
        <w:rPr>
          <w:rFonts w:ascii="Arial"/>
          <w:sz w:val="21"/>
        </w:rPr>
      </w:pPr>
    </w:p>
    <w:p>
      <w:pPr>
        <w:spacing w:line="296" w:lineRule="auto"/>
        <w:rPr>
          <w:rFonts w:ascii="Arial"/>
          <w:sz w:val="21"/>
        </w:rPr>
      </w:pPr>
    </w:p>
    <w:p>
      <w:pPr>
        <w:pStyle w:val="BodyText"/>
        <w:spacing w:before="133" w:line="221" w:lineRule="auto"/>
        <w:ind w:left="940"/>
        <w:rPr>
          <w:sz w:val="41"/>
          <w:szCs w:val="41"/>
        </w:rPr>
      </w:pPr>
      <w:r>
        <w:rPr>
          <w:spacing w:val="1"/>
          <w:sz w:val="41"/>
          <w:szCs w:val="41"/>
        </w:rPr>
        <w:t>甲乙双方对乙方岗位(工种)的其他约定</w:t>
      </w:r>
      <w:r>
        <w:rPr>
          <w:sz w:val="41"/>
          <w:szCs w:val="41"/>
          <w:u w:val="single" w:color="auto"/>
        </w:rPr>
        <w:t xml:space="preserve">     </w:t>
      </w:r>
    </w:p>
    <w:p>
      <w:pPr>
        <w:spacing w:line="332" w:lineRule="auto"/>
        <w:rPr>
          <w:rFonts w:ascii="Arial"/>
          <w:sz w:val="21"/>
        </w:rPr>
      </w:pPr>
    </w:p>
    <w:p>
      <w:pPr>
        <w:spacing w:line="332" w:lineRule="auto"/>
        <w:rPr>
          <w:rFonts w:ascii="Arial"/>
          <w:sz w:val="21"/>
        </w:rPr>
      </w:pPr>
    </w:p>
    <w:p>
      <w:pPr>
        <w:pStyle w:val="BodyText"/>
        <w:spacing w:before="127" w:line="815" w:lineRule="exact"/>
        <w:ind w:right="27"/>
        <w:jc w:val="right"/>
        <w:rPr>
          <w:sz w:val="39"/>
          <w:szCs w:val="39"/>
        </w:rPr>
      </w:pPr>
      <w:r>
        <w:rPr>
          <w:spacing w:val="33"/>
          <w:position w:val="32"/>
          <w:sz w:val="39"/>
          <w:szCs w:val="39"/>
        </w:rPr>
        <w:t>第三条甲方应在乙方上岗前对乙方进行职业安全卫生，食品安</w:t>
      </w:r>
      <w:r>
        <w:rPr>
          <w:spacing w:val="32"/>
          <w:position w:val="32"/>
          <w:sz w:val="39"/>
          <w:szCs w:val="39"/>
        </w:rPr>
        <w:t>全卫生，服务</w:t>
      </w:r>
    </w:p>
    <w:p>
      <w:pPr>
        <w:pStyle w:val="BodyText"/>
        <w:spacing w:before="1" w:line="221" w:lineRule="auto"/>
        <w:rPr>
          <w:sz w:val="39"/>
          <w:szCs w:val="39"/>
        </w:rPr>
      </w:pPr>
      <w:r>
        <w:rPr>
          <w:spacing w:val="24"/>
          <w:sz w:val="39"/>
          <w:szCs w:val="39"/>
        </w:rPr>
        <w:t>规范，职业道德，职业技能，甲方规章制度方面的培训。</w:t>
      </w:r>
    </w:p>
    <w:p>
      <w:pPr>
        <w:spacing w:line="309" w:lineRule="auto"/>
        <w:rPr>
          <w:rFonts w:ascii="Arial"/>
          <w:sz w:val="21"/>
        </w:rPr>
      </w:pPr>
    </w:p>
    <w:p>
      <w:pPr>
        <w:spacing w:line="309" w:lineRule="auto"/>
        <w:rPr>
          <w:rFonts w:ascii="Arial"/>
          <w:sz w:val="21"/>
        </w:rPr>
      </w:pPr>
    </w:p>
    <w:p>
      <w:pPr>
        <w:pStyle w:val="BodyText"/>
        <w:spacing w:before="127" w:line="220" w:lineRule="auto"/>
        <w:ind w:left="940"/>
        <w:rPr>
          <w:sz w:val="39"/>
          <w:szCs w:val="39"/>
        </w:rPr>
      </w:pPr>
      <w:r>
        <w:rPr>
          <w:spacing w:val="33"/>
          <w:sz w:val="39"/>
          <w:szCs w:val="39"/>
        </w:rPr>
        <w:t>第四条甲方每年必须按国家规定组织对乙方进行健</w:t>
      </w:r>
      <w:r>
        <w:rPr>
          <w:spacing w:val="32"/>
          <w:sz w:val="39"/>
          <w:szCs w:val="39"/>
        </w:rPr>
        <w:t>康检查。</w:t>
      </w:r>
    </w:p>
    <w:p>
      <w:pPr>
        <w:spacing w:line="329" w:lineRule="auto"/>
        <w:rPr>
          <w:rFonts w:ascii="Arial"/>
          <w:sz w:val="21"/>
        </w:rPr>
      </w:pPr>
    </w:p>
    <w:p>
      <w:pPr>
        <w:spacing w:line="329" w:lineRule="auto"/>
        <w:rPr>
          <w:rFonts w:ascii="Arial"/>
          <w:sz w:val="21"/>
        </w:rPr>
      </w:pPr>
    </w:p>
    <w:p>
      <w:pPr>
        <w:pStyle w:val="BodyText"/>
        <w:spacing w:before="127" w:line="807" w:lineRule="exact"/>
        <w:ind w:left="940"/>
        <w:rPr>
          <w:sz w:val="39"/>
          <w:szCs w:val="39"/>
        </w:rPr>
      </w:pPr>
      <w:r>
        <w:rPr>
          <w:spacing w:val="26"/>
          <w:position w:val="31"/>
          <w:sz w:val="39"/>
          <w:szCs w:val="39"/>
        </w:rPr>
        <w:t>甲方按照国家劳动安全卫生的有关规定为乙方提供必要的安全防护设施，发</w:t>
      </w:r>
    </w:p>
    <w:p>
      <w:pPr>
        <w:pStyle w:val="BodyText"/>
        <w:spacing w:before="2" w:line="220" w:lineRule="auto"/>
        <w:rPr>
          <w:sz w:val="39"/>
          <w:szCs w:val="39"/>
        </w:rPr>
      </w:pPr>
      <w:r>
        <w:rPr>
          <w:spacing w:val="16"/>
          <w:sz w:val="39"/>
          <w:szCs w:val="39"/>
        </w:rPr>
        <w:t>放必要的劳动保护用品。</w:t>
      </w:r>
    </w:p>
    <w:p>
      <w:pPr>
        <w:spacing w:line="318" w:lineRule="auto"/>
        <w:rPr>
          <w:rFonts w:ascii="Arial"/>
          <w:sz w:val="21"/>
        </w:rPr>
      </w:pPr>
    </w:p>
    <w:p>
      <w:pPr>
        <w:spacing w:line="318" w:lineRule="auto"/>
        <w:rPr>
          <w:rFonts w:ascii="Arial"/>
          <w:sz w:val="21"/>
        </w:rPr>
      </w:pPr>
    </w:p>
    <w:p>
      <w:pPr>
        <w:pStyle w:val="BodyText"/>
        <w:spacing w:before="127" w:line="383" w:lineRule="auto"/>
        <w:ind w:firstLine="940"/>
        <w:jc w:val="both"/>
        <w:rPr>
          <w:sz w:val="39"/>
          <w:szCs w:val="39"/>
        </w:rPr>
      </w:pPr>
      <w:r>
        <w:rPr>
          <w:spacing w:val="34"/>
          <w:sz w:val="39"/>
          <w:szCs w:val="39"/>
        </w:rPr>
        <w:t>第五条甲方加强安全生产管理，建立，健全安全生</w:t>
      </w:r>
      <w:r>
        <w:rPr>
          <w:spacing w:val="33"/>
          <w:sz w:val="39"/>
          <w:szCs w:val="39"/>
        </w:rPr>
        <w:t>产责任制度，完善安全生</w:t>
      </w:r>
      <w:r>
        <w:rPr>
          <w:sz w:val="39"/>
          <w:szCs w:val="39"/>
        </w:rPr>
        <w:t xml:space="preserve"> </w:t>
      </w:r>
      <w:r>
        <w:rPr>
          <w:spacing w:val="21"/>
          <w:sz w:val="39"/>
          <w:szCs w:val="39"/>
        </w:rPr>
        <w:t>产经营条件；健全内部服务和食品质量管理制度，严格实施岗位质量规范，质量责</w:t>
      </w:r>
    </w:p>
    <w:p>
      <w:pPr>
        <w:pStyle w:val="BodyText"/>
        <w:spacing w:before="1" w:line="221" w:lineRule="auto"/>
        <w:rPr>
          <w:sz w:val="39"/>
          <w:szCs w:val="39"/>
        </w:rPr>
      </w:pPr>
      <w:r>
        <w:rPr>
          <w:spacing w:val="19"/>
          <w:sz w:val="39"/>
          <w:szCs w:val="39"/>
        </w:rPr>
        <w:t>任以及相应的考核办法。</w:t>
      </w:r>
    </w:p>
    <w:p>
      <w:pPr>
        <w:spacing w:line="325" w:lineRule="auto"/>
        <w:rPr>
          <w:rFonts w:ascii="Arial"/>
          <w:sz w:val="21"/>
        </w:rPr>
      </w:pPr>
    </w:p>
    <w:p>
      <w:pPr>
        <w:spacing w:line="325" w:lineRule="auto"/>
        <w:rPr>
          <w:rFonts w:ascii="Arial"/>
          <w:sz w:val="21"/>
        </w:rPr>
      </w:pPr>
    </w:p>
    <w:p>
      <w:pPr>
        <w:pStyle w:val="BodyText"/>
        <w:spacing w:before="127" w:line="222" w:lineRule="auto"/>
        <w:ind w:left="940"/>
        <w:rPr>
          <w:sz w:val="39"/>
          <w:szCs w:val="39"/>
        </w:rPr>
      </w:pPr>
      <w:r>
        <w:rPr>
          <w:spacing w:val="23"/>
          <w:sz w:val="39"/>
          <w:szCs w:val="39"/>
        </w:rPr>
        <w:t>乙方严格遵守甲方的各项规章制度，防止服务质量事故。</w:t>
      </w:r>
    </w:p>
    <w:p>
      <w:pPr>
        <w:spacing w:line="330" w:lineRule="auto"/>
        <w:rPr>
          <w:rFonts w:ascii="Arial"/>
          <w:sz w:val="21"/>
        </w:rPr>
      </w:pPr>
    </w:p>
    <w:p>
      <w:pPr>
        <w:spacing w:line="331" w:lineRule="auto"/>
        <w:rPr>
          <w:rFonts w:ascii="Arial"/>
          <w:sz w:val="21"/>
        </w:rPr>
      </w:pPr>
    </w:p>
    <w:p>
      <w:pPr>
        <w:pStyle w:val="BodyText"/>
        <w:spacing w:before="127" w:line="778" w:lineRule="exact"/>
        <w:ind w:left="940"/>
        <w:rPr>
          <w:sz w:val="39"/>
          <w:szCs w:val="39"/>
        </w:rPr>
      </w:pPr>
      <w:r>
        <w:rPr>
          <w:spacing w:val="16"/>
          <w:position w:val="28"/>
          <w:sz w:val="39"/>
          <w:szCs w:val="39"/>
        </w:rPr>
        <w:t>乙方违反服务规范，劳动纪律及甲方规章制度，</w:t>
      </w:r>
      <w:r>
        <w:rPr>
          <w:spacing w:val="145"/>
          <w:position w:val="28"/>
          <w:sz w:val="39"/>
          <w:szCs w:val="39"/>
        </w:rPr>
        <w:t xml:space="preserve"> </w:t>
      </w:r>
      <w:r>
        <w:rPr>
          <w:spacing w:val="16"/>
          <w:position w:val="28"/>
          <w:sz w:val="39"/>
          <w:szCs w:val="39"/>
        </w:rPr>
        <w:t>出现服务质量事故，甲方可</w:t>
      </w:r>
    </w:p>
    <w:p>
      <w:pPr>
        <w:pStyle w:val="BodyText"/>
        <w:spacing w:before="2" w:line="220" w:lineRule="auto"/>
        <w:rPr>
          <w:sz w:val="39"/>
          <w:szCs w:val="39"/>
        </w:rPr>
      </w:pPr>
      <w:r>
        <w:rPr>
          <w:spacing w:val="20"/>
          <w:sz w:val="39"/>
          <w:szCs w:val="39"/>
        </w:rPr>
        <w:t>以根据规章制度的规定进行处理。</w:t>
      </w:r>
    </w:p>
    <w:p>
      <w:pPr>
        <w:spacing w:line="322" w:lineRule="auto"/>
        <w:rPr>
          <w:rFonts w:ascii="Arial"/>
          <w:sz w:val="21"/>
        </w:rPr>
      </w:pPr>
    </w:p>
    <w:p>
      <w:pPr>
        <w:spacing w:line="323" w:lineRule="auto"/>
        <w:rPr>
          <w:rFonts w:ascii="Arial"/>
          <w:sz w:val="21"/>
        </w:rPr>
      </w:pPr>
    </w:p>
    <w:p>
      <w:pPr>
        <w:pStyle w:val="BodyText"/>
        <w:spacing w:before="128" w:line="223" w:lineRule="auto"/>
        <w:ind w:left="940"/>
        <w:rPr>
          <w:sz w:val="39"/>
          <w:szCs w:val="39"/>
        </w:rPr>
      </w:pPr>
      <w:r>
        <w:rPr>
          <w:spacing w:val="16"/>
          <w:sz w:val="39"/>
          <w:szCs w:val="39"/>
        </w:rPr>
        <w:t>第六条</w:t>
      </w:r>
      <w:r>
        <w:rPr>
          <w:spacing w:val="96"/>
          <w:sz w:val="39"/>
          <w:szCs w:val="39"/>
        </w:rPr>
        <w:t xml:space="preserve"> </w:t>
      </w:r>
      <w:r>
        <w:rPr>
          <w:spacing w:val="16"/>
          <w:sz w:val="39"/>
          <w:szCs w:val="39"/>
        </w:rPr>
        <w:t>甲方采用以下</w:t>
      </w:r>
      <w:r>
        <w:rPr>
          <w:spacing w:val="27"/>
          <w:sz w:val="39"/>
          <w:szCs w:val="39"/>
          <w:u w:val="single" w:color="auto"/>
        </w:rPr>
        <w:t xml:space="preserve">    </w:t>
      </w:r>
      <w:r>
        <w:rPr>
          <w:spacing w:val="16"/>
          <w:sz w:val="39"/>
          <w:szCs w:val="39"/>
        </w:rPr>
        <w:t>形式向乙方支付工资：</w:t>
      </w:r>
    </w:p>
    <w:p>
      <w:pPr>
        <w:spacing w:line="306" w:lineRule="auto"/>
        <w:rPr>
          <w:rFonts w:ascii="Arial"/>
          <w:sz w:val="21"/>
        </w:rPr>
      </w:pPr>
    </w:p>
    <w:p>
      <w:pPr>
        <w:spacing w:line="307" w:lineRule="auto"/>
        <w:rPr>
          <w:rFonts w:ascii="Arial"/>
          <w:sz w:val="21"/>
        </w:rPr>
        <w:sectPr>
          <w:footerReference w:type="default" r:id="rId14"/>
          <w:pgSz w:w="18360" w:h="23760"/>
          <w:pgMar w:top="2019" w:right="1798" w:bottom="1620" w:left="1639" w:header="0" w:footer="1156" w:gutter="0"/>
          <w:pgNumType w:start="10"/>
          <w:cols w:space="708"/>
        </w:sectPr>
      </w:pPr>
    </w:p>
    <w:p>
      <w:pPr>
        <w:pStyle w:val="BodyText"/>
        <w:spacing w:before="133" w:line="223" w:lineRule="auto"/>
        <w:ind w:left="940"/>
        <w:rPr>
          <w:sz w:val="39"/>
          <w:szCs w:val="39"/>
        </w:rPr>
      </w:pPr>
      <w:r>
        <w:rPr>
          <w:spacing w:val="5"/>
          <w:sz w:val="41"/>
          <w:szCs w:val="41"/>
        </w:rPr>
        <w:t>(一)月工资</w:t>
      </w:r>
      <w:r>
        <w:rPr>
          <w:spacing w:val="-187"/>
          <w:sz w:val="41"/>
          <w:szCs w:val="41"/>
        </w:rPr>
        <w:t xml:space="preserve"> </w:t>
      </w:r>
      <w:r>
        <w:rPr>
          <w:spacing w:val="5"/>
          <w:sz w:val="41"/>
          <w:szCs w:val="41"/>
          <w:u w:val="single" w:color="auto"/>
        </w:rPr>
        <w:t xml:space="preserve">    </w:t>
      </w:r>
      <w:r>
        <w:rPr>
          <w:spacing w:val="5"/>
          <w:sz w:val="41"/>
          <w:szCs w:val="41"/>
        </w:rPr>
        <w:t>元，试用期间月工资</w:t>
      </w:r>
      <w:r>
        <w:rPr>
          <w:spacing w:val="-185"/>
          <w:sz w:val="41"/>
          <w:szCs w:val="41"/>
        </w:rPr>
        <w:t xml:space="preserve"> </w:t>
      </w:r>
      <w:r>
        <w:rPr>
          <w:spacing w:val="37"/>
          <w:sz w:val="41"/>
          <w:szCs w:val="41"/>
          <w:u w:val="single" w:color="auto"/>
        </w:rPr>
        <w:t xml:space="preserve">    </w:t>
      </w:r>
      <w:r>
        <w:rPr>
          <w:spacing w:val="-192"/>
          <w:sz w:val="41"/>
          <w:szCs w:val="41"/>
        </w:rPr>
        <w:t xml:space="preserve"> </w:t>
      </w:r>
      <w:r>
        <w:rPr>
          <w:spacing w:val="5"/>
          <w:sz w:val="39"/>
          <w:szCs w:val="39"/>
        </w:rPr>
        <w:t>,</w:t>
      </w:r>
      <w:r>
        <w:rPr>
          <w:spacing w:val="56"/>
          <w:sz w:val="39"/>
          <w:szCs w:val="39"/>
        </w:rPr>
        <w:t xml:space="preserve"> </w:t>
      </w:r>
      <w:r>
        <w:rPr>
          <w:spacing w:val="5"/>
          <w:sz w:val="39"/>
          <w:szCs w:val="39"/>
        </w:rPr>
        <w:t>甲方每月</w:t>
      </w:r>
      <w:r>
        <w:rPr>
          <w:spacing w:val="22"/>
          <w:sz w:val="39"/>
          <w:szCs w:val="39"/>
          <w:u w:val="single" w:color="auto"/>
        </w:rPr>
        <w:t xml:space="preserve">    </w:t>
      </w:r>
      <w:r>
        <w:rPr>
          <w:spacing w:val="-124"/>
          <w:sz w:val="39"/>
          <w:szCs w:val="39"/>
        </w:rPr>
        <w:t xml:space="preserve"> </w:t>
      </w:r>
      <w:r>
        <w:rPr>
          <w:spacing w:val="5"/>
          <w:sz w:val="39"/>
          <w:szCs w:val="39"/>
        </w:rPr>
        <w:t>日前向乙方支付工</w:t>
      </w:r>
    </w:p>
    <w:p>
      <w:pPr>
        <w:pStyle w:val="BodyText"/>
        <w:spacing w:before="298" w:line="224" w:lineRule="auto"/>
        <w:rPr>
          <w:sz w:val="45"/>
          <w:szCs w:val="45"/>
        </w:rPr>
      </w:pPr>
      <w:r>
        <w:rPr>
          <w:spacing w:val="-29"/>
          <w:sz w:val="45"/>
          <w:szCs w:val="45"/>
        </w:rPr>
        <w:t>资。</w:t>
      </w:r>
    </w:p>
    <w:p>
      <w:pPr>
        <w:spacing w:line="224" w:lineRule="auto"/>
        <w:rPr>
          <w:sz w:val="45"/>
          <w:szCs w:val="45"/>
        </w:rPr>
        <w:sectPr>
          <w:footerReference w:type="default" r:id="rId15"/>
          <w:type w:val="nextPage"/>
          <w:pgSz w:w="18360" w:h="23760"/>
          <w:pgMar w:top="2019" w:right="1798" w:bottom="1620" w:left="1639" w:header="0" w:footer="1156" w:gutter="0"/>
          <w:pgNumType w:start="11"/>
          <w:cols w:space="708"/>
          <w:titlePg w:val="0"/>
        </w:sectPr>
      </w:pPr>
    </w:p>
    <w:p>
      <w:pPr>
        <w:pStyle w:val="BodyText"/>
        <w:spacing w:before="152" w:line="353" w:lineRule="auto"/>
        <w:ind w:left="920"/>
        <w:rPr>
          <w:sz w:val="39"/>
          <w:szCs w:val="39"/>
        </w:rPr>
      </w:pPr>
      <w:r>
        <w:rPr>
          <w:spacing w:val="28"/>
          <w:sz w:val="39"/>
          <w:szCs w:val="39"/>
        </w:rPr>
        <w:t>(二)日工资</w:t>
      </w:r>
      <w:r>
        <w:rPr>
          <w:spacing w:val="28"/>
          <w:sz w:val="39"/>
          <w:szCs w:val="39"/>
          <w:u w:val="single" w:color="auto"/>
        </w:rPr>
        <w:t xml:space="preserve">    </w:t>
      </w:r>
      <w:r>
        <w:rPr>
          <w:spacing w:val="-175"/>
          <w:sz w:val="39"/>
          <w:szCs w:val="39"/>
        </w:rPr>
        <w:t xml:space="preserve"> </w:t>
      </w:r>
      <w:r>
        <w:rPr>
          <w:spacing w:val="28"/>
          <w:sz w:val="39"/>
          <w:szCs w:val="39"/>
        </w:rPr>
        <w:t>元，试用期间日工资</w:t>
      </w:r>
      <w:r>
        <w:rPr>
          <w:spacing w:val="28"/>
          <w:sz w:val="39"/>
          <w:szCs w:val="39"/>
          <w:u w:val="single" w:color="auto"/>
        </w:rPr>
        <w:t xml:space="preserve">   </w:t>
      </w:r>
      <w:r>
        <w:rPr>
          <w:spacing w:val="27"/>
          <w:sz w:val="39"/>
          <w:szCs w:val="39"/>
          <w:u w:val="single" w:color="auto"/>
        </w:rPr>
        <w:t xml:space="preserve"> </w:t>
      </w:r>
      <w:r>
        <w:rPr>
          <w:spacing w:val="-175"/>
          <w:sz w:val="39"/>
          <w:szCs w:val="39"/>
        </w:rPr>
        <w:t xml:space="preserve"> </w:t>
      </w:r>
      <w:r>
        <w:rPr>
          <w:spacing w:val="27"/>
          <w:sz w:val="39"/>
          <w:szCs w:val="39"/>
        </w:rPr>
        <w:t>,甲方向乙方支付工资的时间为每</w:t>
      </w:r>
    </w:p>
    <w:p>
      <w:pPr>
        <w:spacing w:line="222" w:lineRule="auto"/>
        <w:rPr>
          <w:rFonts w:ascii="SimHei" w:eastAsia="SimHei" w:hAnsi="SimHei" w:cs="SimHei"/>
          <w:sz w:val="45"/>
          <w:szCs w:val="45"/>
        </w:rPr>
      </w:pPr>
      <w:r>
        <w:rPr>
          <w:rFonts w:ascii="SimSun" w:eastAsia="SimSun" w:hAnsi="SimSun" w:cs="SimSun"/>
          <w:spacing w:val="-66"/>
          <w:sz w:val="45"/>
          <w:szCs w:val="45"/>
        </w:rPr>
        <w:t>月</w:t>
      </w:r>
      <w:r>
        <w:rPr>
          <w:rFonts w:ascii="SimSun" w:eastAsia="SimSun" w:hAnsi="SimSun" w:cs="SimSun"/>
          <w:spacing w:val="-194"/>
          <w:sz w:val="45"/>
          <w:szCs w:val="45"/>
        </w:rPr>
        <w:t xml:space="preserve"> </w:t>
      </w:r>
      <w:r>
        <w:rPr>
          <w:rFonts w:ascii="SimSun" w:eastAsia="SimSun" w:hAnsi="SimSun" w:cs="SimSun"/>
          <w:spacing w:val="71"/>
          <w:sz w:val="45"/>
          <w:szCs w:val="45"/>
          <w:u w:val="single" w:color="auto"/>
        </w:rPr>
        <w:t xml:space="preserve">   </w:t>
      </w:r>
      <w:r>
        <w:rPr>
          <w:rFonts w:ascii="SimSun" w:eastAsia="SimSun" w:hAnsi="SimSun" w:cs="SimSun"/>
          <w:spacing w:val="-163"/>
          <w:sz w:val="45"/>
          <w:szCs w:val="45"/>
        </w:rPr>
        <w:t xml:space="preserve"> </w:t>
      </w:r>
      <w:r>
        <w:rPr>
          <w:rFonts w:ascii="SimHei" w:eastAsia="SimHei" w:hAnsi="SimHei" w:cs="SimHei"/>
          <w:spacing w:val="-66"/>
          <w:sz w:val="45"/>
          <w:szCs w:val="45"/>
        </w:rPr>
        <w:t>日</w:t>
      </w:r>
    </w:p>
    <w:p>
      <w:pPr>
        <w:spacing w:line="315" w:lineRule="auto"/>
        <w:rPr>
          <w:rFonts w:ascii="Arial"/>
          <w:sz w:val="21"/>
        </w:rPr>
      </w:pPr>
    </w:p>
    <w:p>
      <w:pPr>
        <w:spacing w:line="316" w:lineRule="auto"/>
        <w:rPr>
          <w:rFonts w:ascii="Arial"/>
          <w:sz w:val="21"/>
        </w:rPr>
      </w:pPr>
    </w:p>
    <w:p>
      <w:pPr>
        <w:pStyle w:val="BodyText"/>
        <w:spacing w:before="127" w:line="578" w:lineRule="auto"/>
        <w:ind w:left="920"/>
        <w:rPr>
          <w:sz w:val="39"/>
          <w:szCs w:val="39"/>
        </w:rPr>
      </w:pPr>
      <w:r>
        <w:rPr>
          <w:spacing w:val="26"/>
          <w:sz w:val="39"/>
          <w:szCs w:val="39"/>
        </w:rPr>
        <w:t>甲方由于经营任务不足使乙方待岗的，甲方向乙方支付的生活费为</w:t>
      </w:r>
      <w:r>
        <w:rPr>
          <w:spacing w:val="26"/>
          <w:sz w:val="39"/>
          <w:szCs w:val="39"/>
          <w:u w:val="single" w:color="auto"/>
        </w:rPr>
        <w:t xml:space="preserve">    </w:t>
      </w:r>
      <w:r>
        <w:rPr>
          <w:spacing w:val="-160"/>
          <w:sz w:val="39"/>
          <w:szCs w:val="39"/>
        </w:rPr>
        <w:t xml:space="preserve"> </w:t>
      </w:r>
      <w:r>
        <w:rPr>
          <w:spacing w:val="26"/>
          <w:sz w:val="39"/>
          <w:szCs w:val="39"/>
        </w:rPr>
        <w:t>元</w:t>
      </w:r>
    </w:p>
    <w:p>
      <w:pPr>
        <w:pStyle w:val="BodyText"/>
        <w:spacing w:line="222" w:lineRule="auto"/>
        <w:ind w:left="879"/>
        <w:rPr>
          <w:sz w:val="39"/>
          <w:szCs w:val="39"/>
        </w:rPr>
      </w:pPr>
      <w:r>
        <w:rPr>
          <w:spacing w:val="24"/>
          <w:sz w:val="39"/>
          <w:szCs w:val="39"/>
        </w:rPr>
        <w:t>双方约定的工资不得低于北京市最低工资标准。</w:t>
      </w:r>
    </w:p>
    <w:p>
      <w:pPr>
        <w:spacing w:line="312" w:lineRule="auto"/>
        <w:rPr>
          <w:rFonts w:ascii="Arial"/>
          <w:sz w:val="21"/>
        </w:rPr>
      </w:pPr>
    </w:p>
    <w:p>
      <w:pPr>
        <w:spacing w:line="312" w:lineRule="auto"/>
        <w:rPr>
          <w:rFonts w:ascii="Arial"/>
          <w:sz w:val="21"/>
        </w:rPr>
      </w:pPr>
    </w:p>
    <w:p>
      <w:pPr>
        <w:pStyle w:val="BodyText"/>
        <w:spacing w:before="127" w:line="386" w:lineRule="auto"/>
        <w:ind w:left="920"/>
        <w:rPr>
          <w:rFonts w:ascii="SimSun" w:eastAsia="SimSun" w:hAnsi="SimSun" w:cs="SimSun"/>
          <w:sz w:val="39"/>
          <w:szCs w:val="39"/>
        </w:rPr>
      </w:pPr>
      <w:r>
        <w:rPr>
          <w:spacing w:val="27"/>
          <w:sz w:val="39"/>
          <w:szCs w:val="39"/>
        </w:rPr>
        <w:t>第七条乙方每日工作时间不超过</w:t>
      </w:r>
      <w:r>
        <w:rPr>
          <w:spacing w:val="2"/>
          <w:sz w:val="39"/>
          <w:szCs w:val="39"/>
          <w:u w:val="single" w:color="auto"/>
        </w:rPr>
        <w:t xml:space="preserve">     </w:t>
      </w:r>
      <w:r>
        <w:rPr>
          <w:spacing w:val="-172"/>
          <w:sz w:val="39"/>
          <w:szCs w:val="39"/>
        </w:rPr>
        <w:t xml:space="preserve"> </w:t>
      </w:r>
      <w:r>
        <w:rPr>
          <w:spacing w:val="27"/>
          <w:sz w:val="39"/>
          <w:szCs w:val="39"/>
        </w:rPr>
        <w:t>小时，平均每周工作</w:t>
      </w:r>
      <w:r>
        <w:rPr>
          <w:spacing w:val="26"/>
          <w:sz w:val="39"/>
          <w:szCs w:val="39"/>
        </w:rPr>
        <w:t>时间不超</w:t>
      </w:r>
      <w:r>
        <w:rPr>
          <w:spacing w:val="26"/>
          <w:sz w:val="39"/>
          <w:szCs w:val="39"/>
          <w:u w:val="single" w:color="auto"/>
        </w:rPr>
        <w:t>过</w:t>
      </w:r>
      <w:r>
        <w:rPr>
          <w:spacing w:val="26"/>
          <w:sz w:val="39"/>
          <w:szCs w:val="39"/>
          <w:u w:val="single" w:color="auto"/>
        </w:rPr>
        <w:t xml:space="preserve">    </w:t>
      </w:r>
      <w:r>
        <w:rPr>
          <w:spacing w:val="-186"/>
          <w:sz w:val="39"/>
          <w:szCs w:val="39"/>
        </w:rPr>
        <w:t xml:space="preserve"> </w:t>
      </w:r>
      <w:r>
        <w:rPr>
          <w:rFonts w:ascii="SimSun" w:eastAsia="SimSun" w:hAnsi="SimSun" w:cs="SimSun"/>
          <w:spacing w:val="26"/>
          <w:sz w:val="39"/>
          <w:szCs w:val="39"/>
        </w:rPr>
        <w:t>小</w:t>
      </w:r>
    </w:p>
    <w:p>
      <w:pPr>
        <w:pStyle w:val="BodyText"/>
        <w:spacing w:before="1" w:line="222" w:lineRule="auto"/>
        <w:rPr>
          <w:sz w:val="39"/>
          <w:szCs w:val="39"/>
        </w:rPr>
      </w:pPr>
      <w:r>
        <w:rPr>
          <w:rFonts w:ascii="SimSun" w:eastAsia="SimSun" w:hAnsi="SimSun" w:cs="SimSun"/>
          <w:spacing w:val="23"/>
          <w:sz w:val="39"/>
          <w:szCs w:val="39"/>
        </w:rPr>
        <w:t>时</w:t>
      </w:r>
      <w:r>
        <w:rPr>
          <w:rFonts w:ascii="SimSun" w:eastAsia="SimSun" w:hAnsi="SimSun" w:cs="SimSun"/>
          <w:spacing w:val="23"/>
          <w:sz w:val="39"/>
          <w:szCs w:val="39"/>
          <w:u w:val="single" w:color="auto"/>
        </w:rPr>
        <w:t xml:space="preserve">    </w:t>
      </w:r>
      <w:r>
        <w:rPr>
          <w:spacing w:val="23"/>
          <w:sz w:val="39"/>
          <w:szCs w:val="39"/>
        </w:rPr>
        <w:t>酒店员工劳动合同书</w:t>
      </w:r>
      <w:r>
        <w:rPr>
          <w:spacing w:val="22"/>
          <w:sz w:val="39"/>
          <w:szCs w:val="39"/>
          <w:u w:val="single" w:color="auto"/>
        </w:rPr>
        <w:t xml:space="preserve">    </w:t>
      </w:r>
      <w:r>
        <w:rPr>
          <w:spacing w:val="-175"/>
          <w:sz w:val="39"/>
          <w:szCs w:val="39"/>
        </w:rPr>
        <w:t xml:space="preserve"> </w:t>
      </w:r>
      <w:r>
        <w:rPr>
          <w:spacing w:val="23"/>
          <w:sz w:val="39"/>
          <w:szCs w:val="39"/>
        </w:rPr>
        <w:t>酒店员工劳动合同书。甲方</w:t>
      </w:r>
      <w:r>
        <w:rPr>
          <w:spacing w:val="22"/>
          <w:sz w:val="39"/>
          <w:szCs w:val="39"/>
        </w:rPr>
        <w:t>由于生产经营需要，</w:t>
      </w:r>
    </w:p>
    <w:p>
      <w:pPr>
        <w:pStyle w:val="BodyText"/>
        <w:spacing w:before="334" w:line="383" w:lineRule="auto"/>
        <w:jc w:val="right"/>
        <w:rPr>
          <w:sz w:val="39"/>
          <w:szCs w:val="39"/>
        </w:rPr>
      </w:pPr>
      <w:r>
        <w:rPr>
          <w:spacing w:val="12"/>
          <w:sz w:val="39"/>
          <w:szCs w:val="39"/>
        </w:rPr>
        <w:t>经与工会和乙方协商后可以延长工作时间，</w:t>
      </w:r>
      <w:r>
        <w:rPr>
          <w:spacing w:val="142"/>
          <w:sz w:val="39"/>
          <w:szCs w:val="39"/>
        </w:rPr>
        <w:t xml:space="preserve"> </w:t>
      </w:r>
      <w:r>
        <w:rPr>
          <w:spacing w:val="12"/>
          <w:sz w:val="39"/>
          <w:szCs w:val="39"/>
        </w:rPr>
        <w:t>一般每日不得超过</w:t>
      </w:r>
      <w:r>
        <w:rPr>
          <w:spacing w:val="12"/>
          <w:sz w:val="39"/>
          <w:szCs w:val="39"/>
          <w:u w:val="single" w:color="auto"/>
        </w:rPr>
        <w:t xml:space="preserve">     </w:t>
      </w:r>
      <w:r>
        <w:rPr>
          <w:spacing w:val="-175"/>
          <w:sz w:val="39"/>
          <w:szCs w:val="39"/>
        </w:rPr>
        <w:t xml:space="preserve"> </w:t>
      </w:r>
      <w:r>
        <w:rPr>
          <w:spacing w:val="11"/>
          <w:sz w:val="39"/>
          <w:szCs w:val="39"/>
        </w:rPr>
        <w:t>小时；因特殊原</w:t>
      </w:r>
    </w:p>
    <w:p>
      <w:pPr>
        <w:pStyle w:val="BodyText"/>
        <w:spacing w:before="1" w:line="219" w:lineRule="auto"/>
        <w:rPr>
          <w:sz w:val="39"/>
          <w:szCs w:val="39"/>
        </w:rPr>
      </w:pPr>
      <w:r>
        <w:rPr>
          <w:spacing w:val="27"/>
          <w:sz w:val="39"/>
          <w:szCs w:val="39"/>
        </w:rPr>
        <w:t>因需要延长工作时间的，在保障乙方身体健</w:t>
      </w:r>
      <w:r>
        <w:rPr>
          <w:spacing w:val="26"/>
          <w:sz w:val="39"/>
          <w:szCs w:val="39"/>
        </w:rPr>
        <w:t>康的条件下延长工作时间每日不得超</w:t>
      </w:r>
    </w:p>
    <w:p>
      <w:pPr>
        <w:pStyle w:val="BodyText"/>
        <w:spacing w:before="351" w:line="222" w:lineRule="auto"/>
        <w:rPr>
          <w:sz w:val="39"/>
          <w:szCs w:val="39"/>
        </w:rPr>
      </w:pPr>
      <w:r>
        <w:rPr>
          <w:rFonts w:ascii="SimSun" w:eastAsia="SimSun" w:hAnsi="SimSun" w:cs="SimSun"/>
          <w:spacing w:val="16"/>
          <w:sz w:val="39"/>
          <w:szCs w:val="39"/>
          <w:u w:val="single" w:color="auto"/>
        </w:rPr>
        <w:t xml:space="preserve">过    </w:t>
      </w:r>
      <w:r>
        <w:rPr>
          <w:spacing w:val="16"/>
          <w:sz w:val="39"/>
          <w:szCs w:val="39"/>
        </w:rPr>
        <w:t>小时，但是每月不得超</w:t>
      </w:r>
      <w:r>
        <w:rPr>
          <w:spacing w:val="16"/>
          <w:sz w:val="39"/>
          <w:szCs w:val="39"/>
          <w:u w:val="single" w:color="auto"/>
        </w:rPr>
        <w:t>过</w:t>
      </w:r>
      <w:r>
        <w:rPr>
          <w:spacing w:val="36"/>
          <w:sz w:val="39"/>
          <w:szCs w:val="39"/>
          <w:u w:val="single" w:color="auto"/>
        </w:rPr>
        <w:t xml:space="preserve">    </w:t>
      </w:r>
      <w:r>
        <w:rPr>
          <w:spacing w:val="-174"/>
          <w:sz w:val="39"/>
          <w:szCs w:val="39"/>
        </w:rPr>
        <w:t xml:space="preserve"> </w:t>
      </w:r>
      <w:r>
        <w:rPr>
          <w:spacing w:val="16"/>
          <w:sz w:val="39"/>
          <w:szCs w:val="39"/>
        </w:rPr>
        <w:t>小时。</w:t>
      </w:r>
    </w:p>
    <w:p>
      <w:pPr>
        <w:spacing w:line="339" w:lineRule="auto"/>
        <w:rPr>
          <w:rFonts w:ascii="Arial"/>
          <w:sz w:val="21"/>
        </w:rPr>
      </w:pPr>
    </w:p>
    <w:p>
      <w:pPr>
        <w:spacing w:line="339" w:lineRule="auto"/>
        <w:rPr>
          <w:rFonts w:ascii="Arial"/>
          <w:sz w:val="21"/>
        </w:rPr>
      </w:pPr>
    </w:p>
    <w:p>
      <w:pPr>
        <w:pStyle w:val="BodyText"/>
        <w:spacing w:before="127" w:line="220" w:lineRule="auto"/>
        <w:ind w:left="920"/>
        <w:rPr>
          <w:sz w:val="39"/>
          <w:szCs w:val="39"/>
        </w:rPr>
      </w:pPr>
      <w:r>
        <w:rPr>
          <w:spacing w:val="23"/>
          <w:sz w:val="39"/>
          <w:szCs w:val="39"/>
        </w:rPr>
        <w:t>甲方因工作需要执行特殊工时制度的，应事先报劳动行政部门批准。</w:t>
      </w:r>
    </w:p>
    <w:p>
      <w:pPr>
        <w:spacing w:line="322" w:lineRule="auto"/>
        <w:rPr>
          <w:rFonts w:ascii="Arial"/>
          <w:sz w:val="21"/>
        </w:rPr>
      </w:pPr>
    </w:p>
    <w:p>
      <w:pPr>
        <w:spacing w:line="322" w:lineRule="auto"/>
        <w:rPr>
          <w:rFonts w:ascii="Arial"/>
          <w:sz w:val="21"/>
        </w:rPr>
      </w:pPr>
    </w:p>
    <w:p>
      <w:pPr>
        <w:pStyle w:val="BodyText"/>
        <w:spacing w:before="126" w:line="817" w:lineRule="exact"/>
        <w:ind w:left="920"/>
        <w:rPr>
          <w:sz w:val="39"/>
          <w:szCs w:val="39"/>
        </w:rPr>
      </w:pPr>
      <w:r>
        <w:rPr>
          <w:spacing w:val="26"/>
          <w:position w:val="32"/>
          <w:sz w:val="39"/>
          <w:szCs w:val="39"/>
        </w:rPr>
        <w:t>甲方安排乙方加班或因为顾客服务的需要，乙方延长工</w:t>
      </w:r>
      <w:r>
        <w:rPr>
          <w:spacing w:val="25"/>
          <w:position w:val="32"/>
          <w:sz w:val="39"/>
          <w:szCs w:val="39"/>
        </w:rPr>
        <w:t>作时间的，甲方应按</w:t>
      </w:r>
    </w:p>
    <w:p>
      <w:pPr>
        <w:pStyle w:val="BodyText"/>
        <w:spacing w:line="223" w:lineRule="auto"/>
        <w:rPr>
          <w:sz w:val="39"/>
          <w:szCs w:val="39"/>
        </w:rPr>
      </w:pPr>
      <w:r>
        <w:rPr>
          <w:spacing w:val="19"/>
          <w:sz w:val="39"/>
          <w:szCs w:val="39"/>
        </w:rPr>
        <w:t>国家规定向乙方支付加班加点工资。</w:t>
      </w:r>
    </w:p>
    <w:p>
      <w:pPr>
        <w:spacing w:line="306" w:lineRule="auto"/>
        <w:rPr>
          <w:rFonts w:ascii="Arial"/>
          <w:sz w:val="21"/>
        </w:rPr>
      </w:pPr>
    </w:p>
    <w:p>
      <w:pPr>
        <w:spacing w:line="307" w:lineRule="auto"/>
        <w:rPr>
          <w:rFonts w:ascii="Arial"/>
          <w:sz w:val="21"/>
        </w:rPr>
      </w:pPr>
    </w:p>
    <w:p>
      <w:pPr>
        <w:pStyle w:val="BodyText"/>
        <w:spacing w:before="127" w:line="221" w:lineRule="auto"/>
        <w:ind w:left="920"/>
        <w:rPr>
          <w:sz w:val="39"/>
          <w:szCs w:val="39"/>
        </w:rPr>
      </w:pPr>
      <w:r>
        <w:rPr>
          <w:spacing w:val="34"/>
          <w:sz w:val="39"/>
          <w:szCs w:val="39"/>
        </w:rPr>
        <w:t>第八条甲方应按北京市规定为乙方办理工伤，大病医疗社会</w:t>
      </w:r>
      <w:r>
        <w:rPr>
          <w:spacing w:val="33"/>
          <w:sz w:val="39"/>
          <w:szCs w:val="39"/>
        </w:rPr>
        <w:t>保险。</w:t>
      </w:r>
    </w:p>
    <w:p>
      <w:pPr>
        <w:spacing w:line="330" w:lineRule="auto"/>
        <w:rPr>
          <w:rFonts w:ascii="Arial"/>
          <w:sz w:val="21"/>
        </w:rPr>
      </w:pPr>
    </w:p>
    <w:p>
      <w:pPr>
        <w:spacing w:line="330" w:lineRule="auto"/>
        <w:rPr>
          <w:rFonts w:ascii="Arial"/>
          <w:sz w:val="21"/>
        </w:rPr>
      </w:pPr>
    </w:p>
    <w:p>
      <w:pPr>
        <w:pStyle w:val="BodyText"/>
        <w:spacing w:before="128" w:line="803" w:lineRule="exact"/>
        <w:ind w:left="920"/>
        <w:rPr>
          <w:sz w:val="39"/>
          <w:szCs w:val="39"/>
        </w:rPr>
      </w:pPr>
      <w:r>
        <w:rPr>
          <w:spacing w:val="33"/>
          <w:position w:val="31"/>
          <w:sz w:val="39"/>
          <w:szCs w:val="39"/>
        </w:rPr>
        <w:t>第九条乙方违反服务规范，质量管理规定及操作规程等规章制度，应按甲方</w:t>
      </w:r>
    </w:p>
    <w:p>
      <w:pPr>
        <w:pStyle w:val="BodyText"/>
        <w:spacing w:before="1" w:line="221" w:lineRule="auto"/>
        <w:rPr>
          <w:sz w:val="39"/>
          <w:szCs w:val="39"/>
        </w:rPr>
      </w:pPr>
      <w:r>
        <w:rPr>
          <w:spacing w:val="16"/>
          <w:sz w:val="39"/>
          <w:szCs w:val="39"/>
        </w:rPr>
        <w:t>相应规定承担责任。</w:t>
      </w:r>
    </w:p>
    <w:p>
      <w:pPr>
        <w:spacing w:line="326" w:lineRule="auto"/>
        <w:rPr>
          <w:rFonts w:ascii="Arial"/>
          <w:sz w:val="21"/>
        </w:rPr>
      </w:pPr>
    </w:p>
    <w:p>
      <w:pPr>
        <w:spacing w:line="326" w:lineRule="auto"/>
        <w:rPr>
          <w:rFonts w:ascii="Arial"/>
          <w:sz w:val="21"/>
        </w:rPr>
        <w:sectPr>
          <w:footerReference w:type="default" r:id="rId16"/>
          <w:pgSz w:w="18360" w:h="23760"/>
          <w:pgMar w:top="2019" w:right="1645" w:bottom="1620" w:left="1659" w:header="0" w:footer="1156" w:gutter="0"/>
          <w:pgNumType w:start="12"/>
          <w:cols w:space="708"/>
        </w:sectPr>
      </w:pPr>
    </w:p>
    <w:p>
      <w:pPr>
        <w:pStyle w:val="BodyText"/>
        <w:spacing w:before="128" w:line="1233" w:lineRule="exact"/>
        <w:ind w:left="920"/>
        <w:rPr>
          <w:sz w:val="39"/>
          <w:szCs w:val="39"/>
        </w:rPr>
      </w:pPr>
      <w:r>
        <w:rPr>
          <w:spacing w:val="28"/>
          <w:position w:val="65"/>
          <w:sz w:val="39"/>
          <w:szCs w:val="39"/>
        </w:rPr>
        <w:t>第十条乙方有下列情形之一</w:t>
      </w:r>
      <w:r>
        <w:rPr>
          <w:spacing w:val="-83"/>
          <w:position w:val="65"/>
          <w:sz w:val="39"/>
          <w:szCs w:val="39"/>
        </w:rPr>
        <w:t xml:space="preserve"> </w:t>
      </w:r>
      <w:r>
        <w:rPr>
          <w:spacing w:val="28"/>
          <w:position w:val="65"/>
          <w:sz w:val="39"/>
          <w:szCs w:val="39"/>
        </w:rPr>
        <w:t>，甲方可随时解除本合同：</w:t>
      </w:r>
    </w:p>
    <w:p>
      <w:pPr>
        <w:pStyle w:val="BodyText"/>
        <w:spacing w:before="1" w:line="219" w:lineRule="auto"/>
        <w:ind w:left="920"/>
        <w:rPr>
          <w:sz w:val="39"/>
          <w:szCs w:val="39"/>
        </w:rPr>
      </w:pPr>
      <w:r>
        <w:rPr>
          <w:spacing w:val="19"/>
          <w:sz w:val="39"/>
          <w:szCs w:val="39"/>
        </w:rPr>
        <w:t>(一)在试用期间被证明不符合录用条件的；</w:t>
      </w:r>
    </w:p>
    <w:p>
      <w:pPr>
        <w:spacing w:line="314" w:lineRule="auto"/>
        <w:rPr>
          <w:rFonts w:ascii="Arial"/>
          <w:sz w:val="21"/>
        </w:rPr>
      </w:pPr>
    </w:p>
    <w:p>
      <w:pPr>
        <w:spacing w:line="314" w:lineRule="auto"/>
        <w:rPr>
          <w:rFonts w:ascii="Arial"/>
          <w:sz w:val="21"/>
        </w:rPr>
      </w:pPr>
    </w:p>
    <w:p>
      <w:pPr>
        <w:pStyle w:val="BodyText"/>
        <w:spacing w:before="128" w:line="221" w:lineRule="auto"/>
        <w:ind w:left="920"/>
        <w:rPr>
          <w:sz w:val="39"/>
          <w:szCs w:val="39"/>
        </w:rPr>
      </w:pPr>
      <w:r>
        <w:rPr>
          <w:spacing w:val="19"/>
          <w:sz w:val="39"/>
          <w:szCs w:val="39"/>
        </w:rPr>
        <w:t>(二)有偷拿财物，赌博，吸毒，打架斗殴行为的；</w:t>
      </w:r>
    </w:p>
    <w:p>
      <w:pPr>
        <w:spacing w:line="221" w:lineRule="auto"/>
        <w:rPr>
          <w:sz w:val="39"/>
          <w:szCs w:val="39"/>
        </w:rPr>
        <w:sectPr>
          <w:footerReference w:type="default" r:id="rId17"/>
          <w:type w:val="nextPage"/>
          <w:pgSz w:w="18360" w:h="23760"/>
          <w:pgMar w:top="2019" w:right="1645" w:bottom="1620" w:left="1659" w:header="0" w:footer="1156" w:gutter="0"/>
          <w:pgNumType w:start="13"/>
          <w:cols w:space="708"/>
          <w:titlePg w:val="0"/>
        </w:sectPr>
      </w:pPr>
    </w:p>
    <w:p>
      <w:pPr>
        <w:pStyle w:val="BodyText"/>
        <w:spacing w:before="143" w:line="222" w:lineRule="auto"/>
        <w:ind w:left="940"/>
        <w:rPr>
          <w:sz w:val="39"/>
          <w:szCs w:val="39"/>
        </w:rPr>
      </w:pPr>
      <w:r>
        <w:drawing>
          <wp:anchor distT="0" distB="0" distL="0" distR="0" simplePos="0" relativeHeight="251659264" behindDoc="0" locked="0" layoutInCell="0" allowOverlap="1">
            <wp:simplePos x="0" y="0"/>
            <wp:positionH relativeFrom="page">
              <wp:posOffset>1574843</wp:posOffset>
            </wp:positionH>
            <wp:positionV relativeFrom="page">
              <wp:posOffset>11544276</wp:posOffset>
            </wp:positionV>
            <wp:extent cx="8432782" cy="12673"/>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8"/>
                    <a:stretch>
                      <a:fillRect/>
                    </a:stretch>
                  </pic:blipFill>
                  <pic:spPr>
                    <a:xfrm>
                      <a:off x="0" y="0"/>
                      <a:ext cx="8432782" cy="12673"/>
                    </a:xfrm>
                    <a:prstGeom prst="rect">
                      <a:avLst/>
                    </a:prstGeom>
                  </pic:spPr>
                </pic:pic>
              </a:graphicData>
            </a:graphic>
          </wp:anchor>
        </w:drawing>
      </w:r>
      <w:r>
        <w:rPr>
          <w:spacing w:val="22"/>
          <w:sz w:val="39"/>
          <w:szCs w:val="39"/>
        </w:rPr>
        <w:t>(三)严重失职，营私舞弊，对甲方利益造成重大损害的；</w:t>
      </w:r>
    </w:p>
    <w:p>
      <w:pPr>
        <w:spacing w:line="308" w:lineRule="auto"/>
        <w:rPr>
          <w:rFonts w:ascii="Arial"/>
          <w:sz w:val="21"/>
        </w:rPr>
      </w:pPr>
    </w:p>
    <w:p>
      <w:pPr>
        <w:spacing w:line="308" w:lineRule="auto"/>
        <w:rPr>
          <w:rFonts w:ascii="Arial"/>
          <w:sz w:val="21"/>
        </w:rPr>
      </w:pPr>
    </w:p>
    <w:p>
      <w:pPr>
        <w:pStyle w:val="BodyText"/>
        <w:spacing w:before="127" w:line="1252" w:lineRule="exact"/>
        <w:ind w:left="940"/>
        <w:rPr>
          <w:sz w:val="39"/>
          <w:szCs w:val="39"/>
        </w:rPr>
      </w:pPr>
      <w:r>
        <w:rPr>
          <w:spacing w:val="24"/>
          <w:position w:val="66"/>
          <w:sz w:val="39"/>
          <w:szCs w:val="39"/>
        </w:rPr>
        <w:t>(四)严重违反劳动纪律和甲方规章制度，符合甲方解除</w:t>
      </w:r>
      <w:r>
        <w:rPr>
          <w:spacing w:val="23"/>
          <w:position w:val="66"/>
          <w:sz w:val="39"/>
          <w:szCs w:val="39"/>
        </w:rPr>
        <w:t>劳动合同条件的；</w:t>
      </w:r>
    </w:p>
    <w:p>
      <w:pPr>
        <w:pStyle w:val="BodyText"/>
        <w:spacing w:before="1" w:line="221" w:lineRule="auto"/>
        <w:ind w:left="940"/>
        <w:rPr>
          <w:sz w:val="39"/>
          <w:szCs w:val="39"/>
        </w:rPr>
      </w:pPr>
      <w:r>
        <w:rPr>
          <w:spacing w:val="19"/>
          <w:sz w:val="39"/>
          <w:szCs w:val="39"/>
        </w:rPr>
        <w:t>(五)严重违反服务规范，损害消费者合法权益的；</w:t>
      </w:r>
    </w:p>
    <w:p>
      <w:pPr>
        <w:spacing w:line="319" w:lineRule="auto"/>
        <w:rPr>
          <w:rFonts w:ascii="Arial"/>
          <w:sz w:val="21"/>
        </w:rPr>
      </w:pPr>
    </w:p>
    <w:p>
      <w:pPr>
        <w:spacing w:line="319" w:lineRule="auto"/>
        <w:rPr>
          <w:rFonts w:ascii="Arial"/>
          <w:sz w:val="21"/>
        </w:rPr>
      </w:pPr>
    </w:p>
    <w:p>
      <w:pPr>
        <w:pStyle w:val="BodyText"/>
        <w:spacing w:before="126" w:line="1242" w:lineRule="exact"/>
        <w:ind w:left="940"/>
        <w:rPr>
          <w:sz w:val="39"/>
          <w:szCs w:val="39"/>
        </w:rPr>
      </w:pPr>
      <w:r>
        <w:rPr>
          <w:spacing w:val="22"/>
          <w:position w:val="66"/>
          <w:sz w:val="39"/>
          <w:szCs w:val="39"/>
        </w:rPr>
        <w:t>(六)私自向顾客出售违反法律法规禁止的</w:t>
      </w:r>
      <w:r>
        <w:rPr>
          <w:spacing w:val="21"/>
          <w:position w:val="66"/>
          <w:sz w:val="39"/>
          <w:szCs w:val="39"/>
        </w:rPr>
        <w:t>食品饮料的；</w:t>
      </w:r>
    </w:p>
    <w:p>
      <w:pPr>
        <w:pStyle w:val="BodyText"/>
        <w:spacing w:before="1" w:line="220" w:lineRule="auto"/>
        <w:ind w:left="940"/>
        <w:rPr>
          <w:sz w:val="39"/>
          <w:szCs w:val="39"/>
        </w:rPr>
      </w:pPr>
      <w:r>
        <w:rPr>
          <w:spacing w:val="21"/>
          <w:sz w:val="39"/>
          <w:szCs w:val="39"/>
        </w:rPr>
        <w:t>(七)违反法律法规规定，被处罚拘留或劳动教养的；</w:t>
      </w:r>
    </w:p>
    <w:p>
      <w:pPr>
        <w:spacing w:line="323" w:lineRule="auto"/>
        <w:rPr>
          <w:rFonts w:ascii="Arial"/>
          <w:sz w:val="21"/>
        </w:rPr>
      </w:pPr>
    </w:p>
    <w:p>
      <w:pPr>
        <w:spacing w:line="324" w:lineRule="auto"/>
        <w:rPr>
          <w:rFonts w:ascii="Arial"/>
          <w:sz w:val="21"/>
        </w:rPr>
      </w:pPr>
    </w:p>
    <w:p>
      <w:pPr>
        <w:pStyle w:val="BodyText"/>
        <w:spacing w:before="127" w:line="223" w:lineRule="auto"/>
        <w:ind w:left="940"/>
        <w:rPr>
          <w:sz w:val="39"/>
          <w:szCs w:val="39"/>
        </w:rPr>
      </w:pPr>
      <w:r>
        <w:rPr>
          <w:spacing w:val="19"/>
          <w:sz w:val="39"/>
          <w:szCs w:val="39"/>
        </w:rPr>
        <w:t>(八)被依法追究刑事责任的。</w:t>
      </w:r>
    </w:p>
    <w:p>
      <w:pPr>
        <w:spacing w:line="325" w:lineRule="auto"/>
        <w:rPr>
          <w:rFonts w:ascii="Arial"/>
          <w:sz w:val="21"/>
        </w:rPr>
      </w:pPr>
    </w:p>
    <w:p>
      <w:pPr>
        <w:spacing w:line="326" w:lineRule="auto"/>
        <w:rPr>
          <w:rFonts w:ascii="Arial"/>
          <w:sz w:val="21"/>
        </w:rPr>
      </w:pPr>
    </w:p>
    <w:p>
      <w:pPr>
        <w:pStyle w:val="BodyText"/>
        <w:spacing w:before="127" w:line="374" w:lineRule="auto"/>
        <w:ind w:left="30" w:right="32" w:firstLine="909"/>
        <w:rPr>
          <w:rFonts w:ascii="SimSun" w:eastAsia="SimSun" w:hAnsi="SimSun" w:cs="SimSun"/>
          <w:sz w:val="39"/>
          <w:szCs w:val="39"/>
        </w:rPr>
      </w:pPr>
      <w:r>
        <w:rPr>
          <w:spacing w:val="33"/>
          <w:sz w:val="39"/>
          <w:szCs w:val="39"/>
        </w:rPr>
        <w:t>第十一条乙方患岗位工种及行业禁忌的疾病，在医疗期满后未不符合国家和</w:t>
      </w:r>
      <w:r>
        <w:rPr>
          <w:spacing w:val="12"/>
          <w:sz w:val="39"/>
          <w:szCs w:val="39"/>
        </w:rPr>
        <w:t xml:space="preserve"> </w:t>
      </w:r>
      <w:r>
        <w:rPr>
          <w:spacing w:val="18"/>
          <w:sz w:val="39"/>
          <w:szCs w:val="39"/>
        </w:rPr>
        <w:t>本市从事有关行业，工种岗位规定，</w:t>
      </w:r>
      <w:r>
        <w:rPr>
          <w:spacing w:val="126"/>
          <w:sz w:val="39"/>
          <w:szCs w:val="39"/>
        </w:rPr>
        <w:t xml:space="preserve"> </w:t>
      </w:r>
      <w:r>
        <w:rPr>
          <w:spacing w:val="18"/>
          <w:sz w:val="39"/>
          <w:szCs w:val="39"/>
        </w:rPr>
        <w:t>甲方无法另行安排工作的，可</w:t>
      </w:r>
      <w:r>
        <w:rPr>
          <w:spacing w:val="17"/>
          <w:sz w:val="39"/>
          <w:szCs w:val="39"/>
        </w:rPr>
        <w:t>以提前</w:t>
      </w:r>
      <w:r>
        <w:rPr>
          <w:spacing w:val="17"/>
          <w:sz w:val="39"/>
          <w:szCs w:val="39"/>
          <w:u w:val="single" w:color="auto"/>
        </w:rPr>
        <w:t xml:space="preserve">    </w:t>
      </w:r>
      <w:r>
        <w:rPr>
          <w:spacing w:val="-126"/>
          <w:sz w:val="39"/>
          <w:szCs w:val="39"/>
        </w:rPr>
        <w:t xml:space="preserve"> </w:t>
      </w:r>
      <w:r>
        <w:rPr>
          <w:rFonts w:ascii="SimSun" w:eastAsia="SimSun" w:hAnsi="SimSun" w:cs="SimSun"/>
          <w:spacing w:val="17"/>
          <w:sz w:val="39"/>
          <w:szCs w:val="39"/>
        </w:rPr>
        <w:t>日</w:t>
      </w:r>
    </w:p>
    <w:p>
      <w:pPr>
        <w:pStyle w:val="BodyText"/>
        <w:spacing w:before="1" w:line="220" w:lineRule="auto"/>
        <w:ind w:left="30"/>
        <w:rPr>
          <w:sz w:val="39"/>
          <w:szCs w:val="39"/>
        </w:rPr>
      </w:pPr>
      <w:r>
        <w:rPr>
          <w:spacing w:val="24"/>
          <w:sz w:val="39"/>
          <w:szCs w:val="39"/>
        </w:rPr>
        <w:t>以书面形式通知乙方解除本合同，并向乙方支付经济补偿金。</w:t>
      </w:r>
    </w:p>
    <w:p>
      <w:pPr>
        <w:spacing w:line="342" w:lineRule="auto"/>
        <w:rPr>
          <w:rFonts w:ascii="Arial"/>
          <w:sz w:val="21"/>
        </w:rPr>
      </w:pPr>
    </w:p>
    <w:p>
      <w:pPr>
        <w:spacing w:line="343" w:lineRule="auto"/>
        <w:rPr>
          <w:rFonts w:ascii="Arial"/>
          <w:sz w:val="21"/>
        </w:rPr>
      </w:pPr>
    </w:p>
    <w:p>
      <w:pPr>
        <w:pStyle w:val="BodyText"/>
        <w:spacing w:before="128" w:line="369" w:lineRule="auto"/>
        <w:jc w:val="right"/>
        <w:rPr>
          <w:sz w:val="39"/>
          <w:szCs w:val="39"/>
        </w:rPr>
      </w:pPr>
      <w:r>
        <w:rPr>
          <w:spacing w:val="21"/>
          <w:sz w:val="39"/>
          <w:szCs w:val="39"/>
        </w:rPr>
        <w:t>第十二条乙方解除本合同，</w:t>
      </w:r>
      <w:r>
        <w:rPr>
          <w:spacing w:val="133"/>
          <w:sz w:val="39"/>
          <w:szCs w:val="39"/>
        </w:rPr>
        <w:t xml:space="preserve"> </w:t>
      </w:r>
      <w:r>
        <w:rPr>
          <w:spacing w:val="21"/>
          <w:sz w:val="39"/>
          <w:szCs w:val="39"/>
        </w:rPr>
        <w:t>应当提前</w:t>
      </w:r>
      <w:r>
        <w:rPr>
          <w:spacing w:val="21"/>
          <w:sz w:val="39"/>
          <w:szCs w:val="39"/>
          <w:u w:val="single" w:color="auto"/>
        </w:rPr>
        <w:t xml:space="preserve">    </w:t>
      </w:r>
      <w:r>
        <w:rPr>
          <w:spacing w:val="-125"/>
          <w:sz w:val="39"/>
          <w:szCs w:val="39"/>
        </w:rPr>
        <w:t xml:space="preserve"> </w:t>
      </w:r>
      <w:r>
        <w:rPr>
          <w:spacing w:val="21"/>
          <w:sz w:val="39"/>
          <w:szCs w:val="39"/>
        </w:rPr>
        <w:t>日以书面形式通知甲方。乙方擅自</w:t>
      </w:r>
    </w:p>
    <w:p>
      <w:pPr>
        <w:pStyle w:val="BodyText"/>
        <w:spacing w:before="1" w:line="220" w:lineRule="auto"/>
        <w:ind w:left="30"/>
        <w:rPr>
          <w:sz w:val="39"/>
          <w:szCs w:val="39"/>
        </w:rPr>
      </w:pPr>
      <w:r>
        <w:rPr>
          <w:spacing w:val="21"/>
          <w:sz w:val="39"/>
          <w:szCs w:val="39"/>
        </w:rPr>
        <w:t>离职，应当承担对甲方造成的经济损失。</w:t>
      </w:r>
    </w:p>
    <w:p>
      <w:pPr>
        <w:spacing w:line="319" w:lineRule="auto"/>
        <w:rPr>
          <w:rFonts w:ascii="Arial"/>
          <w:sz w:val="21"/>
        </w:rPr>
      </w:pPr>
    </w:p>
    <w:p>
      <w:pPr>
        <w:spacing w:line="320" w:lineRule="auto"/>
        <w:rPr>
          <w:rFonts w:ascii="Arial"/>
          <w:sz w:val="21"/>
        </w:rPr>
      </w:pPr>
    </w:p>
    <w:p>
      <w:pPr>
        <w:pStyle w:val="BodyText"/>
        <w:spacing w:before="128" w:line="836" w:lineRule="exact"/>
        <w:ind w:right="47"/>
        <w:jc w:val="right"/>
        <w:rPr>
          <w:sz w:val="39"/>
          <w:szCs w:val="39"/>
        </w:rPr>
      </w:pPr>
      <w:r>
        <w:rPr>
          <w:spacing w:val="33"/>
          <w:position w:val="33"/>
          <w:sz w:val="39"/>
          <w:szCs w:val="39"/>
        </w:rPr>
        <w:t>第十三条乙方在履行劳动合同期间，因个人失职给甲方造成损失的，</w:t>
      </w:r>
      <w:r>
        <w:rPr>
          <w:spacing w:val="32"/>
          <w:position w:val="33"/>
          <w:sz w:val="39"/>
          <w:szCs w:val="39"/>
        </w:rPr>
        <w:t>应当承</w:t>
      </w:r>
    </w:p>
    <w:p>
      <w:pPr>
        <w:pStyle w:val="BodyText"/>
        <w:spacing w:before="1" w:line="222" w:lineRule="auto"/>
        <w:rPr>
          <w:sz w:val="39"/>
          <w:szCs w:val="39"/>
        </w:rPr>
      </w:pPr>
      <w:r>
        <w:rPr>
          <w:spacing w:val="15"/>
          <w:sz w:val="39"/>
          <w:szCs w:val="39"/>
        </w:rPr>
        <w:t>担赔偿责任。</w:t>
      </w:r>
    </w:p>
    <w:p>
      <w:pPr>
        <w:spacing w:line="318" w:lineRule="auto"/>
        <w:rPr>
          <w:rFonts w:ascii="Arial"/>
          <w:sz w:val="21"/>
        </w:rPr>
      </w:pPr>
    </w:p>
    <w:p>
      <w:pPr>
        <w:spacing w:line="319" w:lineRule="auto"/>
        <w:rPr>
          <w:rFonts w:ascii="Arial"/>
          <w:sz w:val="21"/>
        </w:rPr>
      </w:pPr>
    </w:p>
    <w:p>
      <w:pPr>
        <w:pStyle w:val="BodyText"/>
        <w:spacing w:before="127" w:line="222" w:lineRule="auto"/>
        <w:ind w:left="940"/>
        <w:rPr>
          <w:sz w:val="39"/>
          <w:szCs w:val="39"/>
        </w:rPr>
      </w:pPr>
      <w:r>
        <w:rPr>
          <w:spacing w:val="21"/>
          <w:sz w:val="39"/>
          <w:szCs w:val="39"/>
        </w:rPr>
        <w:t>第十四条</w:t>
      </w:r>
      <w:r>
        <w:rPr>
          <w:spacing w:val="88"/>
          <w:sz w:val="39"/>
          <w:szCs w:val="39"/>
        </w:rPr>
        <w:t xml:space="preserve"> </w:t>
      </w:r>
      <w:r>
        <w:rPr>
          <w:spacing w:val="21"/>
          <w:sz w:val="39"/>
          <w:szCs w:val="39"/>
        </w:rPr>
        <w:t>甲乙双方约定的其他事项</w:t>
      </w:r>
      <w:r>
        <w:rPr>
          <w:sz w:val="39"/>
          <w:szCs w:val="39"/>
          <w:u w:val="single" w:color="auto"/>
        </w:rPr>
        <w:t xml:space="preserve">     </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sectPr>
          <w:footerReference w:type="default" r:id="rId19"/>
          <w:pgSz w:w="18360" w:h="23760"/>
          <w:pgMar w:top="2019" w:right="1775" w:bottom="1620" w:left="1639" w:header="0" w:footer="1156" w:gutter="0"/>
          <w:pgNumType w:start="14"/>
          <w:cols w:space="708"/>
        </w:sect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27" w:line="384" w:lineRule="auto"/>
        <w:ind w:left="30" w:right="16" w:firstLine="909"/>
        <w:rPr>
          <w:sz w:val="39"/>
          <w:szCs w:val="39"/>
        </w:rPr>
      </w:pPr>
      <w:r>
        <w:rPr>
          <w:spacing w:val="24"/>
          <w:sz w:val="39"/>
          <w:szCs w:val="39"/>
        </w:rPr>
        <w:t>第十五条双方因履行本合同发生争议，应当自劳动争</w:t>
      </w:r>
      <w:r>
        <w:rPr>
          <w:spacing w:val="23"/>
          <w:sz w:val="39"/>
          <w:szCs w:val="39"/>
        </w:rPr>
        <w:t>议发生之日起，</w:t>
      </w:r>
      <w:r>
        <w:rPr>
          <w:spacing w:val="23"/>
          <w:sz w:val="39"/>
          <w:szCs w:val="39"/>
        </w:rPr>
        <w:t xml:space="preserve"> </w:t>
      </w:r>
      <w:r>
        <w:rPr>
          <w:spacing w:val="23"/>
          <w:sz w:val="39"/>
          <w:szCs w:val="39"/>
          <w:u w:val="single" w:color="auto"/>
        </w:rPr>
        <w:t xml:space="preserve">    </w:t>
      </w:r>
      <w:r>
        <w:rPr>
          <w:spacing w:val="-125"/>
          <w:sz w:val="39"/>
          <w:szCs w:val="39"/>
        </w:rPr>
        <w:t xml:space="preserve"> </w:t>
      </w:r>
      <w:r>
        <w:rPr>
          <w:rFonts w:ascii="SimSun" w:eastAsia="SimSun" w:hAnsi="SimSun" w:cs="SimSun"/>
          <w:spacing w:val="23"/>
          <w:sz w:val="39"/>
          <w:szCs w:val="39"/>
        </w:rPr>
        <w:t>日</w:t>
      </w:r>
      <w:r>
        <w:rPr>
          <w:rFonts w:ascii="SimSun" w:eastAsia="SimSun" w:hAnsi="SimSun" w:cs="SimSun"/>
          <w:sz w:val="39"/>
          <w:szCs w:val="39"/>
        </w:rPr>
        <w:t xml:space="preserve"> </w:t>
      </w:r>
      <w:r>
        <w:rPr>
          <w:spacing w:val="27"/>
          <w:sz w:val="39"/>
          <w:szCs w:val="39"/>
        </w:rPr>
        <w:t>内向甲方所在区县劳动争议仲裁委员会申请仲裁。对仲裁裁决不服的，可自接到</w:t>
      </w:r>
    </w:p>
    <w:p>
      <w:pPr>
        <w:pStyle w:val="BodyText"/>
        <w:spacing w:before="1" w:line="222" w:lineRule="auto"/>
        <w:ind w:left="30"/>
        <w:rPr>
          <w:sz w:val="39"/>
          <w:szCs w:val="39"/>
        </w:rPr>
      </w:pPr>
      <w:r>
        <w:rPr>
          <w:spacing w:val="15"/>
          <w:sz w:val="39"/>
          <w:szCs w:val="39"/>
        </w:rPr>
        <w:t>裁决书之日起</w:t>
      </w:r>
      <w:r>
        <w:rPr>
          <w:spacing w:val="5"/>
          <w:sz w:val="39"/>
          <w:szCs w:val="39"/>
          <w:u w:val="single" w:color="auto"/>
        </w:rPr>
        <w:t xml:space="preserve">     </w:t>
      </w:r>
      <w:r>
        <w:rPr>
          <w:spacing w:val="-172"/>
          <w:sz w:val="39"/>
          <w:szCs w:val="39"/>
        </w:rPr>
        <w:t xml:space="preserve"> </w:t>
      </w:r>
      <w:r>
        <w:rPr>
          <w:spacing w:val="15"/>
          <w:sz w:val="39"/>
          <w:szCs w:val="39"/>
        </w:rPr>
        <w:t>日内向人民法院起诉。</w:t>
      </w:r>
    </w:p>
    <w:p>
      <w:pPr>
        <w:spacing w:line="222" w:lineRule="auto"/>
        <w:rPr>
          <w:sz w:val="39"/>
          <w:szCs w:val="39"/>
        </w:rPr>
        <w:sectPr>
          <w:footerReference w:type="default" r:id="rId20"/>
          <w:type w:val="nextPage"/>
          <w:pgSz w:w="18360" w:h="23760"/>
          <w:pgMar w:top="2019" w:right="1775" w:bottom="1620" w:left="1639" w:header="0" w:footer="1156" w:gutter="0"/>
          <w:pgNumType w:start="15"/>
          <w:cols w:space="708"/>
          <w:titlePg w:val="0"/>
        </w:sectPr>
      </w:pPr>
    </w:p>
    <w:p>
      <w:pPr>
        <w:pStyle w:val="BodyText"/>
        <w:spacing w:before="141" w:line="809" w:lineRule="exact"/>
        <w:ind w:left="929"/>
        <w:rPr>
          <w:sz w:val="39"/>
          <w:szCs w:val="39"/>
        </w:rPr>
      </w:pPr>
      <w:r>
        <w:drawing>
          <wp:anchor distT="0" distB="0" distL="0" distR="0" simplePos="0" relativeHeight="251660288" behindDoc="0" locked="0" layoutInCell="0" allowOverlap="1">
            <wp:simplePos x="0" y="0"/>
            <wp:positionH relativeFrom="page">
              <wp:posOffset>1568431</wp:posOffset>
            </wp:positionH>
            <wp:positionV relativeFrom="page">
              <wp:posOffset>4483128</wp:posOffset>
            </wp:positionV>
            <wp:extent cx="8439193" cy="12673"/>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21"/>
                    <a:stretch>
                      <a:fillRect/>
                    </a:stretch>
                  </pic:blipFill>
                  <pic:spPr>
                    <a:xfrm>
                      <a:off x="0" y="0"/>
                      <a:ext cx="8439193" cy="12673"/>
                    </a:xfrm>
                    <a:prstGeom prst="rect">
                      <a:avLst/>
                    </a:prstGeom>
                  </pic:spPr>
                </pic:pic>
              </a:graphicData>
            </a:graphic>
          </wp:anchor>
        </w:drawing>
      </w:r>
      <w:r>
        <w:rPr>
          <w:spacing w:val="36"/>
          <w:position w:val="31"/>
          <w:sz w:val="39"/>
          <w:szCs w:val="39"/>
        </w:rPr>
        <w:t>第十六条本合同未尽事宜或与国家，北京市规定</w:t>
      </w:r>
      <w:r>
        <w:rPr>
          <w:spacing w:val="35"/>
          <w:position w:val="31"/>
          <w:sz w:val="39"/>
          <w:szCs w:val="39"/>
        </w:rPr>
        <w:t>相悖的，按照有关规定执</w:t>
      </w:r>
    </w:p>
    <w:p>
      <w:pPr>
        <w:pStyle w:val="BodyText"/>
        <w:spacing w:before="1" w:line="220" w:lineRule="auto"/>
        <w:rPr>
          <w:sz w:val="39"/>
          <w:szCs w:val="39"/>
        </w:rPr>
      </w:pPr>
      <w:r>
        <w:rPr>
          <w:spacing w:val="-2"/>
          <w:sz w:val="39"/>
          <w:szCs w:val="39"/>
        </w:rPr>
        <w:t>行。</w:t>
      </w:r>
    </w:p>
    <w:p>
      <w:pPr>
        <w:spacing w:line="323" w:lineRule="auto"/>
        <w:rPr>
          <w:rFonts w:ascii="Arial"/>
          <w:sz w:val="21"/>
        </w:rPr>
      </w:pPr>
    </w:p>
    <w:p>
      <w:pPr>
        <w:spacing w:line="323" w:lineRule="auto"/>
        <w:rPr>
          <w:rFonts w:ascii="Arial"/>
          <w:sz w:val="21"/>
        </w:rPr>
      </w:pPr>
    </w:p>
    <w:p>
      <w:pPr>
        <w:pStyle w:val="BodyText"/>
        <w:spacing w:before="127" w:line="222" w:lineRule="auto"/>
        <w:ind w:left="929"/>
        <w:rPr>
          <w:sz w:val="39"/>
          <w:szCs w:val="39"/>
        </w:rPr>
      </w:pPr>
      <w:r>
        <w:rPr>
          <w:spacing w:val="33"/>
          <w:sz w:val="39"/>
          <w:szCs w:val="39"/>
        </w:rPr>
        <w:t>第十七条本合同一式二份，甲乙双方各执一份。</w:t>
      </w:r>
    </w:p>
    <w:p>
      <w:pPr>
        <w:spacing w:line="310" w:lineRule="auto"/>
        <w:rPr>
          <w:rFonts w:ascii="Arial"/>
          <w:sz w:val="21"/>
        </w:rPr>
      </w:pPr>
    </w:p>
    <w:p>
      <w:pPr>
        <w:spacing w:line="310" w:lineRule="auto"/>
        <w:rPr>
          <w:rFonts w:ascii="Arial"/>
          <w:sz w:val="21"/>
        </w:rPr>
      </w:pPr>
    </w:p>
    <w:p>
      <w:pPr>
        <w:pStyle w:val="BodyText"/>
        <w:spacing w:before="127" w:line="222" w:lineRule="auto"/>
        <w:ind w:left="929"/>
        <w:rPr>
          <w:sz w:val="39"/>
          <w:szCs w:val="39"/>
        </w:rPr>
      </w:pPr>
      <w:r>
        <w:rPr>
          <w:spacing w:val="33"/>
          <w:sz w:val="39"/>
          <w:szCs w:val="39"/>
        </w:rPr>
        <w:t>第十八条本合同附件如下，与本合同具有同等法律效</w:t>
      </w:r>
      <w:r>
        <w:rPr>
          <w:spacing w:val="32"/>
          <w:sz w:val="39"/>
          <w:szCs w:val="39"/>
        </w:rPr>
        <w:t>力。</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BodyText"/>
        <w:spacing w:before="134" w:line="224" w:lineRule="auto"/>
        <w:ind w:left="929"/>
        <w:rPr>
          <w:sz w:val="39"/>
          <w:szCs w:val="39"/>
        </w:rPr>
      </w:pPr>
      <w:r>
        <w:rPr>
          <w:spacing w:val="-65"/>
        </w:rPr>
        <w:t>甲方：</w:t>
      </w:r>
      <w:r>
        <w:rPr>
          <w:spacing w:val="63"/>
        </w:rPr>
        <w:t xml:space="preserve"> </w:t>
      </w:r>
      <w:r>
        <w:rPr>
          <w:spacing w:val="12"/>
          <w:u w:val="single" w:color="auto"/>
        </w:rPr>
        <w:t xml:space="preserve">          </w:t>
      </w:r>
      <w:r>
        <w:rPr>
          <w:spacing w:val="-170"/>
        </w:rPr>
        <w:t xml:space="preserve"> </w:t>
      </w:r>
      <w:r>
        <w:rPr>
          <w:spacing w:val="-65"/>
          <w:sz w:val="39"/>
          <w:szCs w:val="39"/>
        </w:rPr>
        <w:t>(公章)</w:t>
      </w:r>
      <w:r>
        <w:rPr>
          <w:spacing w:val="9"/>
          <w:sz w:val="39"/>
          <w:szCs w:val="39"/>
        </w:rPr>
        <w:t xml:space="preserve">                </w:t>
      </w:r>
      <w:r>
        <w:rPr>
          <w:i/>
          <w:iCs/>
          <w:spacing w:val="-65"/>
          <w:sz w:val="41"/>
          <w:szCs w:val="41"/>
        </w:rPr>
        <w:t>乙方：</w:t>
      </w:r>
      <w:r>
        <w:rPr>
          <w:rFonts w:ascii="SimSun" w:eastAsia="SimSun" w:hAnsi="SimSun" w:cs="SimSun"/>
          <w:spacing w:val="-65"/>
          <w:sz w:val="39"/>
          <w:szCs w:val="39"/>
        </w:rPr>
        <w:t>:</w:t>
      </w:r>
      <w:r>
        <w:rPr>
          <w:rFonts w:ascii="SimSun" w:eastAsia="SimSun" w:hAnsi="SimSun" w:cs="SimSun"/>
          <w:spacing w:val="38"/>
          <w:sz w:val="39"/>
          <w:szCs w:val="39"/>
        </w:rPr>
        <w:t xml:space="preserve"> </w:t>
      </w:r>
      <w:r>
        <w:rPr>
          <w:rFonts w:ascii="SimSun" w:eastAsia="SimSun" w:hAnsi="SimSun" w:cs="SimSun"/>
          <w:spacing w:val="16"/>
          <w:sz w:val="39"/>
          <w:szCs w:val="39"/>
          <w:u w:val="single" w:color="auto"/>
        </w:rPr>
        <w:t xml:space="preserve">          </w:t>
      </w:r>
      <w:r>
        <w:rPr>
          <w:spacing w:val="28"/>
          <w:sz w:val="39"/>
          <w:szCs w:val="39"/>
        </w:rPr>
        <w:t>(签字或盖章)</w:t>
      </w:r>
    </w:p>
    <w:p>
      <w:pPr>
        <w:spacing w:line="311" w:lineRule="auto"/>
        <w:rPr>
          <w:rFonts w:ascii="Arial"/>
          <w:sz w:val="21"/>
        </w:rPr>
      </w:pPr>
    </w:p>
    <w:p>
      <w:pPr>
        <w:spacing w:line="311" w:lineRule="auto"/>
        <w:rPr>
          <w:rFonts w:ascii="Arial"/>
          <w:sz w:val="21"/>
        </w:rPr>
      </w:pPr>
    </w:p>
    <w:p>
      <w:pPr>
        <w:pStyle w:val="BodyText"/>
        <w:spacing w:before="127" w:line="1228" w:lineRule="exact"/>
        <w:ind w:left="929"/>
        <w:rPr>
          <w:sz w:val="39"/>
          <w:szCs w:val="39"/>
        </w:rPr>
      </w:pPr>
      <w:r>
        <w:rPr>
          <w:spacing w:val="19"/>
          <w:position w:val="64"/>
          <w:sz w:val="39"/>
          <w:szCs w:val="39"/>
        </w:rPr>
        <w:t>法定代表人或委托代理人</w:t>
      </w:r>
    </w:p>
    <w:p>
      <w:pPr>
        <w:pStyle w:val="BodyText"/>
        <w:spacing w:line="222" w:lineRule="auto"/>
        <w:ind w:left="1020"/>
        <w:rPr>
          <w:sz w:val="39"/>
          <w:szCs w:val="39"/>
        </w:rPr>
      </w:pPr>
      <w:r>
        <w:rPr>
          <w:spacing w:val="9"/>
          <w:sz w:val="39"/>
          <w:szCs w:val="39"/>
        </w:rPr>
        <w:t>(签字或盖章)</w:t>
      </w:r>
    </w:p>
    <w:p>
      <w:pPr>
        <w:spacing w:line="294" w:lineRule="auto"/>
        <w:rPr>
          <w:rFonts w:ascii="Arial"/>
          <w:sz w:val="21"/>
        </w:rPr>
      </w:pPr>
    </w:p>
    <w:p>
      <w:pPr>
        <w:spacing w:line="294" w:lineRule="auto"/>
        <w:rPr>
          <w:rFonts w:ascii="Arial"/>
          <w:sz w:val="21"/>
        </w:rPr>
      </w:pPr>
    </w:p>
    <w:p>
      <w:pPr>
        <w:pStyle w:val="BodyText"/>
        <w:spacing w:before="138" w:line="557" w:lineRule="auto"/>
        <w:ind w:left="929"/>
        <w:rPr>
          <w:rFonts w:ascii="SimHei" w:eastAsia="SimHei" w:hAnsi="SimHei" w:cs="SimHei"/>
          <w:sz w:val="42"/>
          <w:szCs w:val="42"/>
        </w:rPr>
      </w:pPr>
      <w:r>
        <w:rPr>
          <w:spacing w:val="-36"/>
        </w:rPr>
        <w:t>签订日期：</w:t>
      </w:r>
      <w:r>
        <w:rPr>
          <w:spacing w:val="106"/>
        </w:rPr>
        <w:t xml:space="preserve"> </w:t>
      </w:r>
      <w:r>
        <w:rPr>
          <w:spacing w:val="-36"/>
          <w:u w:val="single" w:color="auto"/>
        </w:rPr>
        <w:t xml:space="preserve">     </w:t>
      </w:r>
      <w:r>
        <w:rPr>
          <w:rFonts w:ascii="SimSun" w:eastAsia="SimSun" w:hAnsi="SimSun" w:cs="SimSun"/>
          <w:spacing w:val="-36"/>
        </w:rPr>
        <w:t>年</w:t>
      </w:r>
      <w:r>
        <w:rPr>
          <w:rFonts w:ascii="SimSun" w:eastAsia="SimSun" w:hAnsi="SimSun" w:cs="SimSun"/>
          <w:spacing w:val="-195"/>
        </w:rPr>
        <w:t xml:space="preserve"> </w:t>
      </w:r>
      <w:r>
        <w:rPr>
          <w:rFonts w:ascii="SimSun" w:eastAsia="SimSun" w:hAnsi="SimSun" w:cs="SimSun"/>
          <w:spacing w:val="32"/>
          <w:u w:val="single" w:color="auto"/>
        </w:rPr>
        <w:t xml:space="preserve">    </w:t>
      </w:r>
      <w:r>
        <w:rPr>
          <w:rFonts w:ascii="SimSun" w:eastAsia="SimSun" w:hAnsi="SimSun" w:cs="SimSun"/>
          <w:spacing w:val="-178"/>
        </w:rPr>
        <w:t xml:space="preserve"> </w:t>
      </w:r>
      <w:r>
        <w:rPr>
          <w:spacing w:val="-36"/>
        </w:rPr>
        <w:t>月</w:t>
      </w:r>
      <w:r>
        <w:rPr>
          <w:spacing w:val="16"/>
          <w:u w:val="single" w:color="auto"/>
        </w:rPr>
        <w:t xml:space="preserve">    </w:t>
      </w:r>
      <w:r>
        <w:rPr>
          <w:spacing w:val="-128"/>
        </w:rPr>
        <w:t xml:space="preserve"> </w:t>
      </w:r>
      <w:r>
        <w:rPr>
          <w:rFonts w:ascii="SimHei" w:eastAsia="SimHei" w:hAnsi="SimHei" w:cs="SimHei"/>
          <w:spacing w:val="-36"/>
          <w:position w:val="1"/>
          <w:sz w:val="42"/>
          <w:szCs w:val="42"/>
        </w:rPr>
        <w:t>日</w:t>
      </w:r>
    </w:p>
    <w:p>
      <w:pPr>
        <w:pStyle w:val="BodyText"/>
        <w:spacing w:line="222" w:lineRule="auto"/>
        <w:ind w:left="929"/>
        <w:rPr>
          <w:sz w:val="39"/>
          <w:szCs w:val="39"/>
        </w:rPr>
      </w:pPr>
      <w:r>
        <w:rPr>
          <w:spacing w:val="22"/>
          <w:sz w:val="39"/>
          <w:szCs w:val="39"/>
        </w:rPr>
        <w:t>使用说明</w:t>
      </w:r>
    </w:p>
    <w:p>
      <w:pPr>
        <w:spacing w:line="315" w:lineRule="auto"/>
        <w:rPr>
          <w:rFonts w:ascii="Arial"/>
          <w:sz w:val="21"/>
        </w:rPr>
      </w:pPr>
    </w:p>
    <w:p>
      <w:pPr>
        <w:spacing w:line="315" w:lineRule="auto"/>
        <w:rPr>
          <w:rFonts w:ascii="Arial"/>
          <w:sz w:val="21"/>
        </w:rPr>
      </w:pPr>
    </w:p>
    <w:p>
      <w:pPr>
        <w:pStyle w:val="BodyText"/>
        <w:spacing w:before="127" w:line="222" w:lineRule="auto"/>
        <w:ind w:left="929"/>
        <w:rPr>
          <w:sz w:val="39"/>
          <w:szCs w:val="39"/>
        </w:rPr>
      </w:pPr>
      <w:r>
        <w:rPr>
          <w:spacing w:val="24"/>
          <w:sz w:val="39"/>
          <w:szCs w:val="39"/>
        </w:rPr>
        <w:t>一</w:t>
      </w:r>
      <w:r>
        <w:rPr>
          <w:spacing w:val="-109"/>
          <w:sz w:val="39"/>
          <w:szCs w:val="39"/>
        </w:rPr>
        <w:t xml:space="preserve"> </w:t>
      </w:r>
      <w:r>
        <w:rPr>
          <w:spacing w:val="24"/>
          <w:sz w:val="39"/>
          <w:szCs w:val="39"/>
        </w:rPr>
        <w:t>，本合同书供餐饮企业与农民工签订劳动合同时参考使用。</w:t>
      </w:r>
    </w:p>
    <w:p>
      <w:pPr>
        <w:spacing w:line="335" w:lineRule="auto"/>
        <w:rPr>
          <w:rFonts w:ascii="Arial"/>
          <w:sz w:val="21"/>
        </w:rPr>
      </w:pPr>
    </w:p>
    <w:p>
      <w:pPr>
        <w:spacing w:line="335" w:lineRule="auto"/>
        <w:rPr>
          <w:rFonts w:ascii="Arial"/>
          <w:sz w:val="21"/>
        </w:rPr>
      </w:pPr>
    </w:p>
    <w:p>
      <w:pPr>
        <w:pStyle w:val="BodyText"/>
        <w:spacing w:before="128" w:line="378" w:lineRule="auto"/>
        <w:ind w:left="49" w:right="219" w:firstLine="879"/>
        <w:jc w:val="both"/>
        <w:rPr>
          <w:sz w:val="39"/>
          <w:szCs w:val="39"/>
        </w:rPr>
      </w:pPr>
      <w:r>
        <w:rPr>
          <w:spacing w:val="28"/>
          <w:sz w:val="39"/>
          <w:szCs w:val="39"/>
        </w:rPr>
        <w:t>二，企业与农民工签订劳动合同时，甲乙双方的情况应如实填写，凡需要双</w:t>
      </w:r>
      <w:r>
        <w:rPr>
          <w:sz w:val="39"/>
          <w:szCs w:val="39"/>
        </w:rPr>
        <w:t xml:space="preserve"> </w:t>
      </w:r>
      <w:r>
        <w:rPr>
          <w:spacing w:val="27"/>
          <w:sz w:val="39"/>
          <w:szCs w:val="39"/>
        </w:rPr>
        <w:t>方约定的内容，经协商一致后填写在相应的空格内。双方约定的增加事项填写在</w:t>
      </w:r>
    </w:p>
    <w:p>
      <w:pPr>
        <w:pStyle w:val="BodyText"/>
        <w:spacing w:before="1" w:line="221" w:lineRule="auto"/>
        <w:ind w:left="49"/>
        <w:rPr>
          <w:sz w:val="39"/>
          <w:szCs w:val="39"/>
        </w:rPr>
      </w:pPr>
      <w:r>
        <w:rPr>
          <w:spacing w:val="33"/>
          <w:sz w:val="39"/>
          <w:szCs w:val="39"/>
        </w:rPr>
        <w:t>第十四条内，但双方约定的内容不得违反国家法律法</w:t>
      </w:r>
      <w:r>
        <w:rPr>
          <w:spacing w:val="32"/>
          <w:sz w:val="39"/>
          <w:szCs w:val="39"/>
        </w:rPr>
        <w:t>规。</w:t>
      </w:r>
    </w:p>
    <w:p>
      <w:pPr>
        <w:spacing w:line="324" w:lineRule="auto"/>
        <w:rPr>
          <w:rFonts w:ascii="Arial"/>
          <w:sz w:val="21"/>
        </w:rPr>
        <w:sectPr>
          <w:footerReference w:type="default" r:id="rId22"/>
          <w:pgSz w:w="18360" w:h="23760"/>
          <w:pgMar w:top="2019" w:right="1804" w:bottom="1620" w:left="1609" w:header="0" w:footer="1156" w:gutter="0"/>
          <w:pgNumType w:start="16"/>
          <w:cols w:space="708"/>
        </w:sectPr>
      </w:pPr>
    </w:p>
    <w:p>
      <w:pPr>
        <w:spacing w:line="325" w:lineRule="auto"/>
        <w:rPr>
          <w:rFonts w:ascii="Arial"/>
          <w:sz w:val="21"/>
        </w:rPr>
      </w:pPr>
    </w:p>
    <w:p>
      <w:pPr>
        <w:pStyle w:val="BodyText"/>
        <w:spacing w:before="128" w:line="801" w:lineRule="exact"/>
        <w:jc w:val="right"/>
        <w:rPr>
          <w:sz w:val="39"/>
          <w:szCs w:val="39"/>
        </w:rPr>
      </w:pPr>
      <w:r>
        <w:rPr>
          <w:spacing w:val="22"/>
          <w:position w:val="30"/>
          <w:sz w:val="39"/>
          <w:szCs w:val="39"/>
        </w:rPr>
        <w:t>三，签订劳动合同，甲方应加盖单位公章；法定代表人，委托代理人，或负责</w:t>
      </w:r>
    </w:p>
    <w:p>
      <w:pPr>
        <w:pStyle w:val="BodyText"/>
        <w:spacing w:before="1" w:line="221" w:lineRule="auto"/>
        <w:ind w:left="49"/>
        <w:rPr>
          <w:sz w:val="39"/>
          <w:szCs w:val="39"/>
        </w:rPr>
      </w:pPr>
      <w:r>
        <w:rPr>
          <w:spacing w:val="25"/>
          <w:sz w:val="39"/>
          <w:szCs w:val="39"/>
        </w:rPr>
        <w:t>人及乙方应签字或盖章，其他人不得代为签字。</w:t>
      </w:r>
    </w:p>
    <w:p>
      <w:pPr>
        <w:spacing w:line="221" w:lineRule="auto"/>
        <w:rPr>
          <w:sz w:val="39"/>
          <w:szCs w:val="39"/>
        </w:rPr>
        <w:sectPr>
          <w:footerReference w:type="default" r:id="rId23"/>
          <w:type w:val="nextPage"/>
          <w:pgSz w:w="18360" w:h="23760"/>
          <w:pgMar w:top="2019" w:right="1804" w:bottom="1620" w:left="1609" w:header="0" w:footer="1156" w:gutter="0"/>
          <w:pgNumType w:start="17"/>
          <w:cols w:space="708"/>
          <w:titlePg w:val="0"/>
        </w:sectPr>
      </w:pPr>
    </w:p>
    <w:p>
      <w:pPr>
        <w:pStyle w:val="BodyText"/>
        <w:spacing w:before="120" w:line="825" w:lineRule="exact"/>
        <w:ind w:left="920"/>
      </w:pPr>
      <w:r>
        <w:rPr>
          <w:spacing w:val="18"/>
          <w:position w:val="31"/>
        </w:rPr>
        <w:t>四，本合同应使钢笔或签字笔填写，字迹清楚，文字简练，准确，不得涂</w:t>
      </w:r>
    </w:p>
    <w:p>
      <w:pPr>
        <w:pStyle w:val="BodyText"/>
        <w:spacing w:line="223" w:lineRule="auto"/>
      </w:pPr>
      <w:r>
        <w:rPr>
          <w:spacing w:val="-8"/>
        </w:rPr>
        <w:t>改。</w:t>
      </w:r>
    </w:p>
    <w:p>
      <w:pPr>
        <w:spacing w:line="288" w:lineRule="auto"/>
        <w:rPr>
          <w:rFonts w:ascii="Arial"/>
          <w:sz w:val="21"/>
        </w:rPr>
      </w:pPr>
    </w:p>
    <w:p>
      <w:pPr>
        <w:spacing w:line="288" w:lineRule="auto"/>
        <w:rPr>
          <w:rFonts w:ascii="Arial"/>
          <w:sz w:val="21"/>
        </w:rPr>
      </w:pPr>
    </w:p>
    <w:p>
      <w:pPr>
        <w:pStyle w:val="BodyText"/>
        <w:spacing w:before="143" w:line="221" w:lineRule="auto"/>
        <w:ind w:left="4189"/>
        <w:rPr>
          <w:sz w:val="44"/>
          <w:szCs w:val="44"/>
        </w:rPr>
      </w:pPr>
      <w:r>
        <w:rPr>
          <w:color w:val="FF0000"/>
          <w:spacing w:val="53"/>
          <w:sz w:val="44"/>
          <w:szCs w:val="44"/>
        </w:rPr>
        <w:t>标准的中央空调保养合同范本(三)</w:t>
      </w:r>
    </w:p>
    <w:p>
      <w:pPr>
        <w:rPr>
          <w:rFonts w:ascii="Arial"/>
          <w:sz w:val="21"/>
        </w:rPr>
      </w:pPr>
    </w:p>
    <w:p>
      <w:pPr>
        <w:spacing w:line="241" w:lineRule="auto"/>
        <w:rPr>
          <w:rFonts w:ascii="Arial"/>
          <w:sz w:val="21"/>
        </w:rPr>
      </w:pPr>
    </w:p>
    <w:p>
      <w:pPr>
        <w:spacing w:line="241" w:lineRule="auto"/>
        <w:rPr>
          <w:rFonts w:ascii="Arial"/>
          <w:sz w:val="21"/>
        </w:rPr>
      </w:pPr>
    </w:p>
    <w:p>
      <w:pPr>
        <w:pStyle w:val="BodyText"/>
        <w:spacing w:before="130" w:line="222" w:lineRule="auto"/>
        <w:ind w:left="920"/>
      </w:pPr>
      <w:r>
        <w:rPr>
          <w:spacing w:val="-67"/>
        </w:rPr>
        <w:t>甲方：</w:t>
      </w:r>
      <w:r>
        <w:rPr>
          <w:spacing w:val="-11"/>
        </w:rPr>
        <w:t xml:space="preserve"> </w:t>
      </w:r>
      <w:r>
        <w:rPr>
          <w:u w:val="single" w:color="auto"/>
        </w:rPr>
        <w:t xml:space="preserve">           </w:t>
      </w:r>
    </w:p>
    <w:p>
      <w:pPr>
        <w:spacing w:line="307" w:lineRule="auto"/>
        <w:rPr>
          <w:rFonts w:ascii="Arial"/>
          <w:sz w:val="21"/>
        </w:rPr>
      </w:pPr>
    </w:p>
    <w:p>
      <w:pPr>
        <w:spacing w:line="308" w:lineRule="auto"/>
        <w:rPr>
          <w:rFonts w:ascii="Arial"/>
          <w:sz w:val="21"/>
        </w:rPr>
      </w:pPr>
    </w:p>
    <w:p>
      <w:pPr>
        <w:pStyle w:val="BodyText"/>
        <w:spacing w:before="130" w:line="224" w:lineRule="auto"/>
        <w:ind w:left="920"/>
      </w:pPr>
      <w:r>
        <w:rPr>
          <w:spacing w:val="-46"/>
        </w:rPr>
        <w:t>乙方：</w:t>
      </w:r>
      <w:r>
        <w:rPr>
          <w:spacing w:val="-46"/>
        </w:rPr>
        <w:t xml:space="preserve"> </w:t>
      </w:r>
      <w:r>
        <w:rPr>
          <w:spacing w:val="16"/>
          <w:u w:val="single" w:color="auto"/>
        </w:rPr>
        <w:t xml:space="preserve">          </w:t>
      </w:r>
      <w:r>
        <w:rPr>
          <w:spacing w:val="4"/>
        </w:rPr>
        <w:t xml:space="preserve">                          </w:t>
      </w:r>
      <w:r>
        <w:rPr>
          <w:spacing w:val="-46"/>
        </w:rPr>
        <w:t>(身份证号：</w:t>
      </w:r>
      <w:r>
        <w:rPr>
          <w:spacing w:val="34"/>
        </w:rPr>
        <w:t xml:space="preserve"> </w:t>
      </w:r>
      <w:r>
        <w:rPr>
          <w:u w:val="single" w:color="auto"/>
        </w:rPr>
        <w:t xml:space="preserve">           </w:t>
      </w:r>
    </w:p>
    <w:p>
      <w:pPr>
        <w:spacing w:line="328" w:lineRule="auto"/>
        <w:rPr>
          <w:rFonts w:ascii="Arial"/>
          <w:sz w:val="21"/>
        </w:rPr>
      </w:pPr>
    </w:p>
    <w:p>
      <w:pPr>
        <w:spacing w:line="328" w:lineRule="auto"/>
        <w:rPr>
          <w:rFonts w:ascii="Arial"/>
          <w:sz w:val="21"/>
        </w:rPr>
      </w:pPr>
    </w:p>
    <w:p>
      <w:pPr>
        <w:pStyle w:val="BodyText"/>
        <w:spacing w:before="130" w:line="370" w:lineRule="auto"/>
        <w:ind w:right="70" w:firstLine="920"/>
        <w:jc w:val="both"/>
      </w:pPr>
      <w:r>
        <w:rPr>
          <w:spacing w:val="18"/>
        </w:rPr>
        <w:t>根据国家和本地劳动管理规定和本公司员工聘用办</w:t>
      </w:r>
      <w:r>
        <w:rPr>
          <w:spacing w:val="17"/>
        </w:rPr>
        <w:t>法，按照甲方关于公司新</w:t>
      </w:r>
      <w:r>
        <w:t xml:space="preserve"> </w:t>
      </w:r>
      <w:r>
        <w:rPr>
          <w:spacing w:val="18"/>
        </w:rPr>
        <w:t>进各类人员均需试用的精神，双方在平等、自愿的基础上，</w:t>
      </w:r>
      <w:r>
        <w:rPr>
          <w:spacing w:val="17"/>
        </w:rPr>
        <w:t>经协商一致同意签订</w:t>
      </w:r>
    </w:p>
    <w:p>
      <w:pPr>
        <w:pStyle w:val="BodyText"/>
        <w:spacing w:line="222" w:lineRule="auto"/>
      </w:pPr>
      <w:r>
        <w:rPr>
          <w:spacing w:val="6"/>
        </w:rPr>
        <w:t>本试用合同。</w:t>
      </w:r>
    </w:p>
    <w:p>
      <w:pPr>
        <w:spacing w:line="321" w:lineRule="auto"/>
        <w:rPr>
          <w:rFonts w:ascii="Arial"/>
          <w:sz w:val="21"/>
        </w:rPr>
      </w:pPr>
    </w:p>
    <w:p>
      <w:pPr>
        <w:spacing w:line="322" w:lineRule="auto"/>
        <w:rPr>
          <w:rFonts w:ascii="Arial"/>
          <w:sz w:val="21"/>
        </w:rPr>
      </w:pPr>
    </w:p>
    <w:p>
      <w:pPr>
        <w:pStyle w:val="BodyText"/>
        <w:spacing w:before="130" w:line="361" w:lineRule="auto"/>
        <w:jc w:val="right"/>
      </w:pPr>
      <w:r>
        <w:rPr>
          <w:spacing w:val="-25"/>
        </w:rPr>
        <w:t>一</w:t>
      </w:r>
      <w:r>
        <w:rPr>
          <w:spacing w:val="-53"/>
        </w:rPr>
        <w:t xml:space="preserve"> </w:t>
      </w:r>
      <w:r>
        <w:rPr>
          <w:spacing w:val="-25"/>
        </w:rPr>
        <w:t>、试用合同期限：</w:t>
      </w:r>
      <w:r>
        <w:rPr>
          <w:spacing w:val="160"/>
        </w:rPr>
        <w:t xml:space="preserve"> </w:t>
      </w:r>
      <w:r>
        <w:rPr>
          <w:spacing w:val="-25"/>
        </w:rPr>
        <w:t>自</w:t>
      </w:r>
      <w:r>
        <w:rPr>
          <w:spacing w:val="-179"/>
        </w:rPr>
        <w:t xml:space="preserve"> </w:t>
      </w:r>
      <w:r>
        <w:rPr>
          <w:spacing w:val="27"/>
          <w:u w:val="single" w:color="auto"/>
        </w:rPr>
        <w:t xml:space="preserve">    </w:t>
      </w:r>
      <w:r>
        <w:rPr>
          <w:spacing w:val="-178"/>
        </w:rPr>
        <w:t xml:space="preserve"> </w:t>
      </w:r>
      <w:r>
        <w:rPr>
          <w:spacing w:val="-25"/>
        </w:rPr>
        <w:t>年</w:t>
      </w:r>
      <w:r>
        <w:rPr>
          <w:spacing w:val="-25"/>
          <w:u w:val="single" w:color="auto"/>
        </w:rPr>
        <w:t xml:space="preserve">     </w:t>
      </w:r>
      <w:r>
        <w:rPr>
          <w:spacing w:val="-180"/>
        </w:rPr>
        <w:t xml:space="preserve"> </w:t>
      </w:r>
      <w:r>
        <w:rPr>
          <w:rFonts w:ascii="SimSun" w:eastAsia="SimSun" w:hAnsi="SimSun" w:cs="SimSun"/>
          <w:spacing w:val="-25"/>
        </w:rPr>
        <w:t>月</w:t>
      </w:r>
      <w:r>
        <w:rPr>
          <w:rFonts w:ascii="SimSun" w:eastAsia="SimSun" w:hAnsi="SimSun" w:cs="SimSun"/>
          <w:spacing w:val="-25"/>
          <w:u w:val="single" w:color="auto"/>
        </w:rPr>
        <w:t xml:space="preserve">    </w:t>
      </w:r>
      <w:r>
        <w:rPr>
          <w:rFonts w:ascii="SimSun" w:eastAsia="SimSun" w:hAnsi="SimSun" w:cs="SimSun"/>
          <w:spacing w:val="-26"/>
          <w:u w:val="single" w:color="auto"/>
        </w:rPr>
        <w:t xml:space="preserve"> </w:t>
      </w:r>
      <w:r>
        <w:rPr>
          <w:rFonts w:ascii="SimSun" w:eastAsia="SimSun" w:hAnsi="SimSun" w:cs="SimSun"/>
          <w:spacing w:val="-130"/>
        </w:rPr>
        <w:t xml:space="preserve"> </w:t>
      </w:r>
      <w:r>
        <w:rPr>
          <w:rFonts w:ascii="SimSun" w:eastAsia="SimSun" w:hAnsi="SimSun" w:cs="SimSun"/>
          <w:spacing w:val="-26"/>
        </w:rPr>
        <w:t>日至</w:t>
      </w:r>
      <w:r>
        <w:rPr>
          <w:rFonts w:ascii="SimSun" w:eastAsia="SimSun" w:hAnsi="SimSun" w:cs="SimSun"/>
          <w:spacing w:val="-26"/>
          <w:u w:val="single" w:color="auto"/>
        </w:rPr>
        <w:t xml:space="preserve">     </w:t>
      </w:r>
      <w:r>
        <w:rPr>
          <w:rFonts w:ascii="SimSun" w:eastAsia="SimSun" w:hAnsi="SimSun" w:cs="SimSun"/>
          <w:spacing w:val="-26"/>
        </w:rPr>
        <w:t>年</w:t>
      </w:r>
      <w:r>
        <w:rPr>
          <w:rFonts w:ascii="SimSun" w:eastAsia="SimSun" w:hAnsi="SimSun" w:cs="SimSun"/>
          <w:spacing w:val="-26"/>
          <w:u w:val="single" w:color="auto"/>
        </w:rPr>
        <w:t xml:space="preserve">     </w:t>
      </w:r>
      <w:r>
        <w:rPr>
          <w:spacing w:val="-26"/>
        </w:rPr>
        <w:t>月</w:t>
      </w:r>
      <w:r>
        <w:rPr>
          <w:spacing w:val="-26"/>
          <w:u w:val="single" w:color="auto"/>
        </w:rPr>
        <w:t xml:space="preserve">     </w:t>
      </w:r>
      <w:r>
        <w:rPr>
          <w:spacing w:val="-120"/>
        </w:rPr>
        <w:t xml:space="preserve"> </w:t>
      </w:r>
      <w:r>
        <w:rPr>
          <w:spacing w:val="-26"/>
        </w:rPr>
        <w:t>日上，有效</w:t>
      </w:r>
    </w:p>
    <w:p>
      <w:pPr>
        <w:pStyle w:val="BodyText"/>
        <w:spacing w:line="223" w:lineRule="auto"/>
      </w:pPr>
      <w:r>
        <w:rPr>
          <w:spacing w:val="8"/>
        </w:rPr>
        <w:t>期为个月。</w:t>
      </w:r>
    </w:p>
    <w:p>
      <w:pPr>
        <w:spacing w:line="317" w:lineRule="auto"/>
        <w:rPr>
          <w:rFonts w:ascii="Arial"/>
          <w:sz w:val="21"/>
        </w:rPr>
      </w:pPr>
    </w:p>
    <w:p>
      <w:pPr>
        <w:spacing w:line="318" w:lineRule="auto"/>
        <w:rPr>
          <w:rFonts w:ascii="Arial"/>
          <w:sz w:val="21"/>
        </w:rPr>
      </w:pPr>
    </w:p>
    <w:p>
      <w:pPr>
        <w:pStyle w:val="BodyText"/>
        <w:spacing w:before="131" w:line="219" w:lineRule="auto"/>
        <w:ind w:left="920"/>
      </w:pPr>
      <w:r>
        <w:rPr>
          <w:spacing w:val="11"/>
        </w:rPr>
        <w:t>二、</w:t>
      </w:r>
      <w:r>
        <w:rPr>
          <w:spacing w:val="-58"/>
        </w:rPr>
        <w:t xml:space="preserve"> </w:t>
      </w:r>
      <w:r>
        <w:rPr>
          <w:spacing w:val="11"/>
        </w:rPr>
        <w:t>试用岗位根据甲方的工作安排，聘请乙方在工作岗位。</w:t>
      </w:r>
    </w:p>
    <w:p>
      <w:pPr>
        <w:spacing w:line="305" w:lineRule="auto"/>
        <w:rPr>
          <w:rFonts w:ascii="Arial"/>
          <w:sz w:val="21"/>
        </w:rPr>
      </w:pPr>
    </w:p>
    <w:p>
      <w:pPr>
        <w:spacing w:line="305" w:lineRule="auto"/>
        <w:rPr>
          <w:rFonts w:ascii="Arial"/>
          <w:sz w:val="21"/>
        </w:rPr>
      </w:pPr>
    </w:p>
    <w:p>
      <w:pPr>
        <w:pStyle w:val="BodyText"/>
        <w:spacing w:before="131" w:line="820" w:lineRule="exact"/>
        <w:ind w:right="13"/>
        <w:jc w:val="right"/>
      </w:pPr>
      <w:r>
        <w:rPr>
          <w:spacing w:val="16"/>
          <w:position w:val="31"/>
        </w:rPr>
        <w:t>三、</w:t>
      </w:r>
      <w:r>
        <w:rPr>
          <w:spacing w:val="-75"/>
          <w:position w:val="31"/>
        </w:rPr>
        <w:t xml:space="preserve"> </w:t>
      </w:r>
      <w:r>
        <w:rPr>
          <w:spacing w:val="16"/>
          <w:position w:val="31"/>
        </w:rPr>
        <w:t>试用岗位根据双方事先之约定，甲方聘用</w:t>
      </w:r>
      <w:r>
        <w:rPr>
          <w:spacing w:val="15"/>
          <w:position w:val="31"/>
        </w:rPr>
        <w:t>乙方的月薪为元，该项报酬包</w:t>
      </w:r>
    </w:p>
    <w:p>
      <w:pPr>
        <w:pStyle w:val="BodyText"/>
        <w:spacing w:before="1" w:line="219" w:lineRule="auto"/>
      </w:pPr>
      <w:r>
        <w:rPr>
          <w:spacing w:val="6"/>
        </w:rPr>
        <w:t>括所有补贴在内。</w:t>
      </w:r>
    </w:p>
    <w:p>
      <w:pPr>
        <w:spacing w:line="313" w:lineRule="auto"/>
        <w:rPr>
          <w:rFonts w:ascii="Arial"/>
          <w:sz w:val="21"/>
        </w:rPr>
      </w:pPr>
    </w:p>
    <w:p>
      <w:pPr>
        <w:spacing w:line="313" w:lineRule="auto"/>
        <w:rPr>
          <w:rFonts w:ascii="Arial"/>
          <w:sz w:val="21"/>
        </w:rPr>
      </w:pPr>
    </w:p>
    <w:p>
      <w:pPr>
        <w:pStyle w:val="BodyText"/>
        <w:spacing w:before="131" w:line="1250" w:lineRule="exact"/>
        <w:ind w:left="920"/>
      </w:pPr>
      <w:r>
        <w:rPr>
          <w:spacing w:val="-6"/>
          <w:position w:val="65"/>
        </w:rPr>
        <w:t>四、</w:t>
      </w:r>
      <w:r>
        <w:rPr>
          <w:spacing w:val="-6"/>
          <w:position w:val="65"/>
        </w:rPr>
        <w:t xml:space="preserve"> </w:t>
      </w:r>
      <w:r>
        <w:rPr>
          <w:spacing w:val="-6"/>
          <w:position w:val="65"/>
        </w:rPr>
        <w:t>甲方的基本权力与义务：</w:t>
      </w:r>
    </w:p>
    <w:p>
      <w:pPr>
        <w:pStyle w:val="BodyText"/>
        <w:spacing w:line="222" w:lineRule="auto"/>
        <w:ind w:left="920"/>
      </w:pPr>
      <w:r>
        <w:rPr>
          <w:spacing w:val="2"/>
        </w:rPr>
        <w:t>1.甲方的权力。</w:t>
      </w:r>
    </w:p>
    <w:p>
      <w:pPr>
        <w:spacing w:line="311" w:lineRule="auto"/>
        <w:rPr>
          <w:rFonts w:ascii="Arial"/>
          <w:sz w:val="21"/>
        </w:rPr>
      </w:pPr>
      <w:r>
        <w:rPr>
          <w:rFonts w:ascii="Arial"/>
          <w:sz w:val="21"/>
        </w:rPr>
        <w:br/>
      </w:r>
      <w:r>
        <w:rPr>
          <w:rFonts w:ascii="Arial"/>
          <w:sz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4" w:history="1">
        <w:r>
          <w:rPr>
            <w:rFonts w:ascii="SimSun" w:eastAsia="SimSun" w:hAnsi="SimSun" w:cs="SimSun"/>
            <w:b/>
            <w:bCs/>
            <w:noProof w:val="0"/>
            <w:snapToGrid/>
            <w:color w:val="0000EE"/>
            <w:kern w:val="0"/>
            <w:sz w:val="30"/>
            <w:szCs w:val="30"/>
            <w:u w:val="single" w:color="0000EE"/>
          </w:rPr>
          <w:t>https://d.book118.com/948063127051006041</w:t>
        </w:r>
      </w:hyperlink>
    </w:p>
    <w:p>
      <w:pPr>
        <w:spacing w:line="311" w:lineRule="auto"/>
        <w:rPr>
          <w:rFonts w:ascii="Arial"/>
          <w:sz w:val="21"/>
        </w:rPr>
      </w:pPr>
    </w:p>
    <w:sectPr>
      <w:footerReference w:type="default" r:id="rId25"/>
      <w:pgSz w:w="18360" w:h="23760"/>
      <w:pgMar w:top="2019" w:right="1955" w:bottom="1629" w:left="1630" w:header="0" w:footer="1154" w:gutter="0"/>
      <w:pgNumType w:start="1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455"/>
      <w:rPr>
        <w:rFonts w:ascii="SimSun" w:eastAsia="SimSun" w:hAnsi="SimSun" w:cs="SimSun"/>
        <w:sz w:val="40"/>
        <w:szCs w:val="40"/>
      </w:rPr>
    </w:pPr>
    <w:r>
      <w:rPr>
        <w:rFonts w:ascii="SimSun" w:eastAsia="SimSun" w:hAnsi="SimSun" w:cs="SimSun"/>
        <w:b/>
        <w:bCs/>
        <w:spacing w:val="4"/>
        <w:sz w:val="40"/>
        <w:szCs w:val="40"/>
      </w:rPr>
      <w:t>第1页共22页</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85"/>
      <w:rPr>
        <w:rFonts w:ascii="SimSun" w:eastAsia="SimSun" w:hAnsi="SimSun" w:cs="SimSun"/>
        <w:sz w:val="39"/>
        <w:szCs w:val="39"/>
      </w:rPr>
    </w:pPr>
    <w:r>
      <w:rPr>
        <w:rFonts w:ascii="SimSun" w:eastAsia="SimSun" w:hAnsi="SimSun" w:cs="SimSun"/>
        <w:b/>
        <w:bCs/>
        <w:spacing w:val="14"/>
        <w:sz w:val="39"/>
        <w:szCs w:val="39"/>
      </w:rPr>
      <w:t>第7页共22页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85"/>
      <w:rPr>
        <w:rFonts w:ascii="SimSun" w:eastAsia="SimSun" w:hAnsi="SimSun" w:cs="SimSun"/>
        <w:sz w:val="39"/>
        <w:szCs w:val="39"/>
      </w:rPr>
    </w:pPr>
    <w:r>
      <w:rPr>
        <w:rFonts w:ascii="SimSun" w:eastAsia="SimSun" w:hAnsi="SimSun" w:cs="SimSun"/>
        <w:b/>
        <w:bCs/>
        <w:spacing w:val="14"/>
        <w:sz w:val="39"/>
        <w:szCs w:val="39"/>
      </w:rPr>
      <w:t>第7页共22页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65"/>
      <w:rPr>
        <w:rFonts w:ascii="SimSun" w:eastAsia="SimSun" w:hAnsi="SimSun" w:cs="SimSun"/>
        <w:sz w:val="39"/>
        <w:szCs w:val="39"/>
      </w:rPr>
    </w:pPr>
    <w:r>
      <w:rPr>
        <w:rFonts w:ascii="SimSun" w:eastAsia="SimSun" w:hAnsi="SimSun" w:cs="SimSun"/>
        <w:b/>
        <w:bCs/>
        <w:spacing w:val="15"/>
        <w:sz w:val="39"/>
        <w:szCs w:val="39"/>
      </w:rPr>
      <w:t>第8页共22页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65"/>
      <w:rPr>
        <w:rFonts w:ascii="SimSun" w:eastAsia="SimSun" w:hAnsi="SimSun" w:cs="SimSun"/>
        <w:sz w:val="39"/>
        <w:szCs w:val="39"/>
      </w:rPr>
    </w:pPr>
    <w:r>
      <w:rPr>
        <w:rFonts w:ascii="SimSun" w:eastAsia="SimSun" w:hAnsi="SimSun" w:cs="SimSun"/>
        <w:b/>
        <w:bCs/>
        <w:spacing w:val="15"/>
        <w:sz w:val="39"/>
        <w:szCs w:val="39"/>
      </w:rPr>
      <w:t>第8页共22页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85"/>
      <w:rPr>
        <w:rFonts w:ascii="SimSun" w:eastAsia="SimSun" w:hAnsi="SimSun" w:cs="SimSun"/>
        <w:sz w:val="39"/>
        <w:szCs w:val="39"/>
      </w:rPr>
    </w:pPr>
    <w:r>
      <w:rPr>
        <w:rFonts w:ascii="SimSun" w:eastAsia="SimSun" w:hAnsi="SimSun" w:cs="SimSun"/>
        <w:b/>
        <w:bCs/>
        <w:spacing w:val="15"/>
        <w:sz w:val="39"/>
        <w:szCs w:val="39"/>
      </w:rPr>
      <w:t>第9页共22页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85"/>
      <w:rPr>
        <w:rFonts w:ascii="SimSun" w:eastAsia="SimSun" w:hAnsi="SimSun" w:cs="SimSun"/>
        <w:sz w:val="39"/>
        <w:szCs w:val="39"/>
      </w:rPr>
    </w:pPr>
    <w:r>
      <w:rPr>
        <w:rFonts w:ascii="SimSun" w:eastAsia="SimSun" w:hAnsi="SimSun" w:cs="SimSun"/>
        <w:b/>
        <w:bCs/>
        <w:spacing w:val="15"/>
        <w:sz w:val="39"/>
        <w:szCs w:val="39"/>
      </w:rPr>
      <w:t>第9页共22页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35"/>
      <w:rPr>
        <w:rFonts w:ascii="SimSun" w:eastAsia="SimSun" w:hAnsi="SimSun" w:cs="SimSun"/>
        <w:sz w:val="39"/>
        <w:szCs w:val="39"/>
      </w:rPr>
    </w:pPr>
    <w:r>
      <w:rPr>
        <w:rFonts w:ascii="SimSun" w:eastAsia="SimSun" w:hAnsi="SimSun" w:cs="SimSun"/>
        <w:b/>
        <w:bCs/>
        <w:spacing w:val="9"/>
        <w:sz w:val="39"/>
        <w:szCs w:val="39"/>
      </w:rPr>
      <w:t>第10页共22页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35"/>
      <w:rPr>
        <w:rFonts w:ascii="SimSun" w:eastAsia="SimSun" w:hAnsi="SimSun" w:cs="SimSun"/>
        <w:sz w:val="39"/>
        <w:szCs w:val="39"/>
      </w:rPr>
    </w:pPr>
    <w:r>
      <w:rPr>
        <w:rFonts w:ascii="SimSun" w:eastAsia="SimSun" w:hAnsi="SimSun" w:cs="SimSun"/>
        <w:b/>
        <w:bCs/>
        <w:spacing w:val="9"/>
        <w:sz w:val="39"/>
        <w:szCs w:val="39"/>
      </w:rPr>
      <w:t>第10页共22页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15"/>
      <w:rPr>
        <w:rFonts w:ascii="SimSun" w:eastAsia="SimSun" w:hAnsi="SimSun" w:cs="SimSun"/>
        <w:sz w:val="40"/>
        <w:szCs w:val="40"/>
      </w:rPr>
    </w:pPr>
    <w:r>
      <w:rPr>
        <w:rFonts w:ascii="SimSun" w:eastAsia="SimSun" w:hAnsi="SimSun" w:cs="SimSun"/>
        <w:b/>
        <w:bCs/>
        <w:spacing w:val="2"/>
        <w:sz w:val="40"/>
        <w:szCs w:val="40"/>
      </w:rPr>
      <w:t>第11页共22页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95"/>
      <w:rPr>
        <w:rFonts w:ascii="SimSun" w:eastAsia="SimSun" w:hAnsi="SimSun" w:cs="SimSun"/>
        <w:sz w:val="39"/>
        <w:szCs w:val="39"/>
      </w:rPr>
    </w:pPr>
    <w:r>
      <w:rPr>
        <w:rFonts w:ascii="SimSun" w:eastAsia="SimSun" w:hAnsi="SimSun" w:cs="SimSun"/>
        <w:b/>
        <w:bCs/>
        <w:spacing w:val="18"/>
        <w:sz w:val="39"/>
        <w:szCs w:val="39"/>
      </w:rPr>
      <w:t>第2页共22页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4" w:lineRule="auto"/>
      <w:ind w:left="6365"/>
      <w:rPr>
        <w:rFonts w:ascii="SimSun" w:eastAsia="SimSun" w:hAnsi="SimSun" w:cs="SimSun"/>
        <w:sz w:val="38"/>
        <w:szCs w:val="38"/>
      </w:rPr>
    </w:pPr>
    <w:r>
      <w:rPr>
        <w:rFonts w:ascii="SimSun" w:eastAsia="SimSun" w:hAnsi="SimSun" w:cs="SimSun"/>
        <w:b/>
        <w:bCs/>
        <w:spacing w:val="21"/>
        <w:sz w:val="38"/>
        <w:szCs w:val="38"/>
      </w:rPr>
      <w:t>第3页共22页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4" w:lineRule="auto"/>
      <w:ind w:left="6365"/>
      <w:rPr>
        <w:rFonts w:ascii="SimSun" w:eastAsia="SimSun" w:hAnsi="SimSun" w:cs="SimSun"/>
        <w:sz w:val="38"/>
        <w:szCs w:val="38"/>
      </w:rPr>
    </w:pPr>
    <w:r>
      <w:rPr>
        <w:rFonts w:ascii="SimSun" w:eastAsia="SimSun" w:hAnsi="SimSun" w:cs="SimSun"/>
        <w:b/>
        <w:bCs/>
        <w:spacing w:val="21"/>
        <w:sz w:val="38"/>
        <w:szCs w:val="38"/>
      </w:rPr>
      <w:t>第3页共22页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395"/>
      <w:rPr>
        <w:rFonts w:ascii="SimSun" w:eastAsia="SimSun" w:hAnsi="SimSun" w:cs="SimSun"/>
        <w:sz w:val="39"/>
        <w:szCs w:val="39"/>
      </w:rPr>
    </w:pPr>
    <w:r>
      <w:rPr>
        <w:rFonts w:ascii="SimSun" w:eastAsia="SimSun" w:hAnsi="SimSun" w:cs="SimSun"/>
        <w:b/>
        <w:bCs/>
        <w:spacing w:val="18"/>
        <w:sz w:val="39"/>
        <w:szCs w:val="39"/>
      </w:rPr>
      <w:t>第4页共22页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405"/>
      <w:rPr>
        <w:rFonts w:ascii="SimSun" w:eastAsia="SimSun" w:hAnsi="SimSun" w:cs="SimSun"/>
        <w:sz w:val="40"/>
        <w:szCs w:val="40"/>
      </w:rPr>
    </w:pPr>
    <w:r>
      <w:rPr>
        <w:rFonts w:ascii="SimSun" w:eastAsia="SimSun" w:hAnsi="SimSun" w:cs="SimSun"/>
        <w:b/>
        <w:bCs/>
        <w:spacing w:val="10"/>
        <w:sz w:val="40"/>
        <w:szCs w:val="40"/>
      </w:rPr>
      <w:t>第5页共22页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405"/>
      <w:rPr>
        <w:rFonts w:ascii="SimSun" w:eastAsia="SimSun" w:hAnsi="SimSun" w:cs="SimSun"/>
        <w:sz w:val="40"/>
        <w:szCs w:val="40"/>
      </w:rPr>
    </w:pPr>
    <w:r>
      <w:rPr>
        <w:rFonts w:ascii="SimSun" w:eastAsia="SimSun" w:hAnsi="SimSun" w:cs="SimSun"/>
        <w:b/>
        <w:bCs/>
        <w:spacing w:val="10"/>
        <w:sz w:val="40"/>
        <w:szCs w:val="40"/>
      </w:rPr>
      <w:t>第5页共22页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470"/>
      <w:rPr>
        <w:rFonts w:ascii="SimSun" w:eastAsia="SimSun" w:hAnsi="SimSun" w:cs="SimSun"/>
        <w:sz w:val="40"/>
        <w:szCs w:val="40"/>
      </w:rPr>
    </w:pPr>
    <w:r>
      <w:rPr>
        <w:rFonts w:ascii="SimSun" w:eastAsia="SimSun" w:hAnsi="SimSun" w:cs="SimSun"/>
        <w:spacing w:val="12"/>
        <w:sz w:val="40"/>
        <w:szCs w:val="40"/>
      </w:rPr>
      <w:t>第6页共22页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214" w:lineRule="auto"/>
      <w:ind w:left="6470"/>
      <w:rPr>
        <w:rFonts w:ascii="SimSun" w:eastAsia="SimSun" w:hAnsi="SimSun" w:cs="SimSun"/>
        <w:sz w:val="40"/>
        <w:szCs w:val="40"/>
      </w:rPr>
    </w:pPr>
    <w:r>
      <w:rPr>
        <w:rFonts w:ascii="SimSun" w:eastAsia="SimSun" w:hAnsi="SimSun" w:cs="SimSun"/>
        <w:spacing w:val="12"/>
        <w:sz w:val="40"/>
        <w:szCs w:val="40"/>
      </w:rPr>
      <w:t>第6页共22页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FangSong" w:eastAsia="FangSong" w:hAnsi="FangSong" w:cs="FangSong"/>
      <w:sz w:val="40"/>
      <w:szCs w:val="4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image" Target="media/image2.png" /><Relationship Id="rId19" Type="http://schemas.openxmlformats.org/officeDocument/2006/relationships/footer" Target="footer14.xml" /><Relationship Id="rId2" Type="http://schemas.openxmlformats.org/officeDocument/2006/relationships/webSettings" Target="webSettings.xml" /><Relationship Id="rId20" Type="http://schemas.openxmlformats.org/officeDocument/2006/relationships/footer" Target="footer15.xml" /><Relationship Id="rId21" Type="http://schemas.openxmlformats.org/officeDocument/2006/relationships/image" Target="media/image3.png" /><Relationship Id="rId22" Type="http://schemas.openxmlformats.org/officeDocument/2006/relationships/footer" Target="footer16.xml" /><Relationship Id="rId23" Type="http://schemas.openxmlformats.org/officeDocument/2006/relationships/footer" Target="footer17.xml" /><Relationship Id="rId24" Type="http://schemas.openxmlformats.org/officeDocument/2006/relationships/hyperlink" Target="https://d.book118.com/948063127051006041" TargetMode="External" /><Relationship Id="rId25" Type="http://schemas.openxmlformats.org/officeDocument/2006/relationships/footer" Target="footer18.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2024-02-29T21:27:43Z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2024-02-29T21:27:45Z</vt:filetime>
  </property>
  <property fmtid="{D5CDD505-2E9C-101B-9397-08002B2CF9AE}" pid="3" name="CRO">
    <vt:lpwstr>wqlLaW5nc29mdCBQREYgdG8gV1BTIDkw</vt:lpwstr>
  </property>
  <property fmtid="{D5CDD505-2E9C-101B-9397-08002B2CF9AE}" pid="4" name="UsrData">
    <vt:lpwstr>65e0864979a864001f01b7b7wl</vt:lpwstr>
  </property>
</Properties>
</file>