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包装机械项目计划设计方案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599" w:history="1">
        <w:r>
          <w:rPr>
            <w:rFonts w:ascii="仿宋" w:eastAsia="仿宋" w:hAnsi="仿宋" w:cs="仿宋" w:hint="eastAsia"/>
            <w:lang w:eastAsia="zh-CN"/>
          </w:rPr>
          <w:t>概论</w:t>
        </w:r>
        <w:r>
          <w:tab/>
        </w:r>
        <w:r>
          <w:fldChar w:fldCharType="begin"/>
        </w:r>
        <w:r>
          <w:instrText xml:space="preserve"> PAGEREF _Toc7599 \h </w:instrText>
        </w:r>
        <w:r>
          <w:fldChar w:fldCharType="separate"/>
        </w:r>
        <w:r>
          <w:t>3</w:t>
        </w:r>
        <w:r>
          <w:fldChar w:fldCharType="end"/>
        </w:r>
      </w:hyperlink>
    </w:p>
    <w:p>
      <w:pPr>
        <w:pStyle w:val="TOC1"/>
        <w:tabs>
          <w:tab w:val="right" w:leader="dot" w:pos="8306"/>
        </w:tabs>
      </w:pPr>
      <w:hyperlink w:anchor="_Toc7551" w:history="1">
        <w:r>
          <w:rPr>
            <w:rFonts w:ascii="仿宋" w:eastAsia="仿宋" w:hAnsi="仿宋" w:cs="仿宋" w:hint="eastAsia"/>
            <w:lang w:eastAsia="zh-CN"/>
          </w:rPr>
          <w:t>一、包装机械项目建设背景及必要性分析</w:t>
        </w:r>
        <w:r>
          <w:tab/>
        </w:r>
        <w:r>
          <w:fldChar w:fldCharType="begin"/>
        </w:r>
        <w:r>
          <w:instrText xml:space="preserve"> PAGEREF _Toc7551 \h </w:instrText>
        </w:r>
        <w:r>
          <w:fldChar w:fldCharType="separate"/>
        </w:r>
        <w:r>
          <w:t>3</w:t>
        </w:r>
        <w:r>
          <w:fldChar w:fldCharType="end"/>
        </w:r>
      </w:hyperlink>
    </w:p>
    <w:p>
      <w:pPr>
        <w:pStyle w:val="TOC2"/>
        <w:tabs>
          <w:tab w:val="right" w:leader="dot" w:pos="8306"/>
        </w:tabs>
      </w:pPr>
      <w:hyperlink w:anchor="_Toc83" w:history="1">
        <w:r>
          <w:rPr>
            <w:rFonts w:ascii="仿宋" w:eastAsia="仿宋" w:hAnsi="仿宋" w:cs="仿宋" w:hint="eastAsia"/>
            <w:lang w:eastAsia="zh-CN"/>
          </w:rPr>
          <w:t>(一)、包装机械项目背景分析</w:t>
        </w:r>
        <w:r>
          <w:tab/>
        </w:r>
        <w:r>
          <w:fldChar w:fldCharType="begin"/>
        </w:r>
        <w:r>
          <w:instrText xml:space="preserve"> PAGEREF _Toc83 \h </w:instrText>
        </w:r>
        <w:r>
          <w:fldChar w:fldCharType="separate"/>
        </w:r>
        <w:r>
          <w:t>3</w:t>
        </w:r>
        <w:r>
          <w:fldChar w:fldCharType="end"/>
        </w:r>
      </w:hyperlink>
    </w:p>
    <w:p>
      <w:pPr>
        <w:pStyle w:val="TOC2"/>
        <w:tabs>
          <w:tab w:val="right" w:leader="dot" w:pos="8306"/>
        </w:tabs>
      </w:pPr>
      <w:hyperlink w:anchor="_Toc25985" w:history="1">
        <w:r>
          <w:rPr>
            <w:rFonts w:ascii="仿宋" w:eastAsia="仿宋" w:hAnsi="仿宋" w:cs="仿宋" w:hint="eastAsia"/>
            <w:lang w:eastAsia="zh-CN"/>
          </w:rPr>
          <w:t>(二)、包装机械项目建设必要性分析</w:t>
        </w:r>
        <w:r>
          <w:tab/>
        </w:r>
        <w:r>
          <w:fldChar w:fldCharType="begin"/>
        </w:r>
        <w:r>
          <w:instrText xml:space="preserve"> PAGEREF _Toc25985 \h </w:instrText>
        </w:r>
        <w:r>
          <w:fldChar w:fldCharType="separate"/>
        </w:r>
        <w:r>
          <w:t>5</w:t>
        </w:r>
        <w:r>
          <w:fldChar w:fldCharType="end"/>
        </w:r>
      </w:hyperlink>
    </w:p>
    <w:p>
      <w:pPr>
        <w:pStyle w:val="TOC1"/>
        <w:tabs>
          <w:tab w:val="right" w:leader="dot" w:pos="8306"/>
        </w:tabs>
      </w:pPr>
      <w:hyperlink w:anchor="_Toc12204" w:history="1">
        <w:r>
          <w:rPr>
            <w:rFonts w:ascii="仿宋" w:eastAsia="仿宋" w:hAnsi="仿宋" w:cs="仿宋" w:hint="eastAsia"/>
            <w:lang w:eastAsia="zh-CN"/>
          </w:rPr>
          <w:t>二、包装机械项目选址可行性分析</w:t>
        </w:r>
        <w:r>
          <w:tab/>
        </w:r>
        <w:r>
          <w:fldChar w:fldCharType="begin"/>
        </w:r>
        <w:r>
          <w:instrText xml:space="preserve"> PAGEREF _Toc12204 \h </w:instrText>
        </w:r>
        <w:r>
          <w:fldChar w:fldCharType="separate"/>
        </w:r>
        <w:r>
          <w:t>6</w:t>
        </w:r>
        <w:r>
          <w:fldChar w:fldCharType="end"/>
        </w:r>
      </w:hyperlink>
    </w:p>
    <w:p>
      <w:pPr>
        <w:pStyle w:val="TOC2"/>
        <w:tabs>
          <w:tab w:val="right" w:leader="dot" w:pos="8306"/>
        </w:tabs>
      </w:pPr>
      <w:hyperlink w:anchor="_Toc15355" w:history="1">
        <w:r>
          <w:rPr>
            <w:rFonts w:ascii="仿宋" w:eastAsia="仿宋" w:hAnsi="仿宋" w:cs="仿宋" w:hint="eastAsia"/>
            <w:lang w:eastAsia="zh-CN"/>
          </w:rPr>
          <w:t>(一)、包装机械项目选址</w:t>
        </w:r>
        <w:r>
          <w:tab/>
        </w:r>
        <w:r>
          <w:fldChar w:fldCharType="begin"/>
        </w:r>
        <w:r>
          <w:instrText xml:space="preserve"> PAGEREF _Toc15355 \h </w:instrText>
        </w:r>
        <w:r>
          <w:fldChar w:fldCharType="separate"/>
        </w:r>
        <w:r>
          <w:t>6</w:t>
        </w:r>
        <w:r>
          <w:fldChar w:fldCharType="end"/>
        </w:r>
      </w:hyperlink>
    </w:p>
    <w:p>
      <w:pPr>
        <w:pStyle w:val="TOC2"/>
        <w:tabs>
          <w:tab w:val="right" w:leader="dot" w:pos="8306"/>
        </w:tabs>
      </w:pPr>
      <w:hyperlink w:anchor="_Toc3788" w:history="1">
        <w:r>
          <w:rPr>
            <w:rFonts w:ascii="仿宋" w:eastAsia="仿宋" w:hAnsi="仿宋" w:cs="仿宋" w:hint="eastAsia"/>
            <w:lang w:eastAsia="zh-CN"/>
          </w:rPr>
          <w:t>(二)、用地控制指标</w:t>
        </w:r>
        <w:r>
          <w:tab/>
        </w:r>
        <w:r>
          <w:fldChar w:fldCharType="begin"/>
        </w:r>
        <w:r>
          <w:instrText xml:space="preserve"> PAGEREF _Toc3788 \h </w:instrText>
        </w:r>
        <w:r>
          <w:fldChar w:fldCharType="separate"/>
        </w:r>
        <w:r>
          <w:t>6</w:t>
        </w:r>
        <w:r>
          <w:fldChar w:fldCharType="end"/>
        </w:r>
      </w:hyperlink>
    </w:p>
    <w:p>
      <w:pPr>
        <w:pStyle w:val="TOC2"/>
        <w:tabs>
          <w:tab w:val="right" w:leader="dot" w:pos="8306"/>
        </w:tabs>
      </w:pPr>
      <w:hyperlink w:anchor="_Toc18059" w:history="1">
        <w:r>
          <w:rPr>
            <w:rFonts w:ascii="仿宋" w:eastAsia="仿宋" w:hAnsi="仿宋" w:cs="仿宋" w:hint="eastAsia"/>
            <w:lang w:eastAsia="zh-CN"/>
          </w:rPr>
          <w:t>(三)、节约用地措施</w:t>
        </w:r>
        <w:r>
          <w:tab/>
        </w:r>
        <w:r>
          <w:fldChar w:fldCharType="begin"/>
        </w:r>
        <w:r>
          <w:instrText xml:space="preserve"> PAGEREF _Toc18059 \h </w:instrText>
        </w:r>
        <w:r>
          <w:fldChar w:fldCharType="separate"/>
        </w:r>
        <w:r>
          <w:t>8</w:t>
        </w:r>
        <w:r>
          <w:fldChar w:fldCharType="end"/>
        </w:r>
      </w:hyperlink>
    </w:p>
    <w:p>
      <w:pPr>
        <w:pStyle w:val="TOC2"/>
        <w:tabs>
          <w:tab w:val="right" w:leader="dot" w:pos="8306"/>
        </w:tabs>
      </w:pPr>
      <w:hyperlink w:anchor="_Toc2150" w:history="1">
        <w:r>
          <w:rPr>
            <w:rFonts w:ascii="仿宋" w:eastAsia="仿宋" w:hAnsi="仿宋" w:cs="仿宋" w:hint="eastAsia"/>
            <w:lang w:eastAsia="zh-CN"/>
          </w:rPr>
          <w:t>(四)、总图布置方案</w:t>
        </w:r>
        <w:r>
          <w:tab/>
        </w:r>
        <w:r>
          <w:fldChar w:fldCharType="begin"/>
        </w:r>
        <w:r>
          <w:instrText xml:space="preserve"> PAGEREF _Toc2150 \h </w:instrText>
        </w:r>
        <w:r>
          <w:fldChar w:fldCharType="separate"/>
        </w:r>
        <w:r>
          <w:t>9</w:t>
        </w:r>
        <w:r>
          <w:fldChar w:fldCharType="end"/>
        </w:r>
      </w:hyperlink>
    </w:p>
    <w:p>
      <w:pPr>
        <w:pStyle w:val="TOC2"/>
        <w:tabs>
          <w:tab w:val="right" w:leader="dot" w:pos="8306"/>
        </w:tabs>
      </w:pPr>
      <w:hyperlink w:anchor="_Toc23166" w:history="1">
        <w:r>
          <w:rPr>
            <w:rFonts w:ascii="仿宋" w:eastAsia="仿宋" w:hAnsi="仿宋" w:cs="仿宋" w:hint="eastAsia"/>
            <w:lang w:eastAsia="zh-CN"/>
          </w:rPr>
          <w:t>(五)、选址综合评价</w:t>
        </w:r>
        <w:r>
          <w:tab/>
        </w:r>
        <w:r>
          <w:fldChar w:fldCharType="begin"/>
        </w:r>
        <w:r>
          <w:instrText xml:space="preserve"> PAGEREF _Toc23166 \h </w:instrText>
        </w:r>
        <w:r>
          <w:fldChar w:fldCharType="separate"/>
        </w:r>
        <w:r>
          <w:t>10</w:t>
        </w:r>
        <w:r>
          <w:fldChar w:fldCharType="end"/>
        </w:r>
      </w:hyperlink>
    </w:p>
    <w:p>
      <w:pPr>
        <w:pStyle w:val="TOC1"/>
        <w:tabs>
          <w:tab w:val="right" w:leader="dot" w:pos="8306"/>
        </w:tabs>
      </w:pPr>
      <w:hyperlink w:anchor="_Toc25711" w:history="1">
        <w:r>
          <w:rPr>
            <w:rFonts w:ascii="仿宋" w:eastAsia="仿宋" w:hAnsi="仿宋" w:cs="仿宋" w:hint="eastAsia"/>
            <w:lang w:eastAsia="zh-CN"/>
          </w:rPr>
          <w:t>三、包装机械项目概论</w:t>
        </w:r>
        <w:r>
          <w:tab/>
        </w:r>
        <w:r>
          <w:fldChar w:fldCharType="begin"/>
        </w:r>
        <w:r>
          <w:instrText xml:space="preserve"> PAGEREF _Toc25711 \h </w:instrText>
        </w:r>
        <w:r>
          <w:fldChar w:fldCharType="separate"/>
        </w:r>
        <w:r>
          <w:t>11</w:t>
        </w:r>
        <w:r>
          <w:fldChar w:fldCharType="end"/>
        </w:r>
      </w:hyperlink>
    </w:p>
    <w:p>
      <w:pPr>
        <w:pStyle w:val="TOC2"/>
        <w:tabs>
          <w:tab w:val="right" w:leader="dot" w:pos="8306"/>
        </w:tabs>
      </w:pPr>
      <w:hyperlink w:anchor="_Toc12388" w:history="1">
        <w:r>
          <w:rPr>
            <w:rFonts w:ascii="仿宋" w:eastAsia="仿宋" w:hAnsi="仿宋" w:cs="仿宋" w:hint="eastAsia"/>
            <w:lang w:eastAsia="zh-CN"/>
          </w:rPr>
          <w:t>(一)、包装机械项目概况</w:t>
        </w:r>
        <w:r>
          <w:tab/>
        </w:r>
        <w:r>
          <w:fldChar w:fldCharType="begin"/>
        </w:r>
        <w:r>
          <w:instrText xml:space="preserve"> PAGEREF _Toc12388 \h </w:instrText>
        </w:r>
        <w:r>
          <w:fldChar w:fldCharType="separate"/>
        </w:r>
        <w:r>
          <w:t>11</w:t>
        </w:r>
        <w:r>
          <w:fldChar w:fldCharType="end"/>
        </w:r>
      </w:hyperlink>
    </w:p>
    <w:p>
      <w:pPr>
        <w:pStyle w:val="TOC2"/>
        <w:tabs>
          <w:tab w:val="right" w:leader="dot" w:pos="8306"/>
        </w:tabs>
      </w:pPr>
      <w:hyperlink w:anchor="_Toc4059" w:history="1">
        <w:r>
          <w:rPr>
            <w:rFonts w:ascii="仿宋" w:eastAsia="仿宋" w:hAnsi="仿宋" w:cs="仿宋" w:hint="eastAsia"/>
            <w:lang w:eastAsia="zh-CN"/>
          </w:rPr>
          <w:t>(二)、包装机械项目目标</w:t>
        </w:r>
        <w:r>
          <w:tab/>
        </w:r>
        <w:r>
          <w:fldChar w:fldCharType="begin"/>
        </w:r>
        <w:r>
          <w:instrText xml:space="preserve"> PAGEREF _Toc4059 \h </w:instrText>
        </w:r>
        <w:r>
          <w:fldChar w:fldCharType="separate"/>
        </w:r>
        <w:r>
          <w:t>13</w:t>
        </w:r>
        <w:r>
          <w:fldChar w:fldCharType="end"/>
        </w:r>
      </w:hyperlink>
    </w:p>
    <w:p>
      <w:pPr>
        <w:pStyle w:val="TOC2"/>
        <w:tabs>
          <w:tab w:val="right" w:leader="dot" w:pos="8306"/>
        </w:tabs>
      </w:pPr>
      <w:hyperlink w:anchor="_Toc25952" w:history="1">
        <w:r>
          <w:rPr>
            <w:rFonts w:ascii="仿宋" w:eastAsia="仿宋" w:hAnsi="仿宋" w:cs="仿宋" w:hint="eastAsia"/>
            <w:lang w:eastAsia="zh-CN"/>
          </w:rPr>
          <w:t>(三)、包装机械项目提出的理由</w:t>
        </w:r>
        <w:r>
          <w:tab/>
        </w:r>
        <w:r>
          <w:fldChar w:fldCharType="begin"/>
        </w:r>
        <w:r>
          <w:instrText xml:space="preserve"> PAGEREF _Toc25952 \h </w:instrText>
        </w:r>
        <w:r>
          <w:fldChar w:fldCharType="separate"/>
        </w:r>
        <w:r>
          <w:t>14</w:t>
        </w:r>
        <w:r>
          <w:fldChar w:fldCharType="end"/>
        </w:r>
      </w:hyperlink>
    </w:p>
    <w:p>
      <w:pPr>
        <w:pStyle w:val="TOC2"/>
        <w:tabs>
          <w:tab w:val="right" w:leader="dot" w:pos="8306"/>
        </w:tabs>
      </w:pPr>
      <w:hyperlink w:anchor="_Toc3902" w:history="1">
        <w:r>
          <w:rPr>
            <w:rFonts w:ascii="仿宋" w:eastAsia="仿宋" w:hAnsi="仿宋" w:cs="仿宋" w:hint="eastAsia"/>
            <w:lang w:eastAsia="zh-CN"/>
          </w:rPr>
          <w:t>(四)、包装机械项目意义</w:t>
        </w:r>
        <w:r>
          <w:tab/>
        </w:r>
        <w:r>
          <w:fldChar w:fldCharType="begin"/>
        </w:r>
        <w:r>
          <w:instrText xml:space="preserve"> PAGEREF _Toc3902 \h </w:instrText>
        </w:r>
        <w:r>
          <w:fldChar w:fldCharType="separate"/>
        </w:r>
        <w:r>
          <w:t>16</w:t>
        </w:r>
        <w:r>
          <w:fldChar w:fldCharType="end"/>
        </w:r>
      </w:hyperlink>
    </w:p>
    <w:p>
      <w:pPr>
        <w:pStyle w:val="TOC2"/>
        <w:tabs>
          <w:tab w:val="right" w:leader="dot" w:pos="8306"/>
        </w:tabs>
      </w:pPr>
      <w:hyperlink w:anchor="_Toc16336" w:history="1">
        <w:r>
          <w:rPr>
            <w:rFonts w:ascii="仿宋" w:eastAsia="仿宋" w:hAnsi="仿宋" w:cs="仿宋" w:hint="eastAsia"/>
            <w:lang w:eastAsia="zh-CN"/>
          </w:rPr>
          <w:t>(五)、包装机械项目背景</w:t>
        </w:r>
        <w:r>
          <w:tab/>
        </w:r>
        <w:r>
          <w:fldChar w:fldCharType="begin"/>
        </w:r>
        <w:r>
          <w:instrText xml:space="preserve"> PAGEREF _Toc16336 \h </w:instrText>
        </w:r>
        <w:r>
          <w:fldChar w:fldCharType="separate"/>
        </w:r>
        <w:r>
          <w:t>17</w:t>
        </w:r>
        <w:r>
          <w:fldChar w:fldCharType="end"/>
        </w:r>
      </w:hyperlink>
    </w:p>
    <w:p>
      <w:pPr>
        <w:pStyle w:val="TOC1"/>
        <w:tabs>
          <w:tab w:val="right" w:leader="dot" w:pos="8306"/>
        </w:tabs>
      </w:pPr>
      <w:hyperlink w:anchor="_Toc23371" w:history="1">
        <w:r>
          <w:rPr>
            <w:rFonts w:ascii="仿宋" w:eastAsia="仿宋" w:hAnsi="仿宋" w:cs="仿宋" w:hint="eastAsia"/>
            <w:lang w:eastAsia="zh-CN"/>
          </w:rPr>
          <w:t>四、包装机械项目土建工程</w:t>
        </w:r>
        <w:r>
          <w:tab/>
        </w:r>
        <w:r>
          <w:fldChar w:fldCharType="begin"/>
        </w:r>
        <w:r>
          <w:instrText xml:space="preserve"> PAGEREF _Toc23371 \h </w:instrText>
        </w:r>
        <w:r>
          <w:fldChar w:fldCharType="separate"/>
        </w:r>
        <w:r>
          <w:t>18</w:t>
        </w:r>
        <w:r>
          <w:fldChar w:fldCharType="end"/>
        </w:r>
      </w:hyperlink>
    </w:p>
    <w:p>
      <w:pPr>
        <w:pStyle w:val="TOC2"/>
        <w:tabs>
          <w:tab w:val="right" w:leader="dot" w:pos="8306"/>
        </w:tabs>
      </w:pPr>
      <w:hyperlink w:anchor="_Toc6710" w:history="1">
        <w:r>
          <w:rPr>
            <w:rFonts w:ascii="仿宋" w:eastAsia="仿宋" w:hAnsi="仿宋" w:cs="仿宋" w:hint="eastAsia"/>
            <w:lang w:eastAsia="zh-CN"/>
          </w:rPr>
          <w:t>(一)、建筑工程设计原则</w:t>
        </w:r>
        <w:r>
          <w:tab/>
        </w:r>
        <w:r>
          <w:fldChar w:fldCharType="begin"/>
        </w:r>
        <w:r>
          <w:instrText xml:space="preserve"> PAGEREF _Toc6710 \h </w:instrText>
        </w:r>
        <w:r>
          <w:fldChar w:fldCharType="separate"/>
        </w:r>
        <w:r>
          <w:t>18</w:t>
        </w:r>
        <w:r>
          <w:fldChar w:fldCharType="end"/>
        </w:r>
      </w:hyperlink>
    </w:p>
    <w:p>
      <w:pPr>
        <w:pStyle w:val="TOC2"/>
        <w:tabs>
          <w:tab w:val="right" w:leader="dot" w:pos="8306"/>
        </w:tabs>
      </w:pPr>
      <w:hyperlink w:anchor="_Toc7825" w:history="1">
        <w:r>
          <w:rPr>
            <w:rFonts w:ascii="仿宋" w:eastAsia="仿宋" w:hAnsi="仿宋" w:cs="仿宋" w:hint="eastAsia"/>
            <w:lang w:eastAsia="zh-CN"/>
          </w:rPr>
          <w:t>(二)、土建工程设计年限及安全等级</w:t>
        </w:r>
        <w:r>
          <w:tab/>
        </w:r>
        <w:r>
          <w:fldChar w:fldCharType="begin"/>
        </w:r>
        <w:r>
          <w:instrText xml:space="preserve"> PAGEREF _Toc7825 \h </w:instrText>
        </w:r>
        <w:r>
          <w:fldChar w:fldCharType="separate"/>
        </w:r>
        <w:r>
          <w:t>19</w:t>
        </w:r>
        <w:r>
          <w:fldChar w:fldCharType="end"/>
        </w:r>
      </w:hyperlink>
    </w:p>
    <w:p>
      <w:pPr>
        <w:pStyle w:val="TOC2"/>
        <w:tabs>
          <w:tab w:val="right" w:leader="dot" w:pos="8306"/>
        </w:tabs>
      </w:pPr>
      <w:hyperlink w:anchor="_Toc11929" w:history="1">
        <w:r>
          <w:rPr>
            <w:rFonts w:ascii="仿宋" w:eastAsia="仿宋" w:hAnsi="仿宋" w:cs="仿宋" w:hint="eastAsia"/>
            <w:lang w:eastAsia="zh-CN"/>
          </w:rPr>
          <w:t>(三)、建筑工程设计总体要求</w:t>
        </w:r>
        <w:r>
          <w:tab/>
        </w:r>
        <w:r>
          <w:fldChar w:fldCharType="begin"/>
        </w:r>
        <w:r>
          <w:instrText xml:space="preserve"> PAGEREF _Toc11929 \h </w:instrText>
        </w:r>
        <w:r>
          <w:fldChar w:fldCharType="separate"/>
        </w:r>
        <w:r>
          <w:t>20</w:t>
        </w:r>
        <w:r>
          <w:fldChar w:fldCharType="end"/>
        </w:r>
      </w:hyperlink>
    </w:p>
    <w:p>
      <w:pPr>
        <w:pStyle w:val="TOC2"/>
        <w:tabs>
          <w:tab w:val="right" w:leader="dot" w:pos="8306"/>
        </w:tabs>
      </w:pPr>
      <w:hyperlink w:anchor="_Toc17897" w:history="1">
        <w:r>
          <w:rPr>
            <w:rFonts w:ascii="仿宋" w:eastAsia="仿宋" w:hAnsi="仿宋" w:cs="仿宋" w:hint="eastAsia"/>
            <w:lang w:eastAsia="zh-CN"/>
          </w:rPr>
          <w:t>(四)、土建工程建设指标</w:t>
        </w:r>
        <w:r>
          <w:tab/>
        </w:r>
        <w:r>
          <w:fldChar w:fldCharType="begin"/>
        </w:r>
        <w:r>
          <w:instrText xml:space="preserve"> PAGEREF _Toc17897 \h </w:instrText>
        </w:r>
        <w:r>
          <w:fldChar w:fldCharType="separate"/>
        </w:r>
        <w:r>
          <w:t>21</w:t>
        </w:r>
        <w:r>
          <w:fldChar w:fldCharType="end"/>
        </w:r>
      </w:hyperlink>
    </w:p>
    <w:p>
      <w:pPr>
        <w:pStyle w:val="TOC1"/>
        <w:tabs>
          <w:tab w:val="right" w:leader="dot" w:pos="8306"/>
        </w:tabs>
      </w:pPr>
      <w:hyperlink w:anchor="_Toc3503" w:history="1">
        <w:r>
          <w:rPr>
            <w:rFonts w:ascii="仿宋" w:eastAsia="仿宋" w:hAnsi="仿宋" w:cs="仿宋" w:hint="eastAsia"/>
            <w:lang w:eastAsia="zh-CN"/>
          </w:rPr>
          <w:t>五、产品规划分析</w:t>
        </w:r>
        <w:r>
          <w:tab/>
        </w:r>
        <w:r>
          <w:fldChar w:fldCharType="begin"/>
        </w:r>
        <w:r>
          <w:instrText xml:space="preserve"> PAGEREF _Toc3503 \h </w:instrText>
        </w:r>
        <w:r>
          <w:fldChar w:fldCharType="separate"/>
        </w:r>
        <w:r>
          <w:t>21</w:t>
        </w:r>
        <w:r>
          <w:fldChar w:fldCharType="end"/>
        </w:r>
      </w:hyperlink>
    </w:p>
    <w:p>
      <w:pPr>
        <w:pStyle w:val="TOC2"/>
        <w:tabs>
          <w:tab w:val="right" w:leader="dot" w:pos="8306"/>
        </w:tabs>
      </w:pPr>
      <w:hyperlink w:anchor="_Toc8552" w:history="1">
        <w:r>
          <w:rPr>
            <w:rFonts w:ascii="仿宋" w:eastAsia="仿宋" w:hAnsi="仿宋" w:cs="仿宋" w:hint="eastAsia"/>
            <w:lang w:eastAsia="zh-CN"/>
          </w:rPr>
          <w:t>(一)、产品规划</w:t>
        </w:r>
        <w:r>
          <w:tab/>
        </w:r>
        <w:r>
          <w:fldChar w:fldCharType="begin"/>
        </w:r>
        <w:r>
          <w:instrText xml:space="preserve"> PAGEREF _Toc8552 \h </w:instrText>
        </w:r>
        <w:r>
          <w:fldChar w:fldCharType="separate"/>
        </w:r>
        <w:r>
          <w:t>21</w:t>
        </w:r>
        <w:r>
          <w:fldChar w:fldCharType="end"/>
        </w:r>
      </w:hyperlink>
    </w:p>
    <w:p>
      <w:pPr>
        <w:pStyle w:val="TOC2"/>
        <w:tabs>
          <w:tab w:val="right" w:leader="dot" w:pos="8306"/>
        </w:tabs>
      </w:pPr>
      <w:hyperlink w:anchor="_Toc10382" w:history="1">
        <w:r>
          <w:rPr>
            <w:rFonts w:ascii="仿宋" w:eastAsia="仿宋" w:hAnsi="仿宋" w:cs="仿宋" w:hint="eastAsia"/>
            <w:lang w:eastAsia="zh-CN"/>
          </w:rPr>
          <w:t>(二)、建设规模</w:t>
        </w:r>
        <w:r>
          <w:tab/>
        </w:r>
        <w:r>
          <w:fldChar w:fldCharType="begin"/>
        </w:r>
        <w:r>
          <w:instrText xml:space="preserve"> PAGEREF _Toc10382 \h </w:instrText>
        </w:r>
        <w:r>
          <w:fldChar w:fldCharType="separate"/>
        </w:r>
        <w:r>
          <w:t>22</w:t>
        </w:r>
        <w:r>
          <w:fldChar w:fldCharType="end"/>
        </w:r>
      </w:hyperlink>
    </w:p>
    <w:p>
      <w:pPr>
        <w:pStyle w:val="TOC1"/>
        <w:tabs>
          <w:tab w:val="right" w:leader="dot" w:pos="8306"/>
        </w:tabs>
      </w:pPr>
      <w:hyperlink w:anchor="_Toc471" w:history="1">
        <w:r>
          <w:rPr>
            <w:rFonts w:ascii="仿宋" w:eastAsia="仿宋" w:hAnsi="仿宋" w:cs="仿宋" w:hint="eastAsia"/>
            <w:lang w:eastAsia="zh-CN"/>
          </w:rPr>
          <w:t>六、包装机械项目绩效评估</w:t>
        </w:r>
        <w:r>
          <w:tab/>
        </w:r>
        <w:r>
          <w:fldChar w:fldCharType="begin"/>
        </w:r>
        <w:r>
          <w:instrText xml:space="preserve"> PAGEREF _Toc471 \h </w:instrText>
        </w:r>
        <w:r>
          <w:fldChar w:fldCharType="separate"/>
        </w:r>
        <w:r>
          <w:t>23</w:t>
        </w:r>
        <w:r>
          <w:fldChar w:fldCharType="end"/>
        </w:r>
      </w:hyperlink>
    </w:p>
    <w:p>
      <w:pPr>
        <w:pStyle w:val="TOC2"/>
        <w:tabs>
          <w:tab w:val="right" w:leader="dot" w:pos="8306"/>
        </w:tabs>
      </w:pPr>
      <w:hyperlink w:anchor="_Toc18620" w:history="1">
        <w:r>
          <w:rPr>
            <w:rFonts w:ascii="仿宋" w:eastAsia="仿宋" w:hAnsi="仿宋" w:cs="仿宋" w:hint="eastAsia"/>
            <w:lang w:eastAsia="zh-CN"/>
          </w:rPr>
          <w:t>(一)、绩效评估指标</w:t>
        </w:r>
        <w:r>
          <w:tab/>
        </w:r>
        <w:r>
          <w:fldChar w:fldCharType="begin"/>
        </w:r>
        <w:r>
          <w:instrText xml:space="preserve"> PAGEREF _Toc18620 \h </w:instrText>
        </w:r>
        <w:r>
          <w:fldChar w:fldCharType="separate"/>
        </w:r>
        <w:r>
          <w:t>23</w:t>
        </w:r>
        <w:r>
          <w:fldChar w:fldCharType="end"/>
        </w:r>
      </w:hyperlink>
    </w:p>
    <w:p>
      <w:pPr>
        <w:pStyle w:val="TOC2"/>
        <w:tabs>
          <w:tab w:val="right" w:leader="dot" w:pos="8306"/>
        </w:tabs>
      </w:pPr>
      <w:hyperlink w:anchor="_Toc24320" w:history="1">
        <w:r>
          <w:rPr>
            <w:rFonts w:ascii="仿宋" w:eastAsia="仿宋" w:hAnsi="仿宋" w:cs="仿宋" w:hint="eastAsia"/>
            <w:lang w:eastAsia="zh-CN"/>
          </w:rPr>
          <w:t>(二)、绩效评估方法</w:t>
        </w:r>
        <w:r>
          <w:tab/>
        </w:r>
        <w:r>
          <w:fldChar w:fldCharType="begin"/>
        </w:r>
        <w:r>
          <w:instrText xml:space="preserve"> PAGEREF _Toc24320 \h </w:instrText>
        </w:r>
        <w:r>
          <w:fldChar w:fldCharType="separate"/>
        </w:r>
        <w:r>
          <w:t>24</w:t>
        </w:r>
        <w:r>
          <w:fldChar w:fldCharType="end"/>
        </w:r>
      </w:hyperlink>
    </w:p>
    <w:p>
      <w:pPr>
        <w:pStyle w:val="TOC2"/>
        <w:tabs>
          <w:tab w:val="right" w:leader="dot" w:pos="8306"/>
        </w:tabs>
      </w:pPr>
      <w:hyperlink w:anchor="_Toc29132" w:history="1">
        <w:r>
          <w:rPr>
            <w:rFonts w:ascii="仿宋" w:eastAsia="仿宋" w:hAnsi="仿宋" w:cs="仿宋" w:hint="eastAsia"/>
            <w:lang w:eastAsia="zh-CN"/>
          </w:rPr>
          <w:t>(三)、绩效评估周期</w:t>
        </w:r>
        <w:r>
          <w:tab/>
        </w:r>
        <w:r>
          <w:fldChar w:fldCharType="begin"/>
        </w:r>
        <w:r>
          <w:instrText xml:space="preserve"> PAGEREF _Toc29132 \h </w:instrText>
        </w:r>
        <w:r>
          <w:fldChar w:fldCharType="separate"/>
        </w:r>
        <w:r>
          <w:t>25</w:t>
        </w:r>
        <w:r>
          <w:fldChar w:fldCharType="end"/>
        </w:r>
      </w:hyperlink>
    </w:p>
    <w:p>
      <w:pPr>
        <w:pStyle w:val="TOC1"/>
        <w:tabs>
          <w:tab w:val="right" w:leader="dot" w:pos="8306"/>
        </w:tabs>
      </w:pPr>
      <w:hyperlink w:anchor="_Toc13649" w:history="1">
        <w:r>
          <w:rPr>
            <w:rFonts w:ascii="仿宋" w:eastAsia="仿宋" w:hAnsi="仿宋" w:cs="仿宋" w:hint="eastAsia"/>
            <w:lang w:eastAsia="zh-CN"/>
          </w:rPr>
          <w:t>七、包装机械项目人力资源培养与发展</w:t>
        </w:r>
        <w:r>
          <w:tab/>
        </w:r>
        <w:r>
          <w:fldChar w:fldCharType="begin"/>
        </w:r>
        <w:r>
          <w:instrText xml:space="preserve"> PAGEREF _Toc13649 \h </w:instrText>
        </w:r>
        <w:r>
          <w:fldChar w:fldCharType="separate"/>
        </w:r>
        <w:r>
          <w:t>26</w:t>
        </w:r>
        <w:r>
          <w:fldChar w:fldCharType="end"/>
        </w:r>
      </w:hyperlink>
    </w:p>
    <w:p>
      <w:pPr>
        <w:pStyle w:val="TOC2"/>
        <w:tabs>
          <w:tab w:val="right" w:leader="dot" w:pos="8306"/>
        </w:tabs>
      </w:pPr>
      <w:hyperlink w:anchor="_Toc16628" w:history="1">
        <w:r>
          <w:rPr>
            <w:rFonts w:ascii="仿宋" w:eastAsia="仿宋" w:hAnsi="仿宋" w:cs="仿宋" w:hint="eastAsia"/>
            <w:lang w:eastAsia="zh-CN"/>
          </w:rPr>
          <w:t>(一)、人才需求与规划</w:t>
        </w:r>
        <w:r>
          <w:tab/>
        </w:r>
        <w:r>
          <w:fldChar w:fldCharType="begin"/>
        </w:r>
        <w:r>
          <w:instrText xml:space="preserve"> PAGEREF _Toc16628 \h </w:instrText>
        </w:r>
        <w:r>
          <w:fldChar w:fldCharType="separate"/>
        </w:r>
        <w:r>
          <w:t>26</w:t>
        </w:r>
        <w:r>
          <w:fldChar w:fldCharType="end"/>
        </w:r>
      </w:hyperlink>
    </w:p>
    <w:p>
      <w:pPr>
        <w:pStyle w:val="TOC2"/>
        <w:tabs>
          <w:tab w:val="right" w:leader="dot" w:pos="8306"/>
        </w:tabs>
      </w:pPr>
      <w:hyperlink w:anchor="_Toc32164" w:history="1">
        <w:r>
          <w:rPr>
            <w:rFonts w:ascii="仿宋" w:eastAsia="仿宋" w:hAnsi="仿宋" w:cs="仿宋" w:hint="eastAsia"/>
            <w:lang w:eastAsia="zh-CN"/>
          </w:rPr>
          <w:t>(二)、培训与发展计划</w:t>
        </w:r>
        <w:r>
          <w:tab/>
        </w:r>
        <w:r>
          <w:fldChar w:fldCharType="begin"/>
        </w:r>
        <w:r>
          <w:instrText xml:space="preserve"> PAGEREF _Toc32164 \h </w:instrText>
        </w:r>
        <w:r>
          <w:fldChar w:fldCharType="separate"/>
        </w:r>
        <w:r>
          <w:t>26</w:t>
        </w:r>
        <w:r>
          <w:fldChar w:fldCharType="end"/>
        </w:r>
      </w:hyperlink>
    </w:p>
    <w:p>
      <w:pPr>
        <w:pStyle w:val="TOC1"/>
        <w:tabs>
          <w:tab w:val="right" w:leader="dot" w:pos="8306"/>
        </w:tabs>
      </w:pPr>
      <w:hyperlink w:anchor="_Toc16956" w:history="1">
        <w:r>
          <w:rPr>
            <w:rFonts w:ascii="仿宋" w:eastAsia="仿宋" w:hAnsi="仿宋" w:cs="仿宋" w:hint="eastAsia"/>
            <w:lang w:eastAsia="zh-CN"/>
          </w:rPr>
          <w:t>八、包装机械项目经营效益</w:t>
        </w:r>
        <w:r>
          <w:tab/>
        </w:r>
        <w:r>
          <w:fldChar w:fldCharType="begin"/>
        </w:r>
        <w:r>
          <w:instrText xml:space="preserve"> PAGEREF _Toc16956 \h </w:instrText>
        </w:r>
        <w:r>
          <w:fldChar w:fldCharType="separate"/>
        </w:r>
        <w:r>
          <w:t>27</w:t>
        </w:r>
        <w:r>
          <w:fldChar w:fldCharType="end"/>
        </w:r>
      </w:hyperlink>
    </w:p>
    <w:p>
      <w:pPr>
        <w:pStyle w:val="TOC2"/>
        <w:tabs>
          <w:tab w:val="right" w:leader="dot" w:pos="8306"/>
        </w:tabs>
      </w:pPr>
      <w:hyperlink w:anchor="_Toc30761" w:history="1">
        <w:r>
          <w:rPr>
            <w:rFonts w:ascii="仿宋" w:eastAsia="仿宋" w:hAnsi="仿宋" w:cs="仿宋" w:hint="eastAsia"/>
            <w:lang w:eastAsia="zh-CN"/>
          </w:rPr>
          <w:t>(一)、经济评价财务测算</w:t>
        </w:r>
        <w:r>
          <w:tab/>
        </w:r>
        <w:r>
          <w:fldChar w:fldCharType="begin"/>
        </w:r>
        <w:r>
          <w:instrText xml:space="preserve"> PAGEREF _Toc30761 \h </w:instrText>
        </w:r>
        <w:r>
          <w:fldChar w:fldCharType="separate"/>
        </w:r>
        <w:r>
          <w:t>27</w:t>
        </w:r>
        <w:r>
          <w:fldChar w:fldCharType="end"/>
        </w:r>
      </w:hyperlink>
    </w:p>
    <w:p>
      <w:pPr>
        <w:pStyle w:val="TOC2"/>
        <w:tabs>
          <w:tab w:val="right" w:leader="dot" w:pos="8306"/>
        </w:tabs>
      </w:pPr>
      <w:hyperlink w:anchor="_Toc12342" w:history="1">
        <w:r>
          <w:rPr>
            <w:rFonts w:ascii="仿宋" w:eastAsia="仿宋" w:hAnsi="仿宋" w:cs="仿宋" w:hint="eastAsia"/>
            <w:lang w:eastAsia="zh-CN"/>
          </w:rPr>
          <w:t>(二)、包装机械项目盈利能力分析</w:t>
        </w:r>
        <w:r>
          <w:tab/>
        </w:r>
        <w:r>
          <w:fldChar w:fldCharType="begin"/>
        </w:r>
        <w:r>
          <w:instrText xml:space="preserve"> PAGEREF _Toc12342 \h </w:instrText>
        </w:r>
        <w:r>
          <w:fldChar w:fldCharType="separate"/>
        </w:r>
        <w:r>
          <w:t>28</w:t>
        </w:r>
        <w:r>
          <w:fldChar w:fldCharType="end"/>
        </w:r>
      </w:hyperlink>
    </w:p>
    <w:p>
      <w:pPr>
        <w:pStyle w:val="TOC1"/>
        <w:tabs>
          <w:tab w:val="right" w:leader="dot" w:pos="8306"/>
        </w:tabs>
      </w:pPr>
      <w:hyperlink w:anchor="_Toc3014" w:history="1">
        <w:r>
          <w:rPr>
            <w:rFonts w:ascii="仿宋" w:eastAsia="仿宋" w:hAnsi="仿宋" w:cs="仿宋" w:hint="eastAsia"/>
            <w:lang w:eastAsia="zh-CN"/>
          </w:rPr>
          <w:t>九、包装机械项目社会影响</w:t>
        </w:r>
        <w:r>
          <w:tab/>
        </w:r>
        <w:r>
          <w:fldChar w:fldCharType="begin"/>
        </w:r>
        <w:r>
          <w:instrText xml:space="preserve"> PAGEREF _Toc3014 \h </w:instrText>
        </w:r>
        <w:r>
          <w:fldChar w:fldCharType="separate"/>
        </w:r>
        <w:r>
          <w:t>29</w:t>
        </w:r>
        <w:r>
          <w:fldChar w:fldCharType="end"/>
        </w:r>
      </w:hyperlink>
    </w:p>
    <w:p>
      <w:pPr>
        <w:pStyle w:val="TOC2"/>
        <w:tabs>
          <w:tab w:val="right" w:leader="dot" w:pos="8306"/>
        </w:tabs>
      </w:pPr>
      <w:hyperlink w:anchor="_Toc31325" w:history="1">
        <w:r>
          <w:rPr>
            <w:rFonts w:ascii="仿宋" w:eastAsia="仿宋" w:hAnsi="仿宋" w:cs="仿宋" w:hint="eastAsia"/>
            <w:lang w:eastAsia="zh-CN"/>
          </w:rPr>
          <w:t>(一)、社会责任与义务</w:t>
        </w:r>
        <w:r>
          <w:tab/>
        </w:r>
        <w:r>
          <w:fldChar w:fldCharType="begin"/>
        </w:r>
        <w:r>
          <w:instrText xml:space="preserve"> PAGEREF _Toc31325 \h </w:instrText>
        </w:r>
        <w:r>
          <w:fldChar w:fldCharType="separate"/>
        </w:r>
        <w:r>
          <w:t>29</w:t>
        </w:r>
        <w:r>
          <w:fldChar w:fldCharType="end"/>
        </w:r>
      </w:hyperlink>
    </w:p>
    <w:p>
      <w:pPr>
        <w:pStyle w:val="TOC2"/>
        <w:tabs>
          <w:tab w:val="right" w:leader="dot" w:pos="8306"/>
        </w:tabs>
      </w:pPr>
      <w:hyperlink w:anchor="_Toc17779" w:history="1">
        <w:r>
          <w:rPr>
            <w:rFonts w:ascii="仿宋" w:eastAsia="仿宋" w:hAnsi="仿宋" w:cs="仿宋" w:hint="eastAsia"/>
            <w:lang w:eastAsia="zh-CN"/>
          </w:rPr>
          <w:t>(二)、社会参与与沟通</w:t>
        </w:r>
        <w:r>
          <w:tab/>
        </w:r>
        <w:r>
          <w:fldChar w:fldCharType="begin"/>
        </w:r>
        <w:r>
          <w:instrText xml:space="preserve"> PAGEREF _Toc17779 \h </w:instrText>
        </w:r>
        <w:r>
          <w:fldChar w:fldCharType="separate"/>
        </w:r>
        <w:r>
          <w:t>30</w:t>
        </w:r>
        <w:r>
          <w:fldChar w:fldCharType="end"/>
        </w:r>
      </w:hyperlink>
    </w:p>
    <w:p>
      <w:pPr>
        <w:pStyle w:val="TOC1"/>
        <w:tabs>
          <w:tab w:val="right" w:leader="dot" w:pos="8306"/>
        </w:tabs>
      </w:pPr>
      <w:hyperlink w:anchor="_Toc3984" w:history="1">
        <w:r>
          <w:rPr>
            <w:rFonts w:ascii="仿宋" w:eastAsia="仿宋" w:hAnsi="仿宋" w:cs="仿宋" w:hint="eastAsia"/>
            <w:lang w:eastAsia="zh-CN"/>
          </w:rPr>
          <w:t>十、包装机械项目计划安排</w:t>
        </w:r>
        <w:r>
          <w:tab/>
        </w:r>
        <w:r>
          <w:fldChar w:fldCharType="begin"/>
        </w:r>
        <w:r>
          <w:instrText xml:space="preserve"> PAGEREF _Toc3984 \h </w:instrText>
        </w:r>
        <w:r>
          <w:fldChar w:fldCharType="separate"/>
        </w:r>
        <w:r>
          <w:t>31</w:t>
        </w:r>
        <w:r>
          <w:fldChar w:fldCharType="end"/>
        </w:r>
      </w:hyperlink>
    </w:p>
    <w:p>
      <w:pPr>
        <w:pStyle w:val="TOC2"/>
        <w:tabs>
          <w:tab w:val="right" w:leader="dot" w:pos="8306"/>
        </w:tabs>
      </w:pPr>
      <w:hyperlink w:anchor="_Toc8014" w:history="1">
        <w:r>
          <w:rPr>
            <w:rFonts w:ascii="仿宋" w:eastAsia="仿宋" w:hAnsi="仿宋" w:cs="仿宋" w:hint="eastAsia"/>
            <w:lang w:eastAsia="zh-CN"/>
          </w:rPr>
          <w:t>(一)、建设周期</w:t>
        </w:r>
        <w:r>
          <w:tab/>
        </w:r>
        <w:r>
          <w:fldChar w:fldCharType="begin"/>
        </w:r>
        <w:r>
          <w:instrText xml:space="preserve"> PAGEREF _Toc8014 \h </w:instrText>
        </w:r>
        <w:r>
          <w:fldChar w:fldCharType="separate"/>
        </w:r>
        <w:r>
          <w:t>31</w:t>
        </w:r>
        <w:r>
          <w:fldChar w:fldCharType="end"/>
        </w:r>
      </w:hyperlink>
    </w:p>
    <w:p>
      <w:pPr>
        <w:pStyle w:val="TOC2"/>
        <w:tabs>
          <w:tab w:val="right" w:leader="dot" w:pos="8306"/>
        </w:tabs>
      </w:pPr>
      <w:hyperlink w:anchor="_Toc5444" w:history="1">
        <w:r>
          <w:rPr>
            <w:rFonts w:ascii="仿宋" w:eastAsia="仿宋" w:hAnsi="仿宋" w:cs="仿宋" w:hint="eastAsia"/>
            <w:lang w:eastAsia="zh-CN"/>
          </w:rPr>
          <w:t>(二)、建设进度</w:t>
        </w:r>
        <w:r>
          <w:tab/>
        </w:r>
        <w:r>
          <w:fldChar w:fldCharType="begin"/>
        </w:r>
        <w:r>
          <w:instrText xml:space="preserve"> PAGEREF _Toc5444 \h </w:instrText>
        </w:r>
        <w:r>
          <w:fldChar w:fldCharType="separate"/>
        </w:r>
        <w:r>
          <w:t>31</w:t>
        </w:r>
        <w:r>
          <w:fldChar w:fldCharType="end"/>
        </w:r>
      </w:hyperlink>
    </w:p>
    <w:p>
      <w:pPr>
        <w:pStyle w:val="TOC2"/>
        <w:tabs>
          <w:tab w:val="right" w:leader="dot" w:pos="8306"/>
        </w:tabs>
      </w:pPr>
      <w:hyperlink w:anchor="_Toc13697" w:history="1">
        <w:r>
          <w:rPr>
            <w:rFonts w:ascii="仿宋" w:eastAsia="仿宋" w:hAnsi="仿宋" w:cs="仿宋" w:hint="eastAsia"/>
            <w:lang w:eastAsia="zh-CN"/>
          </w:rPr>
          <w:t>(三)、进度安排注意事项</w:t>
        </w:r>
        <w:r>
          <w:tab/>
        </w:r>
        <w:r>
          <w:fldChar w:fldCharType="begin"/>
        </w:r>
        <w:r>
          <w:instrText xml:space="preserve"> PAGEREF _Toc13697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687" w:history="1">
        <w:r>
          <w:rPr>
            <w:rFonts w:ascii="仿宋" w:eastAsia="仿宋" w:hAnsi="仿宋" w:cs="仿宋" w:hint="eastAsia"/>
            <w:lang w:eastAsia="zh-CN"/>
          </w:rPr>
          <w:t>(四)、人力资源配置</w:t>
        </w:r>
        <w:r>
          <w:tab/>
        </w:r>
        <w:r>
          <w:fldChar w:fldCharType="begin"/>
        </w:r>
        <w:r>
          <w:instrText xml:space="preserve"> PAGEREF _Toc14687 \h </w:instrText>
        </w:r>
        <w:r>
          <w:fldChar w:fldCharType="separate"/>
        </w:r>
        <w:r>
          <w:t>34</w:t>
        </w:r>
        <w:r>
          <w:fldChar w:fldCharType="end"/>
        </w:r>
      </w:hyperlink>
    </w:p>
    <w:p>
      <w:pPr>
        <w:pStyle w:val="TOC1"/>
        <w:tabs>
          <w:tab w:val="right" w:leader="dot" w:pos="8306"/>
        </w:tabs>
      </w:pPr>
      <w:hyperlink w:anchor="_Toc32562" w:history="1">
        <w:r>
          <w:rPr>
            <w:rFonts w:ascii="仿宋" w:eastAsia="仿宋" w:hAnsi="仿宋" w:cs="仿宋" w:hint="eastAsia"/>
            <w:lang w:eastAsia="zh-CN"/>
          </w:rPr>
          <w:t>十一、包装机械项目财务管理</w:t>
        </w:r>
        <w:r>
          <w:tab/>
        </w:r>
        <w:r>
          <w:fldChar w:fldCharType="begin"/>
        </w:r>
        <w:r>
          <w:instrText xml:space="preserve"> PAGEREF _Toc32562 \h </w:instrText>
        </w:r>
        <w:r>
          <w:fldChar w:fldCharType="separate"/>
        </w:r>
        <w:r>
          <w:t>35</w:t>
        </w:r>
        <w:r>
          <w:fldChar w:fldCharType="end"/>
        </w:r>
      </w:hyperlink>
    </w:p>
    <w:p>
      <w:pPr>
        <w:pStyle w:val="TOC2"/>
        <w:tabs>
          <w:tab w:val="right" w:leader="dot" w:pos="8306"/>
        </w:tabs>
      </w:pPr>
      <w:hyperlink w:anchor="_Toc31713" w:history="1">
        <w:r>
          <w:rPr>
            <w:rFonts w:ascii="仿宋" w:eastAsia="仿宋" w:hAnsi="仿宋" w:cs="仿宋" w:hint="eastAsia"/>
            <w:lang w:eastAsia="zh-CN"/>
          </w:rPr>
          <w:t>(一)、资金需求大</w:t>
        </w:r>
        <w:r>
          <w:tab/>
        </w:r>
        <w:r>
          <w:fldChar w:fldCharType="begin"/>
        </w:r>
        <w:r>
          <w:instrText xml:space="preserve"> PAGEREF _Toc31713 \h </w:instrText>
        </w:r>
        <w:r>
          <w:fldChar w:fldCharType="separate"/>
        </w:r>
        <w:r>
          <w:t>35</w:t>
        </w:r>
        <w:r>
          <w:fldChar w:fldCharType="end"/>
        </w:r>
      </w:hyperlink>
    </w:p>
    <w:p>
      <w:pPr>
        <w:pStyle w:val="TOC2"/>
        <w:tabs>
          <w:tab w:val="right" w:leader="dot" w:pos="8306"/>
        </w:tabs>
      </w:pPr>
      <w:hyperlink w:anchor="_Toc5138" w:history="1">
        <w:r>
          <w:rPr>
            <w:rFonts w:ascii="仿宋" w:eastAsia="仿宋" w:hAnsi="仿宋" w:cs="仿宋" w:hint="eastAsia"/>
            <w:lang w:eastAsia="zh-CN"/>
          </w:rPr>
          <w:t>(二)、研发周期长</w:t>
        </w:r>
        <w:r>
          <w:tab/>
        </w:r>
        <w:r>
          <w:fldChar w:fldCharType="begin"/>
        </w:r>
        <w:r>
          <w:instrText xml:space="preserve"> PAGEREF _Toc5138 \h </w:instrText>
        </w:r>
        <w:r>
          <w:fldChar w:fldCharType="separate"/>
        </w:r>
        <w:r>
          <w:t>36</w:t>
        </w:r>
        <w:r>
          <w:fldChar w:fldCharType="end"/>
        </w:r>
      </w:hyperlink>
    </w:p>
    <w:p>
      <w:pPr>
        <w:pStyle w:val="TOC2"/>
        <w:tabs>
          <w:tab w:val="right" w:leader="dot" w:pos="8306"/>
        </w:tabs>
      </w:pPr>
      <w:hyperlink w:anchor="_Toc30392" w:history="1">
        <w:r>
          <w:rPr>
            <w:rFonts w:ascii="仿宋" w:eastAsia="仿宋" w:hAnsi="仿宋" w:cs="仿宋" w:hint="eastAsia"/>
            <w:lang w:eastAsia="zh-CN"/>
          </w:rPr>
          <w:t>(三)、市场风险大</w:t>
        </w:r>
        <w:r>
          <w:tab/>
        </w:r>
        <w:r>
          <w:fldChar w:fldCharType="begin"/>
        </w:r>
        <w:r>
          <w:instrText xml:space="preserve"> PAGEREF _Toc30392 \h </w:instrText>
        </w:r>
        <w:r>
          <w:fldChar w:fldCharType="separate"/>
        </w:r>
        <w:r>
          <w:t>37</w:t>
        </w:r>
        <w:r>
          <w:fldChar w:fldCharType="end"/>
        </w:r>
      </w:hyperlink>
    </w:p>
    <w:p>
      <w:pPr>
        <w:pStyle w:val="TOC2"/>
        <w:tabs>
          <w:tab w:val="right" w:leader="dot" w:pos="8306"/>
        </w:tabs>
      </w:pPr>
      <w:hyperlink w:anchor="_Toc2887" w:history="1">
        <w:r>
          <w:rPr>
            <w:rFonts w:ascii="仿宋" w:eastAsia="仿宋" w:hAnsi="仿宋" w:cs="仿宋" w:hint="eastAsia"/>
            <w:lang w:eastAsia="zh-CN"/>
          </w:rPr>
          <w:t>(四)、利润率高</w:t>
        </w:r>
        <w:r>
          <w:tab/>
        </w:r>
        <w:r>
          <w:fldChar w:fldCharType="begin"/>
        </w:r>
        <w:r>
          <w:instrText xml:space="preserve"> PAGEREF _Toc2887 \h </w:instrText>
        </w:r>
        <w:r>
          <w:fldChar w:fldCharType="separate"/>
        </w:r>
        <w:r>
          <w:t>40</w:t>
        </w:r>
        <w:r>
          <w:fldChar w:fldCharType="end"/>
        </w:r>
      </w:hyperlink>
    </w:p>
    <w:p>
      <w:pPr>
        <w:pStyle w:val="TOC1"/>
        <w:tabs>
          <w:tab w:val="right" w:leader="dot" w:pos="8306"/>
        </w:tabs>
      </w:pPr>
      <w:hyperlink w:anchor="_Toc7555" w:history="1">
        <w:r>
          <w:rPr>
            <w:rFonts w:ascii="仿宋" w:eastAsia="仿宋" w:hAnsi="仿宋" w:cs="仿宋" w:hint="eastAsia"/>
            <w:lang w:eastAsia="zh-CN"/>
          </w:rPr>
          <w:t>十二、生产安全保护</w:t>
        </w:r>
        <w:r>
          <w:tab/>
        </w:r>
        <w:r>
          <w:fldChar w:fldCharType="begin"/>
        </w:r>
        <w:r>
          <w:instrText xml:space="preserve"> PAGEREF _Toc7555 \h </w:instrText>
        </w:r>
        <w:r>
          <w:fldChar w:fldCharType="separate"/>
        </w:r>
        <w:r>
          <w:t>42</w:t>
        </w:r>
        <w:r>
          <w:fldChar w:fldCharType="end"/>
        </w:r>
      </w:hyperlink>
    </w:p>
    <w:p>
      <w:pPr>
        <w:pStyle w:val="TOC2"/>
        <w:tabs>
          <w:tab w:val="right" w:leader="dot" w:pos="8306"/>
        </w:tabs>
      </w:pPr>
      <w:hyperlink w:anchor="_Toc9926" w:history="1">
        <w:r>
          <w:rPr>
            <w:rFonts w:ascii="仿宋" w:eastAsia="仿宋" w:hAnsi="仿宋" w:cs="仿宋" w:hint="eastAsia"/>
            <w:lang w:eastAsia="zh-CN"/>
          </w:rPr>
          <w:t>(一)、消防安全</w:t>
        </w:r>
        <w:r>
          <w:tab/>
        </w:r>
        <w:r>
          <w:fldChar w:fldCharType="begin"/>
        </w:r>
        <w:r>
          <w:instrText xml:space="preserve"> PAGEREF _Toc9926 \h </w:instrText>
        </w:r>
        <w:r>
          <w:fldChar w:fldCharType="separate"/>
        </w:r>
        <w:r>
          <w:t>42</w:t>
        </w:r>
        <w:r>
          <w:fldChar w:fldCharType="end"/>
        </w:r>
      </w:hyperlink>
    </w:p>
    <w:p>
      <w:pPr>
        <w:pStyle w:val="TOC2"/>
        <w:tabs>
          <w:tab w:val="right" w:leader="dot" w:pos="8306"/>
        </w:tabs>
      </w:pPr>
      <w:hyperlink w:anchor="_Toc31751" w:history="1">
        <w:r>
          <w:rPr>
            <w:rFonts w:ascii="仿宋" w:eastAsia="仿宋" w:hAnsi="仿宋" w:cs="仿宋" w:hint="eastAsia"/>
            <w:lang w:eastAsia="zh-CN"/>
          </w:rPr>
          <w:t>(二)、防火防爆总图布置措施</w:t>
        </w:r>
        <w:r>
          <w:tab/>
        </w:r>
        <w:r>
          <w:fldChar w:fldCharType="begin"/>
        </w:r>
        <w:r>
          <w:instrText xml:space="preserve"> PAGEREF _Toc31751 \h </w:instrText>
        </w:r>
        <w:r>
          <w:fldChar w:fldCharType="separate"/>
        </w:r>
        <w:r>
          <w:t>43</w:t>
        </w:r>
        <w:r>
          <w:fldChar w:fldCharType="end"/>
        </w:r>
      </w:hyperlink>
    </w:p>
    <w:p>
      <w:pPr>
        <w:pStyle w:val="TOC2"/>
        <w:tabs>
          <w:tab w:val="right" w:leader="dot" w:pos="8306"/>
        </w:tabs>
      </w:pPr>
      <w:hyperlink w:anchor="_Toc22103" w:history="1">
        <w:r>
          <w:rPr>
            <w:rFonts w:ascii="仿宋" w:eastAsia="仿宋" w:hAnsi="仿宋" w:cs="仿宋" w:hint="eastAsia"/>
            <w:lang w:eastAsia="zh-CN"/>
          </w:rPr>
          <w:t>(三)、自然灾害防范措施</w:t>
        </w:r>
        <w:r>
          <w:tab/>
        </w:r>
        <w:r>
          <w:fldChar w:fldCharType="begin"/>
        </w:r>
        <w:r>
          <w:instrText xml:space="preserve"> PAGEREF _Toc22103 \h </w:instrText>
        </w:r>
        <w:r>
          <w:fldChar w:fldCharType="separate"/>
        </w:r>
        <w:r>
          <w:t>44</w:t>
        </w:r>
        <w:r>
          <w:fldChar w:fldCharType="end"/>
        </w:r>
      </w:hyperlink>
    </w:p>
    <w:p>
      <w:pPr>
        <w:pStyle w:val="TOC2"/>
        <w:tabs>
          <w:tab w:val="right" w:leader="dot" w:pos="8306"/>
        </w:tabs>
      </w:pPr>
      <w:hyperlink w:anchor="_Toc29086" w:history="1">
        <w:r>
          <w:rPr>
            <w:rFonts w:ascii="仿宋" w:eastAsia="仿宋" w:hAnsi="仿宋" w:cs="仿宋" w:hint="eastAsia"/>
            <w:lang w:eastAsia="zh-CN"/>
          </w:rPr>
          <w:t>(四)、安全色及安全标志使用要求</w:t>
        </w:r>
        <w:r>
          <w:tab/>
        </w:r>
        <w:r>
          <w:fldChar w:fldCharType="begin"/>
        </w:r>
        <w:r>
          <w:instrText xml:space="preserve"> PAGEREF _Toc29086 \h </w:instrText>
        </w:r>
        <w:r>
          <w:fldChar w:fldCharType="separate"/>
        </w:r>
        <w:r>
          <w:t>45</w:t>
        </w:r>
        <w:r>
          <w:fldChar w:fldCharType="end"/>
        </w:r>
      </w:hyperlink>
    </w:p>
    <w:p>
      <w:pPr>
        <w:pStyle w:val="TOC2"/>
        <w:tabs>
          <w:tab w:val="right" w:leader="dot" w:pos="8306"/>
        </w:tabs>
      </w:pPr>
      <w:hyperlink w:anchor="_Toc14293" w:history="1">
        <w:r>
          <w:rPr>
            <w:rFonts w:ascii="仿宋" w:eastAsia="仿宋" w:hAnsi="仿宋" w:cs="仿宋" w:hint="eastAsia"/>
            <w:lang w:eastAsia="zh-CN"/>
          </w:rPr>
          <w:t>(五)、防尘防毒措施</w:t>
        </w:r>
        <w:r>
          <w:tab/>
        </w:r>
        <w:r>
          <w:fldChar w:fldCharType="begin"/>
        </w:r>
        <w:r>
          <w:instrText xml:space="preserve"> PAGEREF _Toc14293 \h </w:instrText>
        </w:r>
        <w:r>
          <w:fldChar w:fldCharType="separate"/>
        </w:r>
        <w:r>
          <w:t>46</w:t>
        </w:r>
        <w:r>
          <w:fldChar w:fldCharType="end"/>
        </w:r>
      </w:hyperlink>
    </w:p>
    <w:p>
      <w:pPr>
        <w:pStyle w:val="TOC2"/>
        <w:tabs>
          <w:tab w:val="right" w:leader="dot" w:pos="8306"/>
        </w:tabs>
      </w:pPr>
      <w:hyperlink w:anchor="_Toc6390" w:history="1">
        <w:r>
          <w:rPr>
            <w:rFonts w:ascii="仿宋" w:eastAsia="仿宋" w:hAnsi="仿宋" w:cs="仿宋" w:hint="eastAsia"/>
            <w:lang w:eastAsia="zh-CN"/>
          </w:rPr>
          <w:t>(六)、防静电、触电防护及防雷措施</w:t>
        </w:r>
        <w:r>
          <w:tab/>
        </w:r>
        <w:r>
          <w:fldChar w:fldCharType="begin"/>
        </w:r>
        <w:r>
          <w:instrText xml:space="preserve"> PAGEREF _Toc6390 \h </w:instrText>
        </w:r>
        <w:r>
          <w:fldChar w:fldCharType="separate"/>
        </w:r>
        <w:r>
          <w:t>47</w:t>
        </w:r>
        <w:r>
          <w:fldChar w:fldCharType="end"/>
        </w:r>
      </w:hyperlink>
    </w:p>
    <w:p>
      <w:pPr>
        <w:pStyle w:val="TOC2"/>
        <w:tabs>
          <w:tab w:val="right" w:leader="dot" w:pos="8306"/>
        </w:tabs>
      </w:pPr>
      <w:hyperlink w:anchor="_Toc9843" w:history="1">
        <w:r>
          <w:rPr>
            <w:rFonts w:ascii="仿宋" w:eastAsia="仿宋" w:hAnsi="仿宋" w:cs="仿宋" w:hint="eastAsia"/>
            <w:lang w:eastAsia="zh-CN"/>
          </w:rPr>
          <w:t>(七)、机械设备安全保障措施</w:t>
        </w:r>
        <w:r>
          <w:tab/>
        </w:r>
        <w:r>
          <w:fldChar w:fldCharType="begin"/>
        </w:r>
        <w:r>
          <w:instrText xml:space="preserve"> PAGEREF _Toc9843 \h </w:instrText>
        </w:r>
        <w:r>
          <w:fldChar w:fldCharType="separate"/>
        </w:r>
        <w:r>
          <w:t>48</w:t>
        </w:r>
        <w:r>
          <w:fldChar w:fldCharType="end"/>
        </w:r>
      </w:hyperlink>
    </w:p>
    <w:p>
      <w:pPr>
        <w:pStyle w:val="TOC1"/>
        <w:tabs>
          <w:tab w:val="right" w:leader="dot" w:pos="8306"/>
        </w:tabs>
      </w:pPr>
      <w:hyperlink w:anchor="_Toc18125" w:history="1">
        <w:r>
          <w:rPr>
            <w:rFonts w:ascii="仿宋" w:eastAsia="仿宋" w:hAnsi="仿宋" w:cs="仿宋" w:hint="eastAsia"/>
            <w:lang w:eastAsia="zh-CN"/>
          </w:rPr>
          <w:t>十三、包装机械项目治理与监督</w:t>
        </w:r>
        <w:r>
          <w:tab/>
        </w:r>
        <w:r>
          <w:fldChar w:fldCharType="begin"/>
        </w:r>
        <w:r>
          <w:instrText xml:space="preserve"> PAGEREF _Toc18125 \h </w:instrText>
        </w:r>
        <w:r>
          <w:fldChar w:fldCharType="separate"/>
        </w:r>
        <w:r>
          <w:t>50</w:t>
        </w:r>
        <w:r>
          <w:fldChar w:fldCharType="end"/>
        </w:r>
      </w:hyperlink>
    </w:p>
    <w:p>
      <w:pPr>
        <w:pStyle w:val="TOC2"/>
        <w:tabs>
          <w:tab w:val="right" w:leader="dot" w:pos="8306"/>
        </w:tabs>
      </w:pPr>
      <w:hyperlink w:anchor="_Toc14593" w:history="1">
        <w:r>
          <w:rPr>
            <w:rFonts w:ascii="仿宋" w:eastAsia="仿宋" w:hAnsi="仿宋" w:cs="仿宋" w:hint="eastAsia"/>
            <w:lang w:eastAsia="zh-CN"/>
          </w:rPr>
          <w:t>(一)、包装机械项目治理结构</w:t>
        </w:r>
        <w:r>
          <w:tab/>
        </w:r>
        <w:r>
          <w:fldChar w:fldCharType="begin"/>
        </w:r>
        <w:r>
          <w:instrText xml:space="preserve"> PAGEREF _Toc14593 \h </w:instrText>
        </w:r>
        <w:r>
          <w:fldChar w:fldCharType="separate"/>
        </w:r>
        <w:r>
          <w:t>50</w:t>
        </w:r>
        <w:r>
          <w:fldChar w:fldCharType="end"/>
        </w:r>
      </w:hyperlink>
    </w:p>
    <w:p>
      <w:pPr>
        <w:pStyle w:val="TOC2"/>
        <w:tabs>
          <w:tab w:val="right" w:leader="dot" w:pos="8306"/>
        </w:tabs>
      </w:pPr>
      <w:hyperlink w:anchor="_Toc8081" w:history="1">
        <w:r>
          <w:rPr>
            <w:rFonts w:ascii="仿宋" w:eastAsia="仿宋" w:hAnsi="仿宋" w:cs="仿宋" w:hint="eastAsia"/>
            <w:lang w:eastAsia="zh-CN"/>
          </w:rPr>
          <w:t>(二)、监督与审计</w:t>
        </w:r>
        <w:r>
          <w:tab/>
        </w:r>
        <w:r>
          <w:fldChar w:fldCharType="begin"/>
        </w:r>
        <w:r>
          <w:instrText xml:space="preserve"> PAGEREF _Toc8081 \h </w:instrText>
        </w:r>
        <w:r>
          <w:fldChar w:fldCharType="separate"/>
        </w:r>
        <w:r>
          <w:t>51</w:t>
        </w:r>
        <w:r>
          <w:fldChar w:fldCharType="end"/>
        </w:r>
      </w:hyperlink>
    </w:p>
    <w:p>
      <w:pPr>
        <w:pStyle w:val="TOC1"/>
        <w:tabs>
          <w:tab w:val="right" w:leader="dot" w:pos="8306"/>
        </w:tabs>
      </w:pPr>
      <w:hyperlink w:anchor="_Toc20362" w:history="1">
        <w:r>
          <w:rPr>
            <w:rFonts w:ascii="仿宋" w:eastAsia="仿宋" w:hAnsi="仿宋" w:cs="仿宋" w:hint="eastAsia"/>
            <w:lang w:eastAsia="zh-CN"/>
          </w:rPr>
          <w:t>十四、包装机械项目变更管理</w:t>
        </w:r>
        <w:r>
          <w:tab/>
        </w:r>
        <w:r>
          <w:fldChar w:fldCharType="begin"/>
        </w:r>
        <w:r>
          <w:instrText xml:space="preserve"> PAGEREF _Toc20362 \h </w:instrText>
        </w:r>
        <w:r>
          <w:fldChar w:fldCharType="separate"/>
        </w:r>
        <w:r>
          <w:t>52</w:t>
        </w:r>
        <w:r>
          <w:fldChar w:fldCharType="end"/>
        </w:r>
      </w:hyperlink>
    </w:p>
    <w:p>
      <w:pPr>
        <w:pStyle w:val="TOC2"/>
        <w:tabs>
          <w:tab w:val="right" w:leader="dot" w:pos="8306"/>
        </w:tabs>
      </w:pPr>
      <w:hyperlink w:anchor="_Toc787" w:history="1">
        <w:r>
          <w:rPr>
            <w:rFonts w:ascii="仿宋" w:eastAsia="仿宋" w:hAnsi="仿宋" w:cs="仿宋" w:hint="eastAsia"/>
            <w:lang w:eastAsia="zh-CN"/>
          </w:rPr>
          <w:t>(一)、变更申请与评估</w:t>
        </w:r>
        <w:r>
          <w:tab/>
        </w:r>
        <w:r>
          <w:fldChar w:fldCharType="begin"/>
        </w:r>
        <w:r>
          <w:instrText xml:space="preserve"> PAGEREF _Toc787 \h </w:instrText>
        </w:r>
        <w:r>
          <w:fldChar w:fldCharType="separate"/>
        </w:r>
        <w:r>
          <w:t>52</w:t>
        </w:r>
        <w:r>
          <w:fldChar w:fldCharType="end"/>
        </w:r>
      </w:hyperlink>
    </w:p>
    <w:p>
      <w:pPr>
        <w:pStyle w:val="TOC2"/>
        <w:tabs>
          <w:tab w:val="right" w:leader="dot" w:pos="8306"/>
        </w:tabs>
      </w:pPr>
      <w:hyperlink w:anchor="_Toc4809" w:history="1">
        <w:r>
          <w:rPr>
            <w:rFonts w:ascii="仿宋" w:eastAsia="仿宋" w:hAnsi="仿宋" w:cs="仿宋" w:hint="eastAsia"/>
            <w:lang w:eastAsia="zh-CN"/>
          </w:rPr>
          <w:t>(二)、变更实施与控制</w:t>
        </w:r>
        <w:r>
          <w:tab/>
        </w:r>
        <w:r>
          <w:fldChar w:fldCharType="begin"/>
        </w:r>
        <w:r>
          <w:instrText xml:space="preserve"> PAGEREF _Toc4809 \h </w:instrText>
        </w:r>
        <w:r>
          <w:fldChar w:fldCharType="separate"/>
        </w:r>
        <w:r>
          <w:t>53</w:t>
        </w:r>
        <w:r>
          <w:fldChar w:fldCharType="end"/>
        </w:r>
      </w:hyperlink>
    </w:p>
    <w:p>
      <w:pPr>
        <w:pStyle w:val="TOC1"/>
        <w:tabs>
          <w:tab w:val="right" w:leader="dot" w:pos="8306"/>
        </w:tabs>
      </w:pPr>
      <w:hyperlink w:anchor="_Toc18087" w:history="1">
        <w:r>
          <w:rPr>
            <w:rFonts w:ascii="仿宋" w:eastAsia="仿宋" w:hAnsi="仿宋" w:cs="仿宋" w:hint="eastAsia"/>
            <w:lang w:eastAsia="zh-CN"/>
          </w:rPr>
          <w:t>十五、包装机械项目实施保障措施</w:t>
        </w:r>
        <w:r>
          <w:tab/>
        </w:r>
        <w:r>
          <w:fldChar w:fldCharType="begin"/>
        </w:r>
        <w:r>
          <w:instrText xml:space="preserve"> PAGEREF _Toc18087 \h </w:instrText>
        </w:r>
        <w:r>
          <w:fldChar w:fldCharType="separate"/>
        </w:r>
        <w:r>
          <w:t>54</w:t>
        </w:r>
        <w:r>
          <w:fldChar w:fldCharType="end"/>
        </w:r>
      </w:hyperlink>
    </w:p>
    <w:p>
      <w:pPr>
        <w:pStyle w:val="TOC2"/>
        <w:tabs>
          <w:tab w:val="right" w:leader="dot" w:pos="8306"/>
        </w:tabs>
      </w:pPr>
      <w:hyperlink w:anchor="_Toc7227" w:history="1">
        <w:r>
          <w:rPr>
            <w:rFonts w:ascii="仿宋" w:eastAsia="仿宋" w:hAnsi="仿宋" w:cs="仿宋" w:hint="eastAsia"/>
            <w:lang w:eastAsia="zh-CN"/>
          </w:rPr>
          <w:t>(一)、包装机械项目实施保障机制</w:t>
        </w:r>
        <w:r>
          <w:tab/>
        </w:r>
        <w:r>
          <w:fldChar w:fldCharType="begin"/>
        </w:r>
        <w:r>
          <w:instrText xml:space="preserve"> PAGEREF _Toc7227 \h </w:instrText>
        </w:r>
        <w:r>
          <w:fldChar w:fldCharType="separate"/>
        </w:r>
        <w:r>
          <w:t>54</w:t>
        </w:r>
        <w:r>
          <w:fldChar w:fldCharType="end"/>
        </w:r>
      </w:hyperlink>
    </w:p>
    <w:p>
      <w:pPr>
        <w:pStyle w:val="TOC2"/>
        <w:tabs>
          <w:tab w:val="right" w:leader="dot" w:pos="8306"/>
        </w:tabs>
      </w:pPr>
      <w:hyperlink w:anchor="_Toc14694" w:history="1">
        <w:r>
          <w:rPr>
            <w:rFonts w:ascii="仿宋" w:eastAsia="仿宋" w:hAnsi="仿宋" w:cs="仿宋" w:hint="eastAsia"/>
            <w:lang w:eastAsia="zh-CN"/>
          </w:rPr>
          <w:t>(二)、包装机械项目法律合规要求</w:t>
        </w:r>
        <w:r>
          <w:tab/>
        </w:r>
        <w:r>
          <w:fldChar w:fldCharType="begin"/>
        </w:r>
        <w:r>
          <w:instrText xml:space="preserve"> PAGEREF _Toc14694 \h </w:instrText>
        </w:r>
        <w:r>
          <w:fldChar w:fldCharType="separate"/>
        </w:r>
        <w:r>
          <w:t>57</w:t>
        </w:r>
        <w:r>
          <w:fldChar w:fldCharType="end"/>
        </w:r>
      </w:hyperlink>
    </w:p>
    <w:p>
      <w:pPr>
        <w:pStyle w:val="TOC2"/>
        <w:tabs>
          <w:tab w:val="right" w:leader="dot" w:pos="8306"/>
        </w:tabs>
      </w:pPr>
      <w:hyperlink w:anchor="_Toc29664" w:history="1">
        <w:r>
          <w:rPr>
            <w:rFonts w:ascii="仿宋" w:eastAsia="仿宋" w:hAnsi="仿宋" w:cs="仿宋" w:hint="eastAsia"/>
            <w:lang w:eastAsia="zh-CN"/>
          </w:rPr>
          <w:t>(三)、包装机械项目合同管理与法律事务</w:t>
        </w:r>
        <w:r>
          <w:tab/>
        </w:r>
        <w:r>
          <w:fldChar w:fldCharType="begin"/>
        </w:r>
        <w:r>
          <w:instrText xml:space="preserve"> PAGEREF _Toc29664 \h </w:instrText>
        </w:r>
        <w:r>
          <w:fldChar w:fldCharType="separate"/>
        </w:r>
        <w:r>
          <w:t>61</w:t>
        </w:r>
        <w:r>
          <w:fldChar w:fldCharType="end"/>
        </w:r>
      </w:hyperlink>
    </w:p>
    <w:p>
      <w:pPr>
        <w:pStyle w:val="TOC2"/>
        <w:tabs>
          <w:tab w:val="right" w:leader="dot" w:pos="8306"/>
        </w:tabs>
      </w:pPr>
      <w:hyperlink w:anchor="_Toc2931" w:history="1">
        <w:r>
          <w:rPr>
            <w:rFonts w:ascii="仿宋" w:eastAsia="仿宋" w:hAnsi="仿宋" w:cs="仿宋" w:hint="eastAsia"/>
            <w:lang w:eastAsia="zh-CN"/>
          </w:rPr>
          <w:t>(四)、包装机械项目知识产权保护策略</w:t>
        </w:r>
        <w:r>
          <w:tab/>
        </w:r>
        <w:r>
          <w:fldChar w:fldCharType="begin"/>
        </w:r>
        <w:r>
          <w:instrText xml:space="preserve"> PAGEREF _Toc2931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59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7551"/>
      <w:r>
        <w:rPr>
          <w:rFonts w:ascii="仿宋" w:eastAsia="仿宋" w:hAnsi="仿宋" w:cs="仿宋" w:hint="eastAsia"/>
          <w:sz w:val="28"/>
          <w:lang w:eastAsia="zh-CN"/>
        </w:rPr>
        <w:t>一、包装机械项目建设背景及必要性分析</w:t>
      </w:r>
      <w:bookmarkEnd w:id="2"/>
    </w:p>
    <w:p>
      <w:pPr>
        <w:pStyle w:val="Heading2"/>
        <w:rPr>
          <w:rFonts w:ascii="仿宋" w:eastAsia="仿宋" w:hAnsi="仿宋" w:cs="仿宋" w:hint="eastAsia"/>
          <w:lang w:eastAsia="zh-CN"/>
        </w:rPr>
      </w:pPr>
      <w:bookmarkStart w:id="3" w:name="_Toc83"/>
      <w:r>
        <w:rPr>
          <w:rFonts w:ascii="仿宋" w:eastAsia="仿宋" w:hAnsi="仿宋" w:cs="仿宋" w:hint="eastAsia"/>
          <w:lang w:eastAsia="zh-CN"/>
        </w:rPr>
        <w:t>(一)、包装机械项目背景分析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包装机械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包装机械项目在这个潮流中的定位。同时，我们将关注行业内涌现的新兴机遇，以便包装机械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包装机械项目提供了强大的发展动力。我们将聚焦于行业内最新的技术发展趋势，包括但不限于人工智能、大数据分析、物联网等领域。通过深度的技术研究，我们将确保包装机械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包装机械项目发展的源泉。我们将投入更多的精力对市场需求进行深入剖析，超越表面的需求，深入挖掘潜在的市场痛点和机遇。通过对市场需求的细致了解，包装机械项目将更有针对性地设计解决方案，满足市场的多样化需求，从而更好地促进包装机械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包装机械项目战略至关重要。我们将对竞争态势进行更为深入的分析，包括但不限于市场份额、产品特点、客户满意度等多个维度。通过深度的竞争分析，包装机械项目将能够更准确地把握市场脉搏，制定具有竞争力的包装机械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包装机械项目的发展具有直接的影响。我们将进行更为全面的法规和政策分析，了解行业发展中的潜在法律风险和合规挑战。通过充分了解和遵守相关法规，包装机械项目将确保在法律框架内合法合规运营，为包装机械项目的稳健发展提供有力支持。</w:t>
      </w:r>
    </w:p>
    <w:p>
      <w:pPr>
        <w:pStyle w:val="Heading2"/>
        <w:ind w:firstLine="560" w:firstLineChars="200"/>
        <w:rPr>
          <w:rFonts w:ascii="仿宋" w:eastAsia="仿宋" w:hAnsi="仿宋" w:cs="仿宋" w:hint="eastAsia"/>
          <w:sz w:val="28"/>
          <w:lang w:eastAsia="zh-CN"/>
        </w:rPr>
      </w:pPr>
      <w:bookmarkStart w:id="4" w:name="_Toc25985"/>
      <w:r>
        <w:rPr>
          <w:rFonts w:ascii="仿宋" w:eastAsia="仿宋" w:hAnsi="仿宋" w:cs="仿宋" w:hint="eastAsia"/>
          <w:sz w:val="28"/>
          <w:lang w:eastAsia="zh-CN"/>
        </w:rPr>
        <w:t>(二)、包装机械项目建设必要性分析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建设的迫切性源于对行业发展趋势的深刻洞察。我们正处于一个行业变革的时代，科技创新、数字化转型成为企业发展的关键动力。包装机械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建设不仅仅是为了跟上潮流，更是为了通过技术创新推动企业的持续发展。通过引入先进的技术和解决方案，包装机械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包装机械项目的建设成为必然选择，通过提高产品质量、拓展服务领域，从而在竞争中获得更多的机会。包装机械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包装机械项目建设的必要性体现在对客户需求更精准的满足。通过包装机械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建设的背后是对企业持续创新的追求。只有通过不断创新，企业才能在竞争中立于不败之地。包装机械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12204"/>
      <w:r>
        <w:rPr>
          <w:rFonts w:ascii="仿宋" w:eastAsia="仿宋" w:hAnsi="仿宋" w:cs="仿宋" w:hint="eastAsia"/>
          <w:sz w:val="28"/>
          <w:lang w:eastAsia="zh-CN"/>
        </w:rPr>
        <w:t>二、包装机械项目选址可行性分析</w:t>
      </w:r>
      <w:bookmarkEnd w:id="5"/>
    </w:p>
    <w:p>
      <w:pPr>
        <w:pStyle w:val="Heading2"/>
        <w:rPr>
          <w:rFonts w:ascii="仿宋" w:eastAsia="仿宋" w:hAnsi="仿宋" w:cs="仿宋" w:hint="eastAsia"/>
          <w:lang w:eastAsia="zh-CN"/>
        </w:rPr>
      </w:pPr>
      <w:bookmarkStart w:id="6" w:name="_Toc15355"/>
      <w:r>
        <w:rPr>
          <w:rFonts w:ascii="仿宋" w:eastAsia="仿宋" w:hAnsi="仿宋" w:cs="仿宋" w:hint="eastAsia"/>
          <w:lang w:eastAsia="zh-CN"/>
        </w:rPr>
        <w:t>(一)、包装机械项目选址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该包装机械项目选址位于XX省XX市XX区XXX街道</w:t>
      </w:r>
    </w:p>
    <w:p>
      <w:pPr>
        <w:pStyle w:val="Heading2"/>
        <w:ind w:firstLine="560" w:firstLineChars="200"/>
        <w:rPr>
          <w:rFonts w:ascii="仿宋" w:eastAsia="仿宋" w:hAnsi="仿宋" w:cs="仿宋" w:hint="eastAsia"/>
          <w:sz w:val="28"/>
          <w:lang w:eastAsia="zh-CN"/>
        </w:rPr>
      </w:pPr>
      <w:bookmarkStart w:id="7" w:name="_Toc3788"/>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包装机械项目的征地面积将根据包装机械项目的实际规模和需求进行精确规划。具体面积XXX平方米，旨在确保包装机械项目不仅能够满足当前的发展需求，还能够预留空间以适应未来的扩展。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净用地面积是在征地面积基础上去除不可利用面积后的实际可开发用地。具体面积XXX平方米，考虑到环保、交通、安全等多方面因素，以确保包装机械项目在整体利用效率上达到最优。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包装机械项目计划建设的建筑总规模具体面积XXX平方米。这一规模的确定综合考虑了包装机械项目的性质、规模，以及城市规划的相关要求，确保建筑布局与周边环境协调一致。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绿地率是包装机械项目用地中被规划为绿地的比例。具体面积XXX平方米，旨在通过合理规划绿地，改善包装机械项目周边环境，提升居民生活质量，并符合城市整体绿化规划。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容积率是用地上可以建设的建筑总体积与用地面积之比。具体面积XXX，通过合理的容积率规划，确保包装机械项目建筑规模与周边环境和谐共生。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确保包装机械项目选址与当地城市规划相一致，具体面积XXX平方米。通过与城市规划部门深入沟通，确保包装机械项目不仅符合城市的整体发展方向，还能够融入城市的发展布局，为城市的长远发展贡献力量。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包装机械项目选址符合当地产业政策，具体面积XXX平方米。这包括包装机械项目对当地经济的促进作用，以及对相关产业的带动效应，确保包装机械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用地总体要求必须符合环保和可持续发展的原则，具体面积XXX平方米。通过采用绿色建筑设计、节能减排等措施，确保包装机械项目在建设和运营过程中对环境的影响最小化，达到可持续发展的要求。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确保包装机械项目选址具备必要的公共设施配套，具体面积XXX平方米。这包括交通便利性、教育、医疗等基础设施，以提高居民生活品质，使得包装机械项目选址更具吸引力。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考虑用地总体要求对当地社会稳定性的影响，具体面积XXX平方米。通过深入了解当地社区反馈，确保包装机械项目的选址和建设过程对当地社会和谐稳定产生积极作用。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包装机械项目选址不仅符合法规和规划，还在实际操作中具有可行性。这一全面规划将为包装机械项目的成功实施提供坚实的基础，确保包装机械项目选址阶段就能够奠定良好的发展基础。</w:t>
      </w:r>
    </w:p>
    <w:p>
      <w:pPr>
        <w:pStyle w:val="Heading2"/>
        <w:ind w:firstLine="560" w:firstLineChars="200"/>
        <w:rPr>
          <w:rFonts w:ascii="仿宋" w:eastAsia="仿宋" w:hAnsi="仿宋" w:cs="仿宋" w:hint="eastAsia"/>
          <w:sz w:val="28"/>
          <w:lang w:eastAsia="zh-CN"/>
        </w:rPr>
      </w:pPr>
      <w:bookmarkStart w:id="8" w:name="_Toc18059"/>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包装机械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包装机械项目的设备规划和空间设计中，我们将采取灵活设备布局的措施。设备布局将根据实际需求进行灵活设计，避免不必要的浪费。通过合理规划设备摆放位置，我们将提高设备的利用率，减少设备间距，以确保包装机械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包装机械项目内部引入共享设施的概念，例如共享会议室、办公区等。通过这种方式，我们可以减少对资源的重复建设，提高资源共享效率，从而减小包装机械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150"/>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包装机械项目的总图布置中，我们将不同功能区域进行明确的规划，以最大程度满足包装机械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23166"/>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包装机械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环保影响： 包装机械项目对环境的影响是综合评价的重要因素之一。我们将详细考虑选址周边的自然环境、生态保护区、水源地等情况，确保包装机械项目的建设和运营对环境影响最小化，并符合当地的环保法规标准。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对选址的评价还需充分考虑当地政府的产业政策和法规。我们将详细了解包装机械项目所在地的相关政策，确保包装机械项目的规划和运营与当地法规相符，降低不必要的法律风险。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考虑到社会稳定性对企业运营的重要性，我们将评估选址地区的社会安全情况、劳工关系、社区反馈等方面，以确保包装机械项目的建设和运营不会受到社会稳定性的负面影响。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最后，我们将综合考虑用地成本，包括土地购置费用、土地开发成本等。通过对用地成本的详细评估，我们能够做出更为精确的经济效益分析，为包装机械项目的投资决策提供有力支持。</w:t>
      </w:r>
    </w:p>
    <w:p>
      <w:pPr>
        <w:pStyle w:val="Heading1"/>
        <w:ind w:firstLine="560" w:firstLineChars="200"/>
        <w:rPr>
          <w:rFonts w:ascii="仿宋" w:eastAsia="仿宋" w:hAnsi="仿宋" w:cs="仿宋" w:hint="eastAsia"/>
          <w:sz w:val="28"/>
          <w:lang w:eastAsia="zh-CN"/>
        </w:rPr>
      </w:pPr>
      <w:bookmarkStart w:id="11" w:name="_Toc25711"/>
      <w:r>
        <w:rPr>
          <w:rFonts w:ascii="仿宋" w:eastAsia="仿宋" w:hAnsi="仿宋" w:cs="仿宋" w:hint="eastAsia"/>
          <w:sz w:val="28"/>
          <w:lang w:eastAsia="zh-CN"/>
        </w:rPr>
        <w:t>三、包装机械项目概论</w:t>
      </w:r>
      <w:bookmarkEnd w:id="11"/>
    </w:p>
    <w:p>
      <w:pPr>
        <w:pStyle w:val="Heading2"/>
        <w:rPr>
          <w:rFonts w:ascii="仿宋" w:eastAsia="仿宋" w:hAnsi="仿宋" w:cs="仿宋" w:hint="eastAsia"/>
          <w:lang w:eastAsia="zh-CN"/>
        </w:rPr>
      </w:pPr>
      <w:bookmarkStart w:id="12" w:name="_Toc12388"/>
      <w:r>
        <w:rPr>
          <w:rFonts w:ascii="仿宋" w:eastAsia="仿宋" w:hAnsi="仿宋" w:cs="仿宋" w:hint="eastAsia"/>
          <w:lang w:eastAsia="zh-CN"/>
        </w:rPr>
        <w:t>(一)、包装机械项目概况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的起源追溯至对市场的深入洞察。市场的不断演变与变革为包装机械项目提供了难得的机遇。当前市场存在的需求缺口和变革的大环境共同构成了包装机械项目的背景。这个包装机械项目旨在充分利用市场机遇，填补行业中尚未满足的需求，为客户提供全新的解决方案。市场的变革和需求的增长使得这个包装机械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包装机械项目名称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正式命名为包装机械。这个名称不仅仅是一个标识，更代表了包装机械项目的核心理念和愿景。它蕴含着包装机械项目所要解决问题的关键字，具有强烈的表达和辨识度，为包装机械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包装机械项目目标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的核心目标是提供一种全新、高效的解决方案，满足客户日益增长的需求。包装机械项目追求的不仅仅是满足市场需求，更是在市场中获得卓越的竞争优势。通过不断提升产品或服务的质量和创新水平，包装机械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包装机械项目范围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全面涵盖了产品研发、制造、市场推广和售后服务，确保从产品设计到最终用户体验的全方位关注。这一全面的包装机械项目范围是为了确保包装机械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包装机械项目时间表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包装机械项目计划在未来18个月内完成，包括研发、测试、市场试点和正式推出等不同阶段。这个时间表的合理设计是为了确保包装机械项目各个阶段的顺利推进，以便按时交付高质量的成果。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包装机械项目预算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包装机械项目总预算估算为XX百万美元，主要分配在研发、市场推广、人员培训和运营等方面。这一充足的预算为包装机械项目提供了充足的资源，确保包装机械项目在各个方面都能取得优异的表现。</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1.7 包装机械项目风险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包装机械项目可能面临的风险包括市场接受度低、技术难题、竞争激烈等。包装机械项目团队已经制定了相应的风险应对计划，通过前瞻性的风险管理，确保包装机械项目在面对不确定性时能够迅速做出应对。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包装机械项目团队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包装机械项目汇聚了一支经验丰富、多领域专业素养的核心团队，确保包装机械项目在各个方面都能拥有高水平的执行力。团队的协同作战是包装机械项目成功的关键因素之一。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包装机械项目背景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包装机械项目的背景根植于市场对更高效、创新产品的渴望，同时也受到科技发展对行业格局的深刻改变的影响。这为包装机械项目提供了广阔的发展空间和市场需求。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包装机械项目现状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截至目前，包装机械项目已完成市场调研和技术验证，取得了初步的成功。这为包装机械项目在未来的发展奠定了坚实的基础，为更远大的目标打下了坚实的基石。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3" w:name="_Toc4059"/>
      <w:r>
        <w:rPr>
          <w:rFonts w:ascii="仿宋" w:eastAsia="仿宋" w:hAnsi="仿宋" w:cs="仿宋" w:hint="eastAsia"/>
          <w:sz w:val="28"/>
          <w:lang w:eastAsia="zh-CN"/>
        </w:rPr>
        <w:t>(二)、包装机械项目目标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keyword》包装机械项目首要业务目标是在市场中占据有利地位，实现产品/服务的成功推广和销售。通过不断提升产品质量、创新性，包装机械项目追求成为行业中的领导者，赢得更多客户的青睐。</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在科技迅速发展的时代，包装机械项目着眼于技术创新。通过持续的研发和技术升级，包装机械项目旨在推出更具创新性的产品或服务，以满足市场对新鲜、先进解决方案的需求。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为了建立可持续的客户关系，包装机械项目设定了客户满意度目标。通过提供卓越的产品质量和优质的客户服务，包装机械项目追求赢得客户的信任和忠诚度，确保他们的满意度达到行业领先水平。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包装机械项目注重社会责任和可持续发展。通过实施环保、社会责任包装机械项目，包装机械项目致力于在经济发展的同时保护环境，促进社会公平，实现可持续经营。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包装机械项目的团队是实现目标的核心驱动力。因此，包装机械项目设定了团队发展目标，包括提升团队成员的专业技能、培养领导力，以及搭建协同高效的团队工作氛围。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4" w:name="_Toc25952"/>
      <w:r>
        <w:rPr>
          <w:rFonts w:ascii="仿宋" w:eastAsia="仿宋" w:hAnsi="仿宋" w:cs="仿宋" w:hint="eastAsia"/>
          <w:sz w:val="28"/>
          <w:lang w:eastAsia="zh-CN"/>
        </w:rPr>
        <w:t>(三)、包装机械项目提出的理由</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2. 包装机械项目提出的理由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的提出源于对市场机遇的深刻洞察。当前市场中存在的需求缺口和行业发展趋势表明，有巨大的商业机会等待被开发。通过准确捕捉市场机遇，包装机械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的理念基于对技术创新的信仰。通过持续的研发和技术投入，包装机械项目有望推出更具创新性的产品或服务。在科技飞速发展的当下，包装机械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的提出是为了增强企业的行业竞争力。通过提升产品或服务的质量和独特性，包装机械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响应了消费者需求的变化。随着社会和科技的不断发展，消费者对产品和服务的需求也在发生变化。通过深入了解并及时回应消费者的新需求，包装机械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包装机械项目的提出是企业战略发展规划的一部分。在面对日益激烈的市场竞争和不断变化的商业环境中，包装机械项目作为企业战略的一环，旨在为企业开辟新的增长领域，巩固企业在行业中的地位。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的提出不仅仅是基于商业考量，还注重社会责任。通过推出环保、社会责任等方面的包装机械项目，包装机械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包装机械项目的提出反映了对利益相关者期望的关注。包括客户、员工、投资者等利益相关者在企业发展中都有着各自的期望，包装机械项目力求在满足这些期望的同时，取得更大的共赢。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5" w:name="_Toc3902"/>
      <w:r>
        <w:rPr>
          <w:rFonts w:ascii="仿宋" w:eastAsia="仿宋" w:hAnsi="仿宋" w:cs="仿宋" w:hint="eastAsia"/>
          <w:sz w:val="28"/>
          <w:lang w:eastAsia="zh-CN"/>
        </w:rPr>
        <w:t>(四)、包装机械项目意义</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在实施包装机械项目的过程中，我们不仅仅是在追逐商业成功，更是为企业和社会的多个层面创造了深远的意义。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机械项目的首要意义在于提升企业的市场竞争力。通过持续的创新和对产品质量的高标准要求，包装机械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包装机械项目的推进将促使行业技术水平的提升。通过引入先进技术和创新性解决方案，包装机械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包装机械项目不仅创造了大量就业机会，提高了就业水平，还注重社会责任和环保。通过参与社会公益事业和推动环保包装机械项目，包装机械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https://d.book118.com/948070022024006034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包装机械项目计划设计方案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包装机械项目计划设计方案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包装机械项目计划设计方案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包装机械项目计划设计方案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包装机械项目计划设计方案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包装机械项目计划设计方案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包装机械项目计划设计方案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包装机械项目计划设计方案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包装机械项目计划设计方案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包装机械项目计划设计方案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包装机械项目计划设计方案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包装机械项目计划设计方案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包装机械项目计划设计方案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包装机械项目计划设计方案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包装机械项目计划设计方案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包装机械项目计划设计方案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包装机械项目计划设计方案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8A12A7"/>
    <w:rsid w:val="6B8A12A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4807002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2024-02-03T13:38:00Z</dcterms:created>
  <dcterms:modified xsi:type="dcterms:W3CDTF">2024-02-03T13:38:27Z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D4AB881F3E1C4977BDB1B2B8F0049745_11</vt:lpwstr>
  </property>
  <property fmtid="{D5CDD505-2E9C-101B-9397-08002B2CF9AE}" pid="3" name="KSOProductBuildVer">
    <vt:lpwstr>2052-12.1.0.16250</vt:lpwstr>
  </property>
</Properties>
</file>