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C25" w:rsidRPr="00912C25" w:rsidP="00912C25">
      <w:pPr>
        <w:jc w:val="center"/>
        <w:rPr>
          <w:rFonts w:ascii="宋体" w:hAnsi="宋体"/>
          <w:b/>
          <w:color w:val="000000"/>
        </w:rPr>
      </w:pPr>
      <w:r w:rsidRPr="00912C25">
        <w:rPr>
          <w:rFonts w:ascii="微软雅黑" w:eastAsia="微软雅黑" w:hAnsi="微软雅黑"/>
          <w:b/>
          <w:color w:val="000000"/>
          <w:sz w:val="28"/>
        </w:rPr>
        <w:t>2023年高考数学模拟试卷</w:t>
      </w:r>
    </w:p>
    <w:p w:rsidR="00912C25" w:rsidRPr="00912C25" w:rsidP="00912C25">
      <w:pPr>
        <w:jc w:val="left"/>
        <w:rPr>
          <w:rFonts w:ascii="宋体" w:hAnsi="宋体"/>
          <w:b/>
          <w:bCs/>
          <w:color w:val="000000"/>
        </w:rPr>
      </w:pPr>
      <w:r w:rsidRPr="00912C25">
        <w:rPr>
          <w:rFonts w:ascii="宋体" w:hAnsi="宋体" w:hint="eastAsia"/>
          <w:b/>
          <w:bCs/>
          <w:color w:val="000000"/>
        </w:rPr>
        <w:t>注意事项：</w:t>
      </w:r>
    </w:p>
    <w:p w:rsidR="00912C25" w:rsidRPr="00912C25" w:rsidP="00912C25">
      <w:pPr>
        <w:jc w:val="left"/>
        <w:rPr>
          <w:rFonts w:ascii="宋体" w:hAnsi="宋体" w:hint="eastAsia"/>
          <w:b/>
          <w:bCs/>
          <w:color w:val="000000"/>
        </w:rPr>
      </w:pPr>
      <w:r w:rsidRPr="00912C25">
        <w:rPr>
          <w:rFonts w:ascii="宋体" w:hAnsi="宋体" w:hint="eastAsia"/>
          <w:b/>
          <w:bCs/>
          <w:color w:val="000000"/>
        </w:rPr>
        <w:t>1．答卷前，考生务必将自己的姓名、准考证号填写在答题卡上。</w:t>
      </w:r>
    </w:p>
    <w:p w:rsidR="00912C25" w:rsidRPr="00912C25" w:rsidP="00912C25">
      <w:pPr>
        <w:jc w:val="left"/>
        <w:rPr>
          <w:rFonts w:ascii="宋体" w:hAnsi="宋体" w:hint="eastAsia"/>
          <w:b/>
          <w:bCs/>
          <w:color w:val="000000"/>
        </w:rPr>
      </w:pPr>
      <w:r w:rsidRPr="00912C25">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912C25" w:rsidRPr="00912C25" w:rsidP="00912C25">
      <w:pPr>
        <w:jc w:val="left"/>
        <w:rPr>
          <w:rFonts w:ascii="宋体" w:hAnsi="宋体"/>
          <w:b/>
          <w:bCs/>
          <w:color w:val="000000"/>
        </w:rPr>
      </w:pPr>
      <w:r w:rsidRPr="00912C25">
        <w:rPr>
          <w:rFonts w:ascii="宋体" w:hAnsi="宋体" w:hint="eastAsia"/>
          <w:b/>
          <w:bCs/>
          <w:color w:val="000000"/>
        </w:rPr>
        <w:t>3．考试结束后，将本试卷和答题卡一并交回。</w:t>
      </w:r>
    </w:p>
    <w:p w:rsidR="00912C25" w:rsidRPr="00912C25" w:rsidP="00912C25">
      <w:pPr>
        <w:jc w:val="center"/>
        <w:rPr>
          <w:rFonts w:ascii="宋体" w:hAnsi="宋体"/>
          <w:b/>
          <w:color w:val="000000"/>
        </w:rPr>
      </w:pPr>
    </w:p>
    <w:p w:rsidR="00912C25" w:rsidRPr="00912C25" w:rsidP="00912C25">
      <w:pPr>
        <w:jc w:val="left"/>
        <w:rPr>
          <w:rFonts w:ascii="宋体" w:hAnsi="宋体"/>
          <w:b/>
          <w:color w:val="000000"/>
        </w:rPr>
      </w:pPr>
      <w:r w:rsidRPr="00912C25">
        <w:rPr>
          <w:rFonts w:ascii="宋体" w:hAnsi="宋体"/>
          <w:b/>
          <w:color w:val="000000"/>
        </w:rPr>
        <w:t>一、选择题：本题共12小题，每小题5分，共60分。在每小题给出的四个选项中，只有一项是符合题目要求的。</w:t>
      </w:r>
    </w:p>
    <w:p w:rsidR="00912C25" w:rsidRPr="00912C25" w:rsidP="00912C25">
      <w:pPr>
        <w:spacing w:line="360" w:lineRule="auto"/>
        <w:jc w:val="left"/>
        <w:textAlignment w:val="center"/>
        <w:rPr>
          <w:b/>
          <w:color w:val="000000"/>
        </w:rPr>
      </w:pPr>
      <w:r w:rsidRPr="00912C25">
        <w:rPr>
          <w:rFonts w:ascii="宋体" w:hAnsi="宋体"/>
          <w:b/>
          <w:color w:val="000000"/>
        </w:rPr>
        <w:t>1．</w:t>
      </w:r>
      <w:r w:rsidRPr="00912C25">
        <w:rPr>
          <w:b/>
          <w:color w:val="000000"/>
        </w:rPr>
        <w:t>已知抛物线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d5787a46fa27428dac4c8e4bec024bad" style="width:56.22pt;height:18pt" o:oleicon="f" o:ole="" o:preferrelative="t" stroked="f">
            <v:imagedata r:id="rId5" o:title="eqIdd5787a46fa27428dac4c8e4bec024bad"/>
          </v:shape>
          <o:OLEObject Type="Embed" ProgID="Equation.DSMT4" ShapeID="_x0000_i1025" DrawAspect="Content" ObjectID="_1650527931" r:id="rId6"/>
        </w:object>
      </w:r>
      <w:r w:rsidRPr="00912C25">
        <w:rPr>
          <w:b/>
          <w:color w:val="000000"/>
        </w:rPr>
        <w:t>的焦点为</w:t>
      </w:r>
      <w:r>
        <w:rPr>
          <w:b/>
          <w:color w:val="000000"/>
        </w:rPr>
        <w:object>
          <v:shape id="_x0000_i1026" type="#_x0000_t75" alt="eqId63db14a5b4334f3ea583c8fb12b0d175" style="width:12.75pt;height:12.75pt" o:oleicon="f" o:ole="" o:preferrelative="t" stroked="f">
            <v:imagedata r:id="rId7" o:title="eqId63db14a5b4334f3ea583c8fb12b0d175"/>
          </v:shape>
          <o:OLEObject Type="Embed" ProgID="Equation.DSMT4" ShapeID="_x0000_i1026" DrawAspect="Content" ObjectID="_1650527932" r:id="rId8"/>
        </w:object>
      </w:r>
      <w:r w:rsidRPr="00912C25">
        <w:rPr>
          <w:b/>
          <w:color w:val="000000"/>
        </w:rPr>
        <w:t>，准线为</w:t>
      </w:r>
      <w:r>
        <w:rPr>
          <w:b/>
          <w:color w:val="000000"/>
        </w:rPr>
        <w:object>
          <v:shape id="_x0000_i1027" type="#_x0000_t75" alt="eqId417e80f1349244878d01fe90e0891f5f" style="width:7.1pt;height:14.2pt" o:oleicon="f" o:ole="" o:preferrelative="t" stroked="f">
            <v:imagedata r:id="rId9" o:title="eqId417e80f1349244878d01fe90e0891f5f"/>
          </v:shape>
          <o:OLEObject Type="Embed" ProgID="Equation.DSMT4" ShapeID="_x0000_i1027" DrawAspect="Content" ObjectID="_1650527933" r:id="rId10"/>
        </w:object>
      </w:r>
      <w:r w:rsidRPr="00912C25">
        <w:rPr>
          <w:b/>
          <w:color w:val="000000"/>
        </w:rPr>
        <w:t>，</w:t>
      </w:r>
      <w:r>
        <w:rPr>
          <w:b/>
          <w:color w:val="000000"/>
        </w:rPr>
        <w:object>
          <v:shape id="_x0000_i1028" type="#_x0000_t75" alt="eqIdcc614bd3390c4d028df189b234dcc351" style="width:11.9pt;height:13.16pt" o:oleicon="f" o:ole="" o:preferrelative="t" stroked="f">
            <v:imagedata r:id="rId11" o:title="eqIdcc614bd3390c4d028df189b234dcc351"/>
          </v:shape>
          <o:OLEObject Type="Embed" ProgID="Equation.DSMT4" ShapeID="_x0000_i1028" DrawAspect="Content" ObjectID="_1650527934" r:id="rId12"/>
        </w:object>
      </w:r>
      <w:r w:rsidRPr="00912C25">
        <w:rPr>
          <w:b/>
          <w:color w:val="000000"/>
        </w:rPr>
        <w:t>是</w:t>
      </w:r>
      <w:r>
        <w:rPr>
          <w:b/>
          <w:color w:val="000000"/>
        </w:rPr>
        <w:object>
          <v:shape id="_x0000_i1029" type="#_x0000_t75" alt="eqId417e80f1349244878d01fe90e0891f5f" style="width:7.1pt;height:14.2pt" o:oleicon="f" o:ole="" o:preferrelative="t" stroked="f">
            <v:imagedata r:id="rId9" o:title="eqId417e80f1349244878d01fe90e0891f5f"/>
          </v:shape>
          <o:OLEObject Type="Embed" ProgID="Equation.DSMT4" ShapeID="_x0000_i1029" DrawAspect="Content" ObjectID="_1650527935" r:id="rId13"/>
        </w:object>
      </w:r>
      <w:r w:rsidRPr="00912C25">
        <w:rPr>
          <w:b/>
          <w:color w:val="000000"/>
        </w:rPr>
        <w:t>上一点，</w:t>
      </w:r>
      <w:r>
        <w:rPr>
          <w:b/>
          <w:color w:val="000000"/>
        </w:rPr>
        <w:object>
          <v:shape id="_x0000_i1030" type="#_x0000_t75" alt="eqId8754ce8cf7f34f04abb9a0c041f57f5c" style="width:11.25pt;height:11.9pt" o:oleicon="f" o:ole="" o:preferrelative="t" stroked="f">
            <v:imagedata r:id="rId14" o:title="eqId8754ce8cf7f34f04abb9a0c041f57f5c"/>
          </v:shape>
          <o:OLEObject Type="Embed" ProgID="Equation.DSMT4" ShapeID="_x0000_i1030" DrawAspect="Content" ObjectID="_1650527936" r:id="rId15"/>
        </w:object>
      </w:r>
      <w:r w:rsidRPr="00912C25">
        <w:rPr>
          <w:b/>
          <w:color w:val="000000"/>
        </w:rPr>
        <w:t>是直线</w:t>
      </w:r>
      <w:r>
        <w:rPr>
          <w:b/>
          <w:color w:val="000000"/>
        </w:rPr>
        <w:object>
          <v:shape id="_x0000_i1031" type="#_x0000_t75" alt="eqId211ab513a02842808eee31b029297b06" style="width:21.31pt;height:12.51pt" o:oleicon="f" o:ole="" o:preferrelative="t" stroked="f">
            <v:imagedata r:id="rId16" o:title="eqId211ab513a02842808eee31b029297b06"/>
          </v:shape>
          <o:OLEObject Type="Embed" ProgID="Equation.DSMT4" ShapeID="_x0000_i1031" DrawAspect="Content" ObjectID="_1650527937" r:id="rId17"/>
        </w:object>
      </w:r>
      <w:r w:rsidRPr="00912C25">
        <w:rPr>
          <w:b/>
          <w:color w:val="000000"/>
        </w:rPr>
        <w:t>与抛物线</w:t>
      </w:r>
      <w:r>
        <w:rPr>
          <w:b/>
          <w:color w:val="000000"/>
        </w:rPr>
        <w:object>
          <v:shape id="_x0000_i1032" type="#_x0000_t75" alt="eqId19a4eb16029e4550a14f2afe4741a3c3" style="width:11.89pt;height:14.4pt" o:oleicon="f" o:ole="" o:preferrelative="t" stroked="f">
            <v:imagedata r:id="rId18" o:title="eqId19a4eb16029e4550a14f2afe4741a3c3"/>
          </v:shape>
          <o:OLEObject Type="Embed" ProgID="Equation.DSMT4" ShapeID="_x0000_i1032" DrawAspect="Content" ObjectID="_1650527938" r:id="rId19"/>
        </w:object>
      </w:r>
      <w:r w:rsidRPr="00912C25">
        <w:rPr>
          <w:b/>
          <w:color w:val="000000"/>
        </w:rPr>
        <w:t>的一个交点，若</w:t>
      </w:r>
      <w:r>
        <w:rPr>
          <w:b/>
          <w:color w:val="000000"/>
        </w:rPr>
        <w:object>
          <v:shape id="_x0000_i1033" type="#_x0000_t75" alt="eqId652d8325f3ed4f31b82ec78c03ae04a9" style="width:52.78pt;height:16.8pt" o:oleicon="f" o:ole="" o:preferrelative="t" stroked="f">
            <v:imagedata r:id="rId20" o:title="eqId652d8325f3ed4f31b82ec78c03ae04a9"/>
          </v:shape>
          <o:OLEObject Type="Embed" ProgID="Equation.DSMT4" ShapeID="_x0000_i1033" DrawAspect="Content" ObjectID="_1650527939" r:id="rId21"/>
        </w:object>
      </w:r>
      <w:r w:rsidRPr="00912C25">
        <w:rPr>
          <w:b/>
          <w:color w:val="000000"/>
        </w:rPr>
        <w:t>，则</w:t>
      </w:r>
      <w:r>
        <w:rPr>
          <w:b/>
          <w:color w:val="000000"/>
        </w:rPr>
        <w:object>
          <v:shape id="_x0000_i1034" type="#_x0000_t75" alt="eqIdc4bccae53582420598abf3a604946a63" style="width:35.24pt;height:15.74pt" o:oleicon="f" o:ole="" o:preferrelative="t" stroked="f">
            <v:imagedata r:id="rId22" o:title="eqIdc4bccae53582420598abf3a604946a63"/>
          </v:shape>
          <o:OLEObject Type="Embed" ProgID="Equation.DSMT4" ShapeID="_x0000_i1034" DrawAspect="Content" ObjectID="_1650527940" r:id="rId23"/>
        </w:object>
      </w:r>
      <w:r w:rsidRPr="00912C25">
        <w:rPr>
          <w:b/>
          <w:color w:val="000000"/>
        </w:rPr>
        <w:t>（    ）</w: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w:t>
      </w:r>
      <w:r>
        <w:rPr>
          <w:b/>
          <w:color w:val="000000"/>
        </w:rPr>
        <w:object>
          <v:shape id="_x0000_i1035" type="#_x0000_t75" alt="eqId757fa3a8e0bc4df9bd2f30045051a231" style="width:12pt;height:30.75pt" o:oleicon="f" o:ole="" o:preferrelative="t" stroked="f">
            <v:imagedata r:id="rId24" o:title="eqId757fa3a8e0bc4df9bd2f30045051a231"/>
          </v:shape>
          <o:OLEObject Type="Embed" ProgID="Equation.DSMT4" ShapeID="_x0000_i1035" DrawAspect="Content" ObjectID="_1650527941" r:id="rId25"/>
        </w:object>
      </w:r>
      <w:r w:rsidRPr="00912C25">
        <w:rPr>
          <w:b/>
          <w:color w:val="000000"/>
        </w:rPr>
        <w:tab/>
        <w:t>B．3</w:t>
        <w:tab/>
        <w:t>C．</w:t>
      </w:r>
      <w:r>
        <w:rPr>
          <w:b/>
          <w:color w:val="000000"/>
        </w:rPr>
        <w:object>
          <v:shape id="_x0000_i1036" type="#_x0000_t75" alt="eqId2411e237a6024ba5812575d3840e3781" style="width:12pt;height:31.5pt" o:oleicon="f" o:ole="" o:preferrelative="t" stroked="f">
            <v:imagedata r:id="rId26" o:title="eqId2411e237a6024ba5812575d3840e3781"/>
          </v:shape>
          <o:OLEObject Type="Embed" ProgID="Equation.DSMT4" ShapeID="_x0000_i1036" DrawAspect="Content" ObjectID="_1650527942" r:id="rId27"/>
        </w:object>
      </w:r>
      <w:r w:rsidRPr="00912C25">
        <w:rPr>
          <w:b/>
          <w:color w:val="000000"/>
        </w:rPr>
        <w:tab/>
        <w:t>D．2</w:t>
      </w:r>
    </w:p>
    <w:p w:rsidR="00912C25" w:rsidRPr="00912C25" w:rsidP="00912C25">
      <w:pPr>
        <w:spacing w:line="360" w:lineRule="auto"/>
        <w:jc w:val="left"/>
        <w:textAlignment w:val="center"/>
        <w:rPr>
          <w:b/>
          <w:color w:val="000000"/>
        </w:rPr>
      </w:pPr>
      <w:r w:rsidRPr="00912C25">
        <w:rPr>
          <w:rFonts w:ascii="宋体" w:hAnsi="宋体"/>
          <w:b/>
          <w:color w:val="000000"/>
        </w:rPr>
        <w:t>2．</w:t>
      </w:r>
      <w:r w:rsidRPr="00912C25">
        <w:rPr>
          <w:b/>
          <w:color w:val="000000"/>
        </w:rPr>
        <w:t>已知定义在</w:t>
      </w:r>
      <w:r>
        <w:rPr>
          <w:b/>
          <w:color w:val="000000"/>
        </w:rPr>
        <w:object>
          <v:shape id="_x0000_i1037" type="#_x0000_t75" alt="eqId7dcd2312d0bf4bb1befdfcc170e45791" style="width:11.9pt;height:13.16pt" o:oleicon="f" o:ole="" o:preferrelative="t" stroked="f">
            <v:imagedata r:id="rId28" o:title="eqId7dcd2312d0bf4bb1befdfcc170e45791"/>
          </v:shape>
          <o:OLEObject Type="Embed" ProgID="Equation.DSMT4" ShapeID="_x0000_i1037" DrawAspect="Content" ObjectID="_1650530393" r:id="rId29"/>
        </w:object>
      </w:r>
      <w:r w:rsidRPr="00912C25">
        <w:rPr>
          <w:b/>
          <w:color w:val="000000"/>
        </w:rPr>
        <w:t>上的函数</w:t>
      </w:r>
      <w:r>
        <w:rPr>
          <w:b/>
          <w:color w:val="000000"/>
        </w:rPr>
        <w:object>
          <v:shape id="_x0000_i1038" type="#_x0000_t75" alt="eqId407228b85be3482db0c184d6d058bb29" style="width:63.01pt;height:18.75pt" o:oleicon="f" o:ole="" o:preferrelative="t" stroked="f">
            <v:imagedata r:id="rId30" o:title="eqId407228b85be3482db0c184d6d058bb29"/>
          </v:shape>
          <o:OLEObject Type="Embed" ProgID="Equation.DSMT4" ShapeID="_x0000_i1038" DrawAspect="Content" ObjectID="_1650530394" r:id="rId31"/>
        </w:object>
      </w:r>
      <w:r w:rsidRPr="00912C25">
        <w:rPr>
          <w:b/>
          <w:color w:val="000000"/>
        </w:rPr>
        <w:t>，</w:t>
      </w:r>
      <w:r>
        <w:rPr>
          <w:b/>
          <w:color w:val="000000"/>
        </w:rPr>
        <w:object>
          <v:shape id="_x0000_i1039" type="#_x0000_t75" alt="eqId2202b9f069714bf3bfeb4743fb4d9851" style="width:75.02pt;height:20.26pt" o:oleicon="f" o:ole="" o:preferrelative="t" stroked="f">
            <v:imagedata r:id="rId32" o:title="eqId2202b9f069714bf3bfeb4743fb4d9851"/>
          </v:shape>
          <o:OLEObject Type="Embed" ProgID="Equation.DSMT4" ShapeID="_x0000_i1039" DrawAspect="Content" ObjectID="_1650530395" r:id="rId33"/>
        </w:object>
      </w:r>
      <w:r w:rsidRPr="00912C25">
        <w:rPr>
          <w:b/>
          <w:color w:val="000000"/>
        </w:rPr>
        <w:t>，</w:t>
      </w:r>
      <w:r>
        <w:rPr>
          <w:b/>
          <w:color w:val="000000"/>
        </w:rPr>
        <w:object>
          <v:shape id="_x0000_i1040" type="#_x0000_t75" alt="eqIdb5b35fe87b2b42cc9b35db2e19a14113" style="width:75.02pt;height:30.75pt" o:oleicon="f" o:ole="" o:preferrelative="t" stroked="f">
            <v:imagedata r:id="rId34" o:title="eqIdb5b35fe87b2b42cc9b35db2e19a14113"/>
          </v:shape>
          <o:OLEObject Type="Embed" ProgID="Equation.DSMT4" ShapeID="_x0000_i1040" DrawAspect="Content" ObjectID="_1650530396" r:id="rId35"/>
        </w:object>
      </w:r>
      <w:r w:rsidRPr="00912C25">
        <w:rPr>
          <w:b/>
          <w:color w:val="000000"/>
        </w:rPr>
        <w:t>，</w:t>
      </w:r>
      <w:r>
        <w:rPr>
          <w:b/>
          <w:color w:val="000000"/>
        </w:rPr>
        <w:object>
          <v:shape id="_x0000_i1041" type="#_x0000_t75" alt="eqId5bd664c81c1d4ed280aac8380aabb9b0" style="width:54pt;height:15.74pt" o:oleicon="f" o:ole="" o:preferrelative="t" stroked="f">
            <v:imagedata r:id="rId36" o:title="eqId5bd664c81c1d4ed280aac8380aabb9b0"/>
          </v:shape>
          <o:OLEObject Type="Embed" ProgID="Equation.DSMT4" ShapeID="_x0000_i1041" DrawAspect="Content" ObjectID="_1650530397" r:id="rId37"/>
        </w:object>
      </w:r>
      <w:r w:rsidRPr="00912C25">
        <w:rPr>
          <w:b/>
          <w:color w:val="000000"/>
        </w:rPr>
        <w:t>，则</w:t>
      </w:r>
      <w:r>
        <w:rPr>
          <w:b/>
          <w:color w:val="000000"/>
        </w:rPr>
        <w:object>
          <v:shape id="_x0000_i1042" type="#_x0000_t75" alt="eqId70a27b6ddf6b478285353abb3b1f3741" style="width:10pt;height:10.65pt" o:oleicon="f" o:ole="" o:preferrelative="t" stroked="f">
            <v:imagedata r:id="rId38" o:title="eqId70a27b6ddf6b478285353abb3b1f3741"/>
          </v:shape>
          <o:OLEObject Type="Embed" ProgID="Equation.DSMT4" ShapeID="_x0000_i1042" DrawAspect="Content" ObjectID="_1650530398" r:id="rId39"/>
        </w:object>
      </w:r>
      <w:r w:rsidRPr="00912C25">
        <w:rPr>
          <w:b/>
          <w:color w:val="000000"/>
        </w:rPr>
        <w:t>，</w:t>
      </w:r>
      <w:r>
        <w:rPr>
          <w:b/>
          <w:color w:val="000000"/>
        </w:rPr>
        <w:object>
          <v:shape id="_x0000_i1043" type="#_x0000_t75" alt="eqIdaea992e70d4943e49e893817eb885ed7" style="width:9.9pt;height:14.35pt" o:oleicon="f" o:ole="" o:preferrelative="t" stroked="f">
            <v:imagedata r:id="rId40" o:title="eqIdaea992e70d4943e49e893817eb885ed7"/>
          </v:shape>
          <o:OLEObject Type="Embed" ProgID="Equation.DSMT4" ShapeID="_x0000_i1043" DrawAspect="Content" ObjectID="_1650530399" r:id="rId41"/>
        </w:object>
      </w:r>
      <w:r w:rsidRPr="00912C25">
        <w:rPr>
          <w:b/>
          <w:color w:val="000000"/>
        </w:rPr>
        <w:t>，</w:t>
      </w:r>
      <w:r>
        <w:rPr>
          <w:b/>
          <w:color w:val="000000"/>
        </w:rPr>
        <w:object>
          <v:shape id="_x0000_i1044" type="#_x0000_t75" alt="eqIdad7cefefaba947e1a168bca491c4fca1" style="width:8.85pt;height:11.25pt" o:oleicon="f" o:ole="" o:preferrelative="t" stroked="f">
            <v:imagedata r:id="rId42" o:title="eqIdad7cefefaba947e1a168bca491c4fca1"/>
          </v:shape>
          <o:OLEObject Type="Embed" ProgID="Equation.DSMT4" ShapeID="_x0000_i1044" DrawAspect="Content" ObjectID="_1650530400" r:id="rId43"/>
        </w:object>
      </w:r>
      <w:r w:rsidRPr="00912C25">
        <w:rPr>
          <w:b/>
          <w:color w:val="000000"/>
        </w:rPr>
        <w:t>的大小关系为（    ）</w: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w:t>
      </w:r>
      <w:r>
        <w:rPr>
          <w:b/>
          <w:color w:val="000000"/>
        </w:rPr>
        <w:object>
          <v:shape id="_x0000_i1045" type="#_x0000_t75" alt="eqIdd267db4f512541f8825f9d0ff4192c96" style="width:44.99pt;height:13.94pt" o:oleicon="f" o:ole="" o:preferrelative="t" stroked="f">
            <v:imagedata r:id="rId44" o:title="eqIdd267db4f512541f8825f9d0ff4192c96"/>
          </v:shape>
          <o:OLEObject Type="Embed" ProgID="Equation.DSMT4" ShapeID="_x0000_i1045" DrawAspect="Content" ObjectID="_1650530401" r:id="rId45"/>
        </w:object>
      </w:r>
      <w:r w:rsidRPr="00912C25">
        <w:rPr>
          <w:b/>
          <w:color w:val="000000"/>
        </w:rPr>
        <w:tab/>
        <w:t>B．</w:t>
      </w:r>
      <w:r>
        <w:rPr>
          <w:b/>
          <w:color w:val="000000"/>
        </w:rPr>
        <w:object>
          <v:shape id="_x0000_i1046" type="#_x0000_t75" alt="eqId0b6548a2f82b4900bf8b5c24afd5ed7a" style="width:44.99pt;height:13.94pt" o:oleicon="f" o:ole="" o:preferrelative="t" stroked="f">
            <v:imagedata r:id="rId46" o:title="eqId0b6548a2f82b4900bf8b5c24afd5ed7a"/>
          </v:shape>
          <o:OLEObject Type="Embed" ProgID="Equation.DSMT4" ShapeID="_x0000_i1046" DrawAspect="Content" ObjectID="_1650530402" r:id="rId47"/>
        </w:object>
      </w:r>
      <w:r w:rsidRPr="00912C25">
        <w:rPr>
          <w:b/>
          <w:color w:val="000000"/>
        </w:rPr>
        <w:tab/>
        <w:t>C．</w:t>
      </w:r>
      <w:r>
        <w:rPr>
          <w:b/>
          <w:color w:val="000000"/>
        </w:rPr>
        <w:object>
          <v:shape id="_x0000_i1047" type="#_x0000_t75" alt="eqId18513915a070416db1e6b2d279419695" style="width:39.76pt;height:12.75pt" o:oleicon="f" o:ole="" o:preferrelative="t" stroked="f">
            <v:imagedata r:id="rId48" o:title="eqId18513915a070416db1e6b2d279419695"/>
          </v:shape>
          <o:OLEObject Type="Embed" ProgID="Equation.DSMT4" ShapeID="_x0000_i1047" DrawAspect="Content" ObjectID="_1650530403" r:id="rId49"/>
        </w:object>
      </w:r>
      <w:r w:rsidRPr="00912C25">
        <w:rPr>
          <w:b/>
          <w:color w:val="000000"/>
        </w:rPr>
        <w:tab/>
        <w:t>D．</w:t>
      </w:r>
      <w:r>
        <w:rPr>
          <w:b/>
          <w:color w:val="000000"/>
        </w:rPr>
        <w:object>
          <v:shape id="_x0000_i1048" type="#_x0000_t75" alt="eqId21670918e051478bbbcf459616d534f8" style="width:44.99pt;height:14.25pt" o:oleicon="f" o:ole="" o:preferrelative="t" stroked="f">
            <v:imagedata r:id="rId50" o:title="eqId21670918e051478bbbcf459616d534f8"/>
          </v:shape>
          <o:OLEObject Type="Embed" ProgID="Equation.DSMT4" ShapeID="_x0000_i1048" DrawAspect="Content" ObjectID="_1650530404" r:id="rId51"/>
        </w:object>
      </w:r>
    </w:p>
    <w:p w:rsidR="00912C25" w:rsidRPr="00912C25" w:rsidP="00912C25">
      <w:pPr>
        <w:spacing w:line="360" w:lineRule="auto"/>
        <w:jc w:val="left"/>
        <w:textAlignment w:val="center"/>
        <w:rPr>
          <w:b/>
          <w:color w:val="000000"/>
        </w:rPr>
      </w:pPr>
      <w:r w:rsidRPr="00912C25">
        <w:rPr>
          <w:rFonts w:ascii="宋体" w:hAnsi="宋体"/>
          <w:b/>
          <w:color w:val="000000"/>
        </w:rPr>
        <w:t>3．</w:t>
      </w:r>
      <w:r w:rsidRPr="00912C25">
        <w:rPr>
          <w:b/>
          <w:color w:val="000000"/>
        </w:rPr>
        <w:t>如图示，三棱锥</w:t>
      </w:r>
      <w:r>
        <w:rPr>
          <w:b/>
          <w:color w:val="000000"/>
        </w:rPr>
        <w:object>
          <v:shape id="_x0000_i1049" type="#_x0000_t75" alt="eqId12175c05cfe240a0b8270ee03df1962f" style="width:47.14pt;height:14.5pt" o:oleicon="f" o:ole="" o:preferrelative="t" stroked="f">
            <v:imagedata r:id="rId52" o:title="eqId12175c05cfe240a0b8270ee03df1962f"/>
          </v:shape>
          <o:OLEObject Type="Embed" ProgID="Equation.DSMT4" ShapeID="_x0000_i1049" DrawAspect="Content" ObjectID="_1650527642" r:id="rId53"/>
        </w:object>
      </w:r>
      <w:r w:rsidRPr="00912C25">
        <w:rPr>
          <w:b/>
          <w:color w:val="000000"/>
        </w:rPr>
        <w:t>的底面</w:t>
      </w:r>
      <w:r>
        <w:rPr>
          <w:b/>
          <w:color w:val="000000"/>
        </w:rPr>
        <w:object>
          <v:shape id="_x0000_i1050" type="#_x0000_t75" alt="eqId89fbdcb029be4482b52165366491c70f" style="width:27.75pt;height:14.25pt" o:oleicon="f" o:ole="" o:preferrelative="t" stroked="f">
            <v:imagedata r:id="rId54" o:title="eqId89fbdcb029be4482b52165366491c70f"/>
          </v:shape>
          <o:OLEObject Type="Embed" ProgID="Equation.DSMT4" ShapeID="_x0000_i1050" DrawAspect="Content" ObjectID="_1650527643" r:id="rId55"/>
        </w:object>
      </w:r>
      <w:r w:rsidRPr="00912C25">
        <w:rPr>
          <w:b/>
          <w:color w:val="000000"/>
        </w:rPr>
        <w:t>是等腰直角三角形，</w:t>
      </w:r>
      <w:r>
        <w:rPr>
          <w:b/>
          <w:color w:val="000000"/>
        </w:rPr>
        <w:object>
          <v:shape id="_x0000_i1051" type="#_x0000_t75" alt="eqId74146dff843c4ae9b27989c0cfbfe864" style="width:63.82pt;height:14.41pt" o:oleicon="f" o:ole="" o:preferrelative="t" stroked="f">
            <v:imagedata r:id="rId56" o:title="eqId74146dff843c4ae9b27989c0cfbfe864"/>
          </v:shape>
          <o:OLEObject Type="Embed" ProgID="Equation.DSMT4" ShapeID="_x0000_i1051" DrawAspect="Content" ObjectID="_1650527644" r:id="rId57"/>
        </w:object>
      </w:r>
      <w:r w:rsidRPr="00912C25">
        <w:rPr>
          <w:b/>
          <w:color w:val="000000"/>
        </w:rPr>
        <w:t>，且</w:t>
      </w:r>
      <w:r>
        <w:rPr>
          <w:b/>
          <w:color w:val="000000"/>
        </w:rPr>
        <w:object>
          <v:shape id="_x0000_i1052" type="#_x0000_t75" alt="eqId72bb0e2eb3b14ecbb5cbf3e9db3c7a3c" style="width:89.27pt;height:15.9pt" o:oleicon="f" o:ole="" o:preferrelative="t" stroked="f">
            <v:imagedata r:id="rId58" o:title="eqId72bb0e2eb3b14ecbb5cbf3e9db3c7a3c"/>
          </v:shape>
          <o:OLEObject Type="Embed" ProgID="Equation.DSMT4" ShapeID="_x0000_i1052" DrawAspect="Content" ObjectID="_1650527645" r:id="rId59"/>
        </w:object>
      </w:r>
      <w:r w:rsidRPr="00912C25">
        <w:rPr>
          <w:b/>
          <w:color w:val="000000"/>
        </w:rPr>
        <w:t>，</w:t>
      </w:r>
      <w:r>
        <w:rPr>
          <w:b/>
          <w:color w:val="000000"/>
        </w:rPr>
        <w:object>
          <v:shape id="_x0000_i1053" type="#_x0000_t75" alt="eqId541a8fef3fe54aee8c2af7536597b956" style="width:47.24pt;height:18pt" o:oleicon="f" o:ole="" o:preferrelative="t" stroked="f">
            <v:imagedata r:id="rId60" o:title="eqId541a8fef3fe54aee8c2af7536597b956"/>
          </v:shape>
          <o:OLEObject Type="Embed" ProgID="Equation.DSMT4" ShapeID="_x0000_i1053" DrawAspect="Content" ObjectID="_1650527646" r:id="rId61"/>
        </w:object>
      </w:r>
      <w:r w:rsidRPr="00912C25">
        <w:rPr>
          <w:b/>
          <w:color w:val="000000"/>
        </w:rPr>
        <w:t>，则</w:t>
      </w:r>
      <w:r>
        <w:rPr>
          <w:b/>
          <w:color w:val="000000"/>
        </w:rPr>
        <w:object>
          <v:shape id="_x0000_i1054" type="#_x0000_t75" alt="eqIda4133d812272499891a1f8813d5747f8" style="width:20.05pt;height:14.41pt" o:oleicon="f" o:ole="" o:preferrelative="t" stroked="f">
            <v:imagedata r:id="rId62" o:title="eqIda4133d812272499891a1f8813d5747f8"/>
          </v:shape>
          <o:OLEObject Type="Embed" ProgID="Equation.DSMT4" ShapeID="_x0000_i1054" DrawAspect="Content" ObjectID="_1650527647" r:id="rId63"/>
        </w:object>
      </w:r>
      <w:r w:rsidRPr="00912C25">
        <w:rPr>
          <w:b/>
          <w:color w:val="000000"/>
        </w:rPr>
        <w:t>与面</w:t>
      </w:r>
      <w:r>
        <w:rPr>
          <w:b/>
          <w:color w:val="000000"/>
        </w:rPr>
        <w:object>
          <v:shape id="_x0000_i1055" type="#_x0000_t75" alt="eqIdfcd3aba6b7804fb68706ce7697ffa7a3" style="width:26.34pt;height:12.9pt" o:oleicon="f" o:ole="" o:preferrelative="t" stroked="f">
            <v:imagedata r:id="rId64" o:title="eqIdfcd3aba6b7804fb68706ce7697ffa7a3"/>
          </v:shape>
          <o:OLEObject Type="Embed" ProgID="Equation.DSMT4" ShapeID="_x0000_i1055" DrawAspect="Content" ObjectID="_1650527648" r:id="rId65"/>
        </w:object>
      </w:r>
      <w:r w:rsidRPr="00912C25">
        <w:rPr>
          <w:b/>
          <w:color w:val="000000"/>
        </w:rPr>
        <w:t>所成角的正弦值等于（    ）</w:t>
      </w:r>
    </w:p>
    <w:p w:rsidR="00912C25" w:rsidRPr="00912C25" w:rsidP="00912C25">
      <w:pPr>
        <w:spacing w:line="360" w:lineRule="auto"/>
        <w:jc w:val="left"/>
        <w:textAlignment w:val="center"/>
        <w:rPr>
          <w:b/>
          <w:color w:val="000000"/>
        </w:rPr>
      </w:pPr>
      <w:r>
        <w:rPr>
          <w:b/>
          <w:noProof/>
          <w:color w:val="000000"/>
        </w:rPr>
        <w:pict>
          <v:shape id="_x0000_i1056" type="#_x0000_t75" alt="figure" style="width:124.48pt;height:98.2pt;visibility:visible" filled="f" stroked="f">
            <v:imagedata r:id="rId66" o:title="figure"/>
          </v:shape>
        </w:pic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w:t>
      </w:r>
      <w:r>
        <w:rPr>
          <w:b/>
          <w:color w:val="000000"/>
        </w:rPr>
        <w:object>
          <v:shape id="_x0000_i1057" type="#_x0000_t75" alt="eqIda8012d5322b240128851ebf3cd086e12" style="width:10.9pt;height:31.09pt" o:oleicon="f" o:ole="" o:preferrelative="t" stroked="f">
            <v:imagedata r:id="rId67" o:title="eqIda8012d5322b240128851ebf3cd086e12"/>
          </v:shape>
          <o:OLEObject Type="Embed" ProgID="Equation.DSMT4" ShapeID="_x0000_i1057" DrawAspect="Content" ObjectID="_1650527649" r:id="rId68"/>
        </w:object>
      </w:r>
      <w:r w:rsidRPr="00912C25">
        <w:rPr>
          <w:b/>
          <w:color w:val="000000"/>
        </w:rPr>
        <w:tab/>
        <w:t>B．</w:t>
      </w:r>
      <w:r>
        <w:rPr>
          <w:b/>
          <w:color w:val="000000"/>
        </w:rPr>
        <w:object>
          <v:shape id="_x0000_i1058" type="#_x0000_t75" alt="eqIde0b8cd3018f64415bea8dce0a25d0538" style="width:21pt;height:33.75pt" o:oleicon="f" o:ole="" o:preferrelative="t" stroked="f">
            <v:imagedata r:id="rId69" o:title="eqIde0b8cd3018f64415bea8dce0a25d0538"/>
          </v:shape>
          <o:OLEObject Type="Embed" ProgID="Equation.DSMT4" ShapeID="_x0000_i1058" DrawAspect="Content" ObjectID="_1650527650" r:id="rId70"/>
        </w:object>
      </w:r>
      <w:r w:rsidRPr="00912C25">
        <w:rPr>
          <w:b/>
          <w:color w:val="000000"/>
        </w:rPr>
        <w:tab/>
        <w:t>C．</w:t>
      </w:r>
      <w:r>
        <w:rPr>
          <w:b/>
          <w:color w:val="000000"/>
        </w:rPr>
        <w:object>
          <v:shape id="_x0000_i1059" type="#_x0000_t75" alt="eqId18c57999a18a435b8420e97c41639876" style="width:20.2pt;height:33.8pt" o:oleicon="f" o:ole="" o:preferrelative="t" stroked="f">
            <v:imagedata r:id="rId71" o:title="eqId18c57999a18a435b8420e97c41639876"/>
          </v:shape>
          <o:OLEObject Type="Embed" ProgID="Equation.DSMT4" ShapeID="_x0000_i1059" DrawAspect="Content" ObjectID="_1650527651" r:id="rId72"/>
        </w:object>
      </w:r>
      <w:r w:rsidRPr="00912C25">
        <w:rPr>
          <w:b/>
          <w:color w:val="000000"/>
        </w:rPr>
        <w:tab/>
        <w:t>D．</w:t>
      </w:r>
      <w:r>
        <w:rPr>
          <w:b/>
          <w:color w:val="000000"/>
        </w:rPr>
        <w:object>
          <v:shape id="_x0000_i1060" type="#_x0000_t75" alt="eqId650bf73d6b904c6a9ee39b0dc18fea28" style="width:21pt;height:34.51pt" o:oleicon="f" o:ole="" o:preferrelative="t" stroked="f">
            <v:imagedata r:id="rId73" o:title="eqId650bf73d6b904c6a9ee39b0dc18fea28"/>
          </v:shape>
          <o:OLEObject Type="Embed" ProgID="Equation.DSMT4" ShapeID="_x0000_i1060" DrawAspect="Content" ObjectID="_1650527652" r:id="rId74"/>
        </w:object>
      </w:r>
    </w:p>
    <w:p w:rsidR="00912C25" w:rsidRPr="00912C25" w:rsidP="00912C25">
      <w:pPr>
        <w:spacing w:line="360" w:lineRule="auto"/>
        <w:jc w:val="left"/>
        <w:textAlignment w:val="center"/>
        <w:rPr>
          <w:b/>
          <w:color w:val="000000"/>
        </w:rPr>
      </w:pPr>
      <w:r w:rsidRPr="00912C25">
        <w:rPr>
          <w:rFonts w:ascii="宋体" w:hAnsi="宋体"/>
          <w:b/>
          <w:color w:val="000000"/>
        </w:rPr>
        <w:t>4．</w:t>
      </w:r>
      <w:r w:rsidRPr="00912C25">
        <w:rPr>
          <w:b/>
          <w:color w:val="000000"/>
        </w:rPr>
        <w:t>网格纸上小正方形边长为1单位长度，粗线画出的是某几何体的三视图，则此几何体的体积为（    ）</w:t>
      </w:r>
    </w:p>
    <w:p w:rsidR="00912C25" w:rsidRPr="00912C25" w:rsidP="00912C25">
      <w:pPr>
        <w:spacing w:line="360" w:lineRule="auto"/>
        <w:jc w:val="left"/>
        <w:textAlignment w:val="center"/>
        <w:rPr>
          <w:b/>
          <w:color w:val="000000"/>
        </w:rPr>
      </w:pPr>
      <w:r>
        <w:rPr>
          <w:b/>
          <w:noProof/>
          <w:color w:val="000000"/>
        </w:rPr>
        <w:pict>
          <v:shape id="_x0000_i1061" type="#_x0000_t75" alt="figure" style="width:124.5pt;height:122.21pt;visibility:visible" filled="f" stroked="f">
            <v:imagedata r:id="rId75" o:title="figure"/>
          </v:shape>
        </w:pict>
      </w:r>
    </w:p>
    <w:p w:rsidR="00912C25" w:rsidRPr="00912C25" w:rsidP="00912C2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12C25">
        <w:rPr>
          <w:b/>
          <w:color w:val="000000"/>
        </w:rPr>
        <w:t>A．1</w:t>
        <w:tab/>
        <w:t>B．</w:t>
      </w:r>
      <w:r>
        <w:rPr>
          <w:b/>
          <w:color w:val="000000"/>
        </w:rPr>
        <w:object>
          <v:shape id="_x0000_i1062" type="#_x0000_t75" alt="eqIde72c898310bf4fb1a72beeaf8a335d66" style="width:12pt;height:30.66pt" o:oleicon="f" o:ole="" o:preferrelative="t" stroked="f">
            <v:imagedata r:id="rId76" o:title="eqIde72c898310bf4fb1a72beeaf8a335d66"/>
          </v:shape>
          <o:OLEObject Type="Embed" ProgID="Equation.DSMT4" ShapeID="_x0000_i1062" DrawAspect="Content" ObjectID="_1650526148" r:id="rId77"/>
        </w:object>
      </w:r>
      <w:r w:rsidRPr="00912C25">
        <w:rPr>
          <w:b/>
          <w:color w:val="000000"/>
        </w:rPr>
        <w:tab/>
        <w:t>C．3</w:t>
        <w:tab/>
        <w:t>D．4</w:t>
      </w:r>
    </w:p>
    <w:p w:rsidR="00912C25" w:rsidRPr="00912C25" w:rsidP="00912C25">
      <w:pPr>
        <w:spacing w:line="360" w:lineRule="auto"/>
        <w:jc w:val="left"/>
        <w:textAlignment w:val="center"/>
        <w:rPr>
          <w:b/>
          <w:color w:val="000000"/>
        </w:rPr>
      </w:pPr>
      <w:r w:rsidRPr="00912C25">
        <w:rPr>
          <w:rFonts w:ascii="宋体" w:hAnsi="宋体"/>
          <w:b/>
          <w:color w:val="000000"/>
        </w:rPr>
        <w:t>5．</w:t>
      </w:r>
      <w:r w:rsidRPr="00912C25">
        <w:rPr>
          <w:b/>
          <w:color w:val="000000"/>
        </w:rPr>
        <w:t>一个四棱锥的三视图如图所示（其中主视图也叫正视图，左视图也叫侧视图），则这个四棱锥中最最长棱的长度是（    ）．</w:t>
      </w:r>
    </w:p>
    <w:p w:rsidR="00912C25" w:rsidRPr="00912C25" w:rsidP="00912C25">
      <w:pPr>
        <w:spacing w:line="360" w:lineRule="auto"/>
        <w:jc w:val="left"/>
        <w:textAlignment w:val="center"/>
        <w:rPr>
          <w:b/>
          <w:color w:val="000000"/>
        </w:rPr>
      </w:pPr>
      <w:r>
        <w:rPr>
          <w:b/>
          <w:noProof/>
          <w:color w:val="000000"/>
        </w:rPr>
        <w:pict>
          <v:shape id="_x0000_i1063" type="#_x0000_t75" alt="figure" style="width:174.67pt;height:152.39pt;visibility:visible" filled="f" stroked="f">
            <v:imagedata r:id="rId78" o:title="figure"/>
          </v:shape>
        </w:pic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w:t>
      </w:r>
      <w:r>
        <w:rPr>
          <w:b/>
          <w:color w:val="000000"/>
        </w:rPr>
        <w:object>
          <v:shape id="_x0000_i1064" type="#_x0000_t75" alt="eqIdcb0b4d348f474513aaf4718b21559f01" style="width:21.76pt;height:15.74pt" o:oleicon="f" o:ole="" o:preferrelative="t" stroked="f">
            <v:imagedata r:id="rId79" o:title="eqIdcb0b4d348f474513aaf4718b21559f01"/>
          </v:shape>
          <o:OLEObject Type="Embed" ProgID="Equation.DSMT4" ShapeID="_x0000_i1064" DrawAspect="Content" ObjectID="_1650525641" r:id="rId80"/>
        </w:object>
      </w:r>
      <w:r w:rsidRPr="00912C25">
        <w:rPr>
          <w:b/>
          <w:color w:val="000000"/>
        </w:rPr>
        <w:tab/>
        <w:t>B．</w:t>
      </w:r>
      <w:r>
        <w:rPr>
          <w:b/>
          <w:color w:val="000000"/>
        </w:rPr>
        <w:object>
          <v:shape id="_x0000_i1065" type="#_x0000_t75" alt="eqIdddd35c5d043e4ebeac32a99367053c68" style="width:9.8pt;height:13.1pt" o:oleicon="f" o:ole="" o:preferrelative="t" stroked="f">
            <v:imagedata r:id="rId81" o:title="eqIdddd35c5d043e4ebeac32a99367053c68"/>
          </v:shape>
          <o:OLEObject Type="Embed" ProgID="Equation.DSMT4" ShapeID="_x0000_i1065" DrawAspect="Content" ObjectID="_1650525642" r:id="rId82"/>
        </w:object>
      </w:r>
      <w:r w:rsidRPr="00912C25">
        <w:rPr>
          <w:b/>
          <w:color w:val="000000"/>
        </w:rPr>
        <w:tab/>
        <w:t>C．</w:t>
      </w:r>
      <w:r>
        <w:rPr>
          <w:b/>
          <w:color w:val="000000"/>
        </w:rPr>
        <w:object>
          <v:shape id="_x0000_i1066" type="#_x0000_t75" alt="eqId7bcd573cee334383ad72cc4b179fcfb3" style="width:23.81pt;height:18.14pt" o:oleicon="f" o:ole="" o:preferrelative="t" stroked="f">
            <v:imagedata r:id="rId83" o:title="eqId7bcd573cee334383ad72cc4b179fcfb3"/>
          </v:shape>
          <o:OLEObject Type="Embed" ProgID="Equation.DSMT4" ShapeID="_x0000_i1066" DrawAspect="Content" ObjectID="_1650525643" r:id="rId84"/>
        </w:object>
      </w:r>
      <w:r w:rsidRPr="00912C25">
        <w:rPr>
          <w:b/>
          <w:color w:val="000000"/>
        </w:rPr>
        <w:tab/>
        <w:t>D．</w:t>
      </w:r>
      <w:r>
        <w:rPr>
          <w:b/>
          <w:color w:val="000000"/>
        </w:rPr>
        <w:object>
          <v:shape id="_x0000_i1067" type="#_x0000_t75" alt="eqId2644c4fd7d684e75ae5ed93cb3581244" style="width:24.75pt;height:17.26pt" o:oleicon="f" o:ole="" o:preferrelative="t" stroked="f">
            <v:imagedata r:id="rId85" o:title="eqId2644c4fd7d684e75ae5ed93cb3581244"/>
          </v:shape>
          <o:OLEObject Type="Embed" ProgID="Equation.DSMT4" ShapeID="_x0000_i1067" DrawAspect="Content" ObjectID="_1650525644" r:id="rId86"/>
        </w:object>
      </w:r>
    </w:p>
    <w:p w:rsidR="00912C25" w:rsidRPr="00912C25" w:rsidP="00912C25">
      <w:pPr>
        <w:spacing w:line="360" w:lineRule="auto"/>
        <w:jc w:val="left"/>
        <w:textAlignment w:val="center"/>
        <w:rPr>
          <w:b/>
          <w:color w:val="000000"/>
        </w:rPr>
      </w:pPr>
      <w:r w:rsidRPr="00912C25">
        <w:rPr>
          <w:rFonts w:ascii="宋体" w:hAnsi="宋体"/>
          <w:b/>
          <w:color w:val="000000"/>
        </w:rPr>
        <w:t>6．</w:t>
      </w:r>
      <w:r w:rsidRPr="00912C25">
        <w:rPr>
          <w:b/>
          <w:color w:val="000000"/>
        </w:rPr>
        <w:t>某几何体的三视图如图所示，则此几何体的体积为（     ）</w:t>
      </w:r>
    </w:p>
    <w:p w:rsidR="00912C25" w:rsidRPr="00912C25" w:rsidP="00912C25">
      <w:pPr>
        <w:spacing w:line="360" w:lineRule="auto"/>
        <w:jc w:val="left"/>
        <w:textAlignment w:val="center"/>
        <w:rPr>
          <w:b/>
          <w:color w:val="000000"/>
        </w:rPr>
      </w:pPr>
      <w:r>
        <w:rPr>
          <w:b/>
          <w:noProof/>
          <w:color w:val="000000"/>
        </w:rPr>
        <w:pict>
          <v:shape id="_x0000_i1068" type="#_x0000_t75" alt="figure" style="width:147.8pt;height:174.8pt;visibility:visible" filled="f" stroked="f">
            <v:imagedata r:id="rId87" o:title="figure"/>
          </v:shape>
        </w:pic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w:t>
      </w:r>
      <w:r>
        <w:rPr>
          <w:b/>
          <w:color w:val="000000"/>
        </w:rPr>
        <w:object>
          <v:shape id="_x0000_i1069" type="#_x0000_t75" alt="eqId5f51ce9cc7fe4412baeb871cceb26665" style="width:12pt;height:30.75pt" o:oleicon="f" o:ole="" o:preferrelative="t" stroked="f">
            <v:imagedata r:id="rId88" o:title="eqId5f51ce9cc7fe4412baeb871cceb26665"/>
          </v:shape>
          <o:OLEObject Type="Embed" ProgID="Equation.DSMT4" ShapeID="_x0000_i1069" DrawAspect="Content" ObjectID="_1650529692" r:id="rId89"/>
        </w:object>
      </w:r>
      <w:r w:rsidRPr="00912C25">
        <w:rPr>
          <w:b/>
          <w:color w:val="000000"/>
        </w:rPr>
        <w:tab/>
        <w:t>B．1</w:t>
        <w:tab/>
        <w:t>C．</w:t>
      </w:r>
      <w:r>
        <w:rPr>
          <w:b/>
          <w:color w:val="000000"/>
        </w:rPr>
        <w:object>
          <v:shape id="_x0000_i1070" type="#_x0000_t75" alt="eqIde72c898310bf4fb1a72beeaf8a335d66" style="width:12pt;height:30.66pt" o:oleicon="f" o:ole="" o:preferrelative="t" stroked="f">
            <v:imagedata r:id="rId76" o:title="eqIde72c898310bf4fb1a72beeaf8a335d66"/>
          </v:shape>
          <o:OLEObject Type="Embed" ProgID="Equation.DSMT4" ShapeID="_x0000_i1070" DrawAspect="Content" ObjectID="_1650529693" r:id="rId90"/>
        </w:object>
      </w:r>
      <w:r w:rsidRPr="00912C25">
        <w:rPr>
          <w:b/>
          <w:color w:val="000000"/>
        </w:rPr>
        <w:tab/>
        <w:t>D．</w:t>
      </w:r>
      <w:r>
        <w:rPr>
          <w:b/>
          <w:color w:val="000000"/>
        </w:rPr>
        <w:object>
          <v:shape id="_x0000_i1071" type="#_x0000_t75" alt="eqId44821efbbe924150b62b015dc406cbb4" style="width:9.85pt;height:27.84pt" o:oleicon="f" o:ole="" o:preferrelative="t" stroked="f">
            <v:imagedata r:id="rId91" o:title="eqId44821efbbe924150b62b015dc406cbb4"/>
          </v:shape>
          <o:OLEObject Type="Embed" ProgID="Equation.DSMT4" ShapeID="_x0000_i1071" DrawAspect="Content" ObjectID="_1650529694" r:id="rId92"/>
        </w:object>
      </w:r>
    </w:p>
    <w:p w:rsidR="00912C25" w:rsidRPr="00912C25" w:rsidP="00912C25">
      <w:pPr>
        <w:spacing w:line="360" w:lineRule="auto"/>
        <w:jc w:val="left"/>
        <w:textAlignment w:val="center"/>
        <w:rPr>
          <w:b/>
          <w:color w:val="000000"/>
        </w:rPr>
      </w:pPr>
      <w:r w:rsidRPr="00912C25">
        <w:rPr>
          <w:rFonts w:ascii="宋体" w:hAnsi="宋体"/>
          <w:b/>
          <w:color w:val="000000"/>
        </w:rPr>
        <w:t>7．</w:t>
      </w:r>
      <w:r w:rsidRPr="00912C25">
        <w:rPr>
          <w:b/>
          <w:color w:val="000000"/>
        </w:rPr>
        <w:t>已知</w:t>
      </w:r>
      <w:r>
        <w:rPr>
          <w:b/>
          <w:color w:val="000000"/>
        </w:rPr>
        <w:object>
          <v:shape id="_x0000_i1072" type="#_x0000_t75" alt="eqIdb5b03f6026f640f0b8a9c14c8ab6984b" style="width:60.77pt;height:15.74pt" o:oleicon="f" o:ole="" o:preferrelative="t" stroked="f">
            <v:imagedata r:id="rId93" o:title="eqIdb5b03f6026f640f0b8a9c14c8ab6984b"/>
          </v:shape>
          <o:OLEObject Type="Embed" ProgID="Equation.DSMT4" ShapeID="_x0000_i1072" DrawAspect="Content" ObjectID="_1650526882" r:id="rId94"/>
        </w:object>
      </w:r>
      <w:r w:rsidRPr="00912C25">
        <w:rPr>
          <w:b/>
          <w:color w:val="000000"/>
        </w:rPr>
        <w:t xml:space="preserve"> ，</w:t>
      </w:r>
      <w:r>
        <w:rPr>
          <w:b/>
          <w:color w:val="000000"/>
        </w:rPr>
        <w:object>
          <v:shape id="_x0000_i1073" type="#_x0000_t75" alt="eqId1600b3b98fce4f4f862eb9206324e339" style="width:41.99pt;height:13pt" o:oleicon="f" o:ole="" o:preferrelative="t" stroked="f">
            <v:imagedata r:id="rId95" o:title="eqId1600b3b98fce4f4f862eb9206324e339"/>
          </v:shape>
          <o:OLEObject Type="Embed" ProgID="Equation.DSMT4" ShapeID="_x0000_i1073" DrawAspect="Content" ObjectID="_1650526883" r:id="rId96"/>
        </w:object>
      </w:r>
      <w:r w:rsidRPr="00912C25">
        <w:rPr>
          <w:b/>
          <w:color w:val="000000"/>
        </w:rPr>
        <w:t>，且</w:t>
      </w:r>
      <w:r>
        <w:rPr>
          <w:b/>
          <w:color w:val="000000"/>
        </w:rPr>
        <w:object>
          <v:shape id="_x0000_i1074" type="#_x0000_t75" alt="eqId56cd6a0be2d74b0896f864eff8f2a23e" style="width:18.66pt;height:12.95pt" o:oleicon="f" o:ole="" o:preferrelative="t" stroked="f">
            <v:imagedata r:id="rId97" o:title="eqId56cd6a0be2d74b0896f864eff8f2a23e"/>
          </v:shape>
          <o:OLEObject Type="Embed" ProgID="Equation.DSMT4" ShapeID="_x0000_i1074" DrawAspect="Content" ObjectID="_1650526884" r:id="rId98"/>
        </w:object>
      </w:r>
      <w:r w:rsidRPr="00912C25">
        <w:rPr>
          <w:b/>
          <w:color w:val="000000"/>
        </w:rPr>
        <w:t>是</w:t>
      </w:r>
      <w:r>
        <w:rPr>
          <w:b/>
          <w:color w:val="000000"/>
        </w:rPr>
        <w:object>
          <v:shape id="_x0000_i1075" type="#_x0000_t75" alt="eqId8b5e034d124c40b59f33a767ed1e4b9e" style="width:17.1pt;height:11.9pt" o:oleicon="f" o:ole="" o:preferrelative="t" stroked="f">
            <v:imagedata r:id="rId99" o:title="eqId8b5e034d124c40b59f33a767ed1e4b9e"/>
          </v:shape>
          <o:OLEObject Type="Embed" ProgID="Equation.DSMT4" ShapeID="_x0000_i1075" DrawAspect="Content" ObjectID="_1650526885" r:id="rId100"/>
        </w:object>
      </w:r>
      <w:r w:rsidRPr="00912C25">
        <w:rPr>
          <w:b/>
          <w:color w:val="000000"/>
        </w:rPr>
        <w:t>的充分不必要条件，则</w:t>
      </w:r>
      <w:r>
        <w:rPr>
          <w:b/>
          <w:color w:val="000000"/>
        </w:rPr>
        <w:object>
          <v:shape id="_x0000_i1076" type="#_x0000_t75" alt="eqId70a27b6ddf6b478285353abb3b1f3741" style="width:10pt;height:10.65pt" o:oleicon="f" o:ole="" o:preferrelative="t" stroked="f">
            <v:imagedata r:id="rId38" o:title="eqId70a27b6ddf6b478285353abb3b1f3741"/>
          </v:shape>
          <o:OLEObject Type="Embed" ProgID="Equation.DSMT4" ShapeID="_x0000_i1076" DrawAspect="Content" ObjectID="_1650526886" r:id="rId101"/>
        </w:object>
      </w:r>
      <w:r w:rsidRPr="00912C25">
        <w:rPr>
          <w:b/>
          <w:color w:val="000000"/>
        </w:rPr>
        <w:t>的取值范围是（   ）</w: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w:t>
      </w:r>
      <w:r>
        <w:rPr>
          <w:b/>
          <w:color w:val="000000"/>
        </w:rPr>
        <w:object>
          <v:shape id="_x0000_i1077" type="#_x0000_t75" alt="eqIddd23986c0de649059b5879983edba779" style="width:25.4pt;height:14.5pt" o:oleicon="f" o:ole="" o:preferrelative="t" stroked="f">
            <v:imagedata r:id="rId102" o:title="eqIddd23986c0de649059b5879983edba779"/>
          </v:shape>
          <o:OLEObject Type="Embed" ProgID="Equation.DSMT4" ShapeID="_x0000_i1077" DrawAspect="Content" ObjectID="_1650526887" r:id="rId103"/>
        </w:object>
      </w:r>
      <w:r w:rsidRPr="00912C25">
        <w:rPr>
          <w:b/>
          <w:color w:val="000000"/>
        </w:rPr>
        <w:tab/>
        <w:t>B．</w:t>
      </w:r>
      <w:r>
        <w:rPr>
          <w:b/>
          <w:color w:val="000000"/>
        </w:rPr>
        <w:object>
          <v:shape id="_x0000_i1078" type="#_x0000_t75" alt="eqIdad908bb5d2e343fa84f85540efd1c75c" style="width:34.39pt;height:13.94pt" o:oleicon="f" o:ole="" o:preferrelative="t" stroked="f">
            <v:imagedata r:id="rId104" o:title="eqIdad908bb5d2e343fa84f85540efd1c75c"/>
          </v:shape>
          <o:OLEObject Type="Embed" ProgID="Equation.DSMT4" ShapeID="_x0000_i1078" DrawAspect="Content" ObjectID="_1650526888" r:id="rId105"/>
        </w:object>
      </w:r>
      <w:r w:rsidRPr="00912C25">
        <w:rPr>
          <w:b/>
          <w:color w:val="000000"/>
        </w:rPr>
        <w:tab/>
        <w:t>C．</w:t>
      </w:r>
      <w:r>
        <w:rPr>
          <w:b/>
          <w:color w:val="000000"/>
        </w:rPr>
        <w:object>
          <v:shape id="_x0000_i1079" type="#_x0000_t75" alt="eqIdcf318cebddf3484e8d7ecc5140082c5d" style="width:33.76pt;height:14.25pt" o:oleicon="f" o:ole="" o:preferrelative="t" stroked="f">
            <v:imagedata r:id="rId106" o:title="eqIdcf318cebddf3484e8d7ecc5140082c5d"/>
          </v:shape>
          <o:OLEObject Type="Embed" ProgID="Equation.DSMT4" ShapeID="_x0000_i1079" DrawAspect="Content" ObjectID="_1650526889" r:id="rId107"/>
        </w:object>
      </w:r>
      <w:r w:rsidRPr="00912C25">
        <w:rPr>
          <w:b/>
          <w:color w:val="000000"/>
        </w:rPr>
        <w:tab/>
        <w:t>D．</w:t>
      </w:r>
      <w:r>
        <w:rPr>
          <w:b/>
          <w:color w:val="000000"/>
        </w:rPr>
        <w:object>
          <v:shape id="_x0000_i1080" type="#_x0000_t75" alt="eqIda4c057d1931e4a3387b533879a365e96" style="width:25.51pt;height:13.5pt" o:oleicon="f" o:ole="" o:preferrelative="t" stroked="f">
            <v:imagedata r:id="rId108" o:title="eqIda4c057d1931e4a3387b533879a365e96"/>
          </v:shape>
          <o:OLEObject Type="Embed" ProgID="Equation.DSMT4" ShapeID="_x0000_i1080" DrawAspect="Content" ObjectID="_1650526890" r:id="rId109"/>
        </w:object>
      </w:r>
    </w:p>
    <w:p w:rsidR="00912C25" w:rsidRPr="00912C25" w:rsidP="00912C25">
      <w:pPr>
        <w:spacing w:line="360" w:lineRule="auto"/>
        <w:jc w:val="left"/>
        <w:textAlignment w:val="center"/>
        <w:rPr>
          <w:b/>
          <w:color w:val="000000"/>
        </w:rPr>
      </w:pPr>
      <w:r w:rsidRPr="00912C25">
        <w:rPr>
          <w:rFonts w:ascii="宋体" w:hAnsi="宋体"/>
          <w:b/>
          <w:color w:val="000000"/>
        </w:rPr>
        <w:t>8．</w:t>
      </w:r>
      <w:r w:rsidRPr="00912C25">
        <w:rPr>
          <w:b/>
          <w:color w:val="000000"/>
        </w:rPr>
        <w:t>等差数列</w:t>
      </w:r>
      <w:r>
        <w:rPr>
          <w:b/>
          <w:color w:val="000000"/>
        </w:rPr>
        <w:object>
          <v:shape id="_x0000_i1081" type="#_x0000_t75" alt="eqId2c1230a9ef5a4968be599681d676dd2b" style="width:23pt;height:18pt" o:oleicon="f" o:ole="" o:preferrelative="t" stroked="f">
            <v:imagedata r:id="rId110" o:title="eqId2c1230a9ef5a4968be599681d676dd2b"/>
          </v:shape>
          <o:OLEObject Type="Embed" ProgID="Equation.DSMT4" ShapeID="_x0000_i1081" DrawAspect="Content" ObjectID="_1650528265" r:id="rId111"/>
        </w:object>
      </w:r>
      <w:r w:rsidRPr="00912C25">
        <w:rPr>
          <w:b/>
          <w:color w:val="000000"/>
        </w:rPr>
        <w:t>中，已知</w:t>
      </w:r>
      <w:r>
        <w:rPr>
          <w:b/>
          <w:color w:val="000000"/>
        </w:rPr>
        <w:object>
          <v:shape id="_x0000_i1082" type="#_x0000_t75" alt="eqId054754c39d53491db9bbcd335594f88c" style="width:50.1pt;height:17.86pt" o:oleicon="f" o:ole="" o:preferrelative="t" stroked="f">
            <v:imagedata r:id="rId112" o:title="eqId054754c39d53491db9bbcd335594f88c"/>
          </v:shape>
          <o:OLEObject Type="Embed" ProgID="Equation.DSMT4" ShapeID="_x0000_i1082" DrawAspect="Content" ObjectID="_1650528266" r:id="rId113"/>
        </w:object>
      </w:r>
      <w:r w:rsidRPr="00912C25">
        <w:rPr>
          <w:b/>
          <w:color w:val="000000"/>
        </w:rPr>
        <w:t>，且</w:t>
      </w:r>
      <w:r>
        <w:rPr>
          <w:b/>
          <w:color w:val="000000"/>
        </w:rPr>
        <w:object>
          <v:shape id="_x0000_i1083" type="#_x0000_t75" alt="eqIdff0f6ef72d90459eb609a070926ca4f0" style="width:31.19pt;height:18pt" o:oleicon="f" o:ole="" o:preferrelative="t" stroked="f">
            <v:imagedata r:id="rId114" o:title="eqIdff0f6ef72d90459eb609a070926ca4f0"/>
          </v:shape>
          <o:OLEObject Type="Embed" ProgID="Equation.DSMT4" ShapeID="_x0000_i1083" DrawAspect="Content" ObjectID="_1650528267" r:id="rId115"/>
        </w:object>
      </w:r>
      <w:r w:rsidRPr="00912C25">
        <w:rPr>
          <w:b/>
          <w:color w:val="000000"/>
        </w:rPr>
        <w:t>，则数列</w:t>
      </w:r>
      <w:r>
        <w:rPr>
          <w:b/>
          <w:color w:val="000000"/>
        </w:rPr>
        <w:object>
          <v:shape id="_x0000_i1084" type="#_x0000_t75" alt="eqId2c1230a9ef5a4968be599681d676dd2b" style="width:23pt;height:18pt" o:oleicon="f" o:ole="" o:preferrelative="t" stroked="f">
            <v:imagedata r:id="rId110" o:title="eqId2c1230a9ef5a4968be599681d676dd2b"/>
          </v:shape>
          <o:OLEObject Type="Embed" ProgID="Equation.DSMT4" ShapeID="_x0000_i1084" DrawAspect="Content" ObjectID="_1650528268" r:id="rId116"/>
        </w:object>
      </w:r>
      <w:r w:rsidRPr="00912C25">
        <w:rPr>
          <w:b/>
          <w:color w:val="000000"/>
        </w:rPr>
        <w:t>的前</w:t>
      </w:r>
      <w:r>
        <w:rPr>
          <w:b/>
          <w:color w:val="000000"/>
        </w:rPr>
        <w:object>
          <v:shape id="_x0000_i1085" type="#_x0000_t75" alt="eqIdf458db68122849abb588feb2e682d9ac" style="width:9.75pt;height:11.25pt" o:oleicon="f" o:ole="" o:preferrelative="t" stroked="f">
            <v:imagedata r:id="rId117" o:title="eqIdf458db68122849abb588feb2e682d9ac"/>
          </v:shape>
          <o:OLEObject Type="Embed" ProgID="Equation.DSMT4" ShapeID="_x0000_i1085" DrawAspect="Content" ObjectID="_1650528269" r:id="rId118"/>
        </w:object>
      </w:r>
      <w:r w:rsidRPr="00912C25">
        <w:rPr>
          <w:b/>
          <w:color w:val="000000"/>
        </w:rPr>
        <w:t>项和</w:t>
      </w:r>
      <w:r>
        <w:rPr>
          <w:b/>
          <w:color w:val="000000"/>
        </w:rPr>
        <w:object>
          <v:shape id="_x0000_i1086" type="#_x0000_t75" alt="eqIddb5481de79c946c0a760143297d5eade" style="width:14.41pt;height:18.14pt" o:oleicon="f" o:ole="" o:preferrelative="t" stroked="f">
            <v:imagedata r:id="rId119" o:title="eqIddb5481de79c946c0a760143297d5eade"/>
          </v:shape>
          <o:OLEObject Type="Embed" ProgID="Equation.DSMT4" ShapeID="_x0000_i1086" DrawAspect="Content" ObjectID="_1650528270" r:id="rId120"/>
        </w:object>
      </w:r>
      <w:r>
        <w:rPr>
          <w:b/>
          <w:color w:val="000000"/>
        </w:rPr>
        <w:object>
          <v:shape id="_x0000_i1087" type="#_x0000_t75" alt="eqIdf434b5f0abbf4cc19086832c7bd0b295" style="width:41.25pt;height:17.26pt" o:oleicon="f" o:ole="" o:preferrelative="t" stroked="f">
            <v:imagedata r:id="rId121" o:title="eqIdf434b5f0abbf4cc19086832c7bd0b295"/>
          </v:shape>
          <o:OLEObject Type="Embed" ProgID="Equation.DSMT4" ShapeID="_x0000_i1087" DrawAspect="Content" ObjectID="_1650528271" r:id="rId122"/>
        </w:object>
      </w:r>
      <w:r w:rsidRPr="00912C25">
        <w:rPr>
          <w:b/>
          <w:color w:val="000000"/>
        </w:rPr>
        <w:t>中最小的是（      ）</w: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w:t>
      </w:r>
      <w:r>
        <w:rPr>
          <w:b/>
          <w:color w:val="000000"/>
        </w:rPr>
        <w:object>
          <v:shape id="_x0000_i1088" type="#_x0000_t75" alt="eqId66323e1f327444beacb68797109eb651" style="width:13.94pt;height:18pt" o:oleicon="f" o:ole="" o:preferrelative="t" stroked="f">
            <v:imagedata r:id="rId123" o:title="eqId66323e1f327444beacb68797109eb651"/>
          </v:shape>
          <o:OLEObject Type="Embed" ProgID="Equation.DSMT4" ShapeID="_x0000_i1088" DrawAspect="Content" ObjectID="_1650528272" r:id="rId124"/>
        </w:object>
      </w:r>
      <w:r w:rsidRPr="00912C25">
        <w:rPr>
          <w:b/>
          <w:color w:val="000000"/>
        </w:rPr>
        <w:t>或</w:t>
      </w:r>
      <w:r>
        <w:rPr>
          <w:b/>
          <w:color w:val="000000"/>
        </w:rPr>
        <w:object>
          <v:shape id="_x0000_i1089" type="#_x0000_t75" alt="eqIdb4de3265b5d64840ad8080068acf2dad" style="width:14.25pt;height:18pt" o:oleicon="f" o:ole="" o:preferrelative="t" stroked="f">
            <v:imagedata r:id="rId125" o:title="eqIdb4de3265b5d64840ad8080068acf2dad"/>
          </v:shape>
          <o:OLEObject Type="Embed" ProgID="Equation.DSMT4" ShapeID="_x0000_i1089" DrawAspect="Content" ObjectID="_1650528273" r:id="rId126"/>
        </w:object>
      </w:r>
      <w:r w:rsidRPr="00912C25">
        <w:rPr>
          <w:b/>
          <w:color w:val="000000"/>
        </w:rPr>
        <w:tab/>
        <w:t>B．</w:t>
      </w:r>
      <w:r>
        <w:rPr>
          <w:b/>
          <w:color w:val="000000"/>
        </w:rPr>
        <w:object>
          <v:shape id="_x0000_i1090" type="#_x0000_t75" alt="eqIdd32233002c6b41a8a046d42f5c43cf0e" style="width:17.26pt;height:18pt" o:oleicon="f" o:ole="" o:preferrelative="t" stroked="f">
            <v:imagedata r:id="rId127" o:title="eqIdd32233002c6b41a8a046d42f5c43cf0e"/>
          </v:shape>
          <o:OLEObject Type="Embed" ProgID="Equation.DSMT4" ShapeID="_x0000_i1090" DrawAspect="Content" ObjectID="_1650528274" r:id="rId128"/>
        </w:object>
      </w:r>
      <w:r w:rsidRPr="00912C25">
        <w:rPr>
          <w:b/>
          <w:color w:val="000000"/>
        </w:rPr>
        <w:tab/>
        <w:t>C．</w:t>
      </w:r>
      <w:r>
        <w:rPr>
          <w:b/>
          <w:color w:val="000000"/>
        </w:rPr>
        <w:object>
          <v:shape id="_x0000_i1091" type="#_x0000_t75" alt="eqId9838cce112624ff0b0f1901fc29e2875" style="width:15.74pt;height:18pt" o:oleicon="f" o:ole="" o:preferrelative="t" stroked="f">
            <v:imagedata r:id="rId129" o:title="eqId9838cce112624ff0b0f1901fc29e2875"/>
          </v:shape>
          <o:OLEObject Type="Embed" ProgID="Equation.DSMT4" ShapeID="_x0000_i1091" DrawAspect="Content" ObjectID="_1650528275" r:id="rId130"/>
        </w:object>
      </w:r>
      <w:r w:rsidRPr="00912C25">
        <w:rPr>
          <w:b/>
          <w:color w:val="000000"/>
        </w:rPr>
        <w:tab/>
        <w:t>D．</w:t>
      </w:r>
      <w:r>
        <w:rPr>
          <w:b/>
          <w:color w:val="000000"/>
        </w:rPr>
        <w:object>
          <v:shape id="_x0000_i1092" type="#_x0000_t75" alt="eqId8e6f3decf50644f2a604269cb7e262a8" style="width:17.26pt;height:18pt;mso-position-horizontal-relative:page;mso-position-vertical-relative:page" o:oleicon="f" o:ole="" o:preferrelative="t" stroked="f">
            <v:imagedata r:id="rId131" o:title="eqId8e6f3decf50644f2a604269cb7e262a8"/>
          </v:shape>
          <o:OLEObject Type="Embed" ProgID="Equation.DSMT4" ShapeID="_x0000_i1092" DrawAspect="Content" ObjectID="_1650528276" r:id="rId132"/>
        </w:object>
      </w:r>
    </w:p>
    <w:p w:rsidR="00912C25" w:rsidRPr="00912C25" w:rsidP="00912C25">
      <w:pPr>
        <w:spacing w:line="360" w:lineRule="auto"/>
        <w:jc w:val="left"/>
        <w:textAlignment w:val="center"/>
        <w:rPr>
          <w:b/>
          <w:color w:val="000000"/>
        </w:rPr>
      </w:pPr>
      <w:r w:rsidRPr="00912C25">
        <w:rPr>
          <w:rFonts w:ascii="宋体" w:hAnsi="宋体"/>
          <w:b/>
          <w:color w:val="000000"/>
        </w:rPr>
        <w:t>9．</w:t>
      </w:r>
      <w:r w:rsidRPr="00912C25">
        <w:rPr>
          <w:b/>
          <w:color w:val="000000"/>
        </w:rPr>
        <w:t>已知</w:t>
      </w:r>
      <w:r>
        <w:rPr>
          <w:b/>
          <w:color w:val="000000"/>
        </w:rPr>
        <w:object>
          <v:shape id="_x0000_i1093" type="#_x0000_t75" alt="eqId94e452a791524350924ce8d1571c1d5f" style="width:44.26pt;height:18pt" o:oleicon="f" o:ole="" o:preferrelative="t" stroked="f">
            <v:imagedata r:id="rId133" o:title="eqId94e452a791524350924ce8d1571c1d5f"/>
          </v:shape>
          <o:OLEObject Type="Embed" ProgID="Equation.DSMT4" ShapeID="_x0000_i1093" DrawAspect="Content" ObjectID="_1650525714" r:id="rId134"/>
        </w:object>
      </w:r>
      <w:r w:rsidRPr="00912C25">
        <w:rPr>
          <w:b/>
          <w:color w:val="000000"/>
        </w:rPr>
        <w:t>展开式中第三项的二项式系数与第四项的二项式系数相等，</w:t>
      </w:r>
      <w:r>
        <w:rPr>
          <w:b/>
          <w:color w:val="000000"/>
        </w:rPr>
        <w:object>
          <v:shape id="_x0000_i1094" type="#_x0000_t75" alt="eqId299b0e802deb45099c8e6ea08092f13f" style="width:177pt;height:18.75pt" o:oleicon="f" o:ole="" o:preferrelative="t" stroked="f">
            <v:imagedata r:id="rId135" o:title="eqId299b0e802deb45099c8e6ea08092f13f"/>
          </v:shape>
          <o:OLEObject Type="Embed" ProgID="Equation.DSMT4" ShapeID="_x0000_i1094" DrawAspect="Content" ObjectID="_1650525715" r:id="rId136"/>
        </w:object>
      </w:r>
      <w:r w:rsidRPr="00912C25">
        <w:rPr>
          <w:b/>
          <w:color w:val="000000"/>
        </w:rPr>
        <w:t>，若</w:t>
      </w:r>
      <w:r>
        <w:rPr>
          <w:b/>
          <w:color w:val="000000"/>
        </w:rPr>
        <w:object>
          <v:shape id="_x0000_i1095" type="#_x0000_t75" alt="eqId03c96995f1904f3b836a18b0ade56ae7" style="width:96pt;height:18pt" o:oleicon="f" o:ole="" o:preferrelative="t" stroked="f">
            <v:imagedata r:id="rId137" o:title="eqId03c96995f1904f3b836a18b0ade56ae7"/>
          </v:shape>
          <o:OLEObject Type="Embed" ProgID="Equation.DSMT4" ShapeID="_x0000_i1095" DrawAspect="Content" ObjectID="_1650525716" r:id="rId138"/>
        </w:object>
      </w:r>
      <w:r w:rsidRPr="00912C25">
        <w:rPr>
          <w:b/>
          <w:color w:val="000000"/>
        </w:rPr>
        <w:t>，则</w:t>
      </w:r>
      <w:r>
        <w:rPr>
          <w:b/>
          <w:color w:val="000000"/>
        </w:rPr>
        <w:object>
          <v:shape id="_x0000_i1096" type="#_x0000_t75" alt="eqId531924360d8645ba937d174c712b3db3" style="width:122.24pt;height:18.75pt" o:oleicon="f" o:ole="" o:preferrelative="t" stroked="f">
            <v:imagedata r:id="rId139" o:title="eqId531924360d8645ba937d174c712b3db3"/>
          </v:shape>
          <o:OLEObject Type="Embed" ProgID="Equation.DSMT4" ShapeID="_x0000_i1096" DrawAspect="Content" ObjectID="_1650525717" r:id="rId140"/>
        </w:object>
      </w:r>
      <w:r w:rsidRPr="00912C25">
        <w:rPr>
          <w:b/>
          <w:color w:val="000000"/>
        </w:rPr>
        <w:t>的值为(    )</w: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A．1</w:t>
        <w:tab/>
        <w:t>B．－1</w:t>
        <w:tab/>
        <w:t>C．8l</w:t>
        <w:tab/>
        <w:t>D．－81</w:t>
      </w:r>
    </w:p>
    <w:p w:rsidR="00912C25" w:rsidRPr="00912C25" w:rsidP="00912C2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12C25">
        <w:rPr>
          <w:rFonts w:ascii="宋体" w:hAnsi="宋体"/>
          <w:b/>
          <w:color w:val="000000"/>
        </w:rPr>
        <w:t>10．</w:t>
      </w:r>
      <w:r w:rsidRPr="00912C25">
        <w:rPr>
          <w:b/>
          <w:color w:val="000000"/>
        </w:rPr>
        <w:t>为比较甲、乙两名高二学生的数学素养，对课程标准中规定的数学六大素养进行指标测验（指标值满分为5分，分值高者为优），根据测验情况绘制了如图所示的六大素养指标雷达图，则下面叙述正确的是（   ）</w:t>
      </w:r>
    </w:p>
    <w:p w:rsidR="00912C25" w:rsidRPr="00912C25" w:rsidP="00912C25">
      <w:pPr>
        <w:spacing w:line="360" w:lineRule="auto"/>
        <w:jc w:val="left"/>
        <w:textAlignment w:val="center"/>
        <w:rPr>
          <w:b/>
          <w:color w:val="000000"/>
        </w:rPr>
      </w:pPr>
      <w:r>
        <w:rPr>
          <w:b/>
          <w:noProof/>
          <w:color w:val="000000"/>
        </w:rPr>
        <w:pict>
          <v:shape id="_x0000_i1097" type="#_x0000_t75" alt="figure" style="width:210.12pt;height:129pt;visibility:visible" filled="f" stroked="f">
            <v:imagedata r:id="rId141" o:title="figure"/>
          </v:shape>
        </w:pict>
      </w:r>
    </w:p>
    <w:p w:rsidR="00912C25" w:rsidRPr="00912C25" w:rsidP="00912C25">
      <w:pPr>
        <w:spacing w:line="360" w:lineRule="auto"/>
        <w:jc w:val="left"/>
        <w:textAlignment w:val="center"/>
        <w:rPr>
          <w:b/>
          <w:color w:val="000000"/>
        </w:rPr>
      </w:pPr>
      <w:r w:rsidRPr="00912C25">
        <w:rPr>
          <w:b/>
          <w:color w:val="000000"/>
        </w:rPr>
        <w:t>A．乙的数据分析素养优于甲</w:t>
      </w:r>
    </w:p>
    <w:p w:rsidR="00912C25" w:rsidRPr="00912C25" w:rsidP="00912C25">
      <w:pPr>
        <w:spacing w:line="360" w:lineRule="auto"/>
        <w:jc w:val="left"/>
        <w:textAlignment w:val="center"/>
        <w:rPr>
          <w:b/>
          <w:color w:val="000000"/>
        </w:rPr>
      </w:pPr>
      <w:r w:rsidRPr="00912C25">
        <w:rPr>
          <w:b/>
          <w:color w:val="000000"/>
        </w:rPr>
        <w:t>B．乙的数学建模素养优于数学抽象素养</w:t>
      </w:r>
    </w:p>
    <w:p w:rsidR="00912C25" w:rsidRPr="00912C25" w:rsidP="00912C25">
      <w:pPr>
        <w:spacing w:line="360" w:lineRule="auto"/>
        <w:jc w:val="left"/>
        <w:textAlignment w:val="center"/>
        <w:rPr>
          <w:b/>
          <w:color w:val="000000"/>
        </w:rPr>
      </w:pPr>
      <w:r w:rsidRPr="00912C25">
        <w:rPr>
          <w:b/>
          <w:color w:val="000000"/>
        </w:rPr>
        <w:t>C．甲的六大素养整体水平优于乙</w:t>
      </w:r>
    </w:p>
    <w:p w:rsidR="00912C25" w:rsidRPr="00912C25" w:rsidP="00912C25">
      <w:pPr>
        <w:spacing w:line="360" w:lineRule="auto"/>
        <w:jc w:val="left"/>
        <w:textAlignment w:val="center"/>
        <w:rPr>
          <w:b/>
          <w:color w:val="000000"/>
        </w:rPr>
      </w:pPr>
      <w:r w:rsidRPr="00912C25">
        <w:rPr>
          <w:b/>
          <w:color w:val="000000"/>
        </w:rPr>
        <w:t>D．甲的六大素养中数据分析最差</w:t>
      </w:r>
    </w:p>
    <w:p w:rsidR="00912C25" w:rsidRPr="00912C25" w:rsidP="00912C25">
      <w:pPr>
        <w:spacing w:line="360" w:lineRule="auto"/>
        <w:jc w:val="left"/>
        <w:textAlignment w:val="center"/>
        <w:rPr>
          <w:b/>
          <w:color w:val="000000"/>
        </w:rPr>
      </w:pPr>
      <w:r w:rsidRPr="00912C25">
        <w:rPr>
          <w:rFonts w:ascii="宋体" w:hAnsi="宋体"/>
          <w:b/>
          <w:color w:val="000000"/>
        </w:rPr>
        <w:t>11．</w:t>
      </w:r>
      <w:r w:rsidRPr="00912C25">
        <w:rPr>
          <w:b/>
          <w:color w:val="000000"/>
        </w:rPr>
        <w:t>阅读名著，品味人生，是中华民族的优良传统.学生李华计划在高一年级每周星期一至星期五的每天阅读半个小时中国四大名著：《红楼梦》、《三国演义》、《水浒传》及《西游记》，其中每天阅读一种，每种至少阅读一次，则每周不同的阅读计划共有（     ）</w:t>
      </w:r>
    </w:p>
    <w:p w:rsidR="00912C25" w:rsidRPr="00912C25" w:rsidP="00912C25">
      <w:pPr>
        <w:tabs>
          <w:tab w:val="left" w:pos="2076"/>
          <w:tab w:val="left" w:pos="4153"/>
          <w:tab w:val="left" w:pos="6229"/>
        </w:tabs>
        <w:spacing w:line="360" w:lineRule="auto"/>
        <w:jc w:val="left"/>
        <w:textAlignment w:val="center"/>
        <w:rPr>
          <w:b/>
          <w:color w:val="000000"/>
        </w:rPr>
      </w:pPr>
      <w:r w:rsidRPr="00912C25">
        <w:rPr>
          <w:b/>
          <w:color w:val="000000"/>
        </w:rPr>
        <w:t>A．120种</w:t>
        <w:tab/>
        <w:t>B．240种</w:t>
        <w:tab/>
        <w:t>C．480种</w:t>
        <w:tab/>
        <w:t>D．600种</w:t>
      </w:r>
    </w:p>
    <w:p w:rsidR="00912C25" w:rsidRPr="00912C25" w:rsidP="00912C25">
      <w:pPr>
        <w:spacing w:line="360" w:lineRule="auto"/>
        <w:jc w:val="left"/>
        <w:textAlignment w:val="center"/>
        <w:rPr>
          <w:b/>
          <w:color w:val="000000"/>
        </w:rPr>
      </w:pPr>
      <w:r w:rsidRPr="00912C25">
        <w:rPr>
          <w:rFonts w:ascii="宋体" w:hAnsi="宋体"/>
          <w:b/>
          <w:color w:val="000000"/>
        </w:rPr>
        <w:t>12．</w:t>
      </w:r>
      <w:r w:rsidRPr="00912C25">
        <w:rPr>
          <w:b/>
          <w:color w:val="000000"/>
        </w:rPr>
        <w:t>双曲线</w:t>
      </w:r>
      <w:r>
        <w:rPr>
          <w:b/>
          <w:color w:val="000000"/>
          <w:position w:val="-21"/>
        </w:rPr>
        <w:pict>
          <v:shape id="_x0000_i1098" type="#_x0000_t75" style="width:49.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05E9D&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37404&quot;/&gt;&lt;wsp:rsid wsp:val=&quot;00FA2C2C&quot;/&gt;&lt;wsp:rsid wsp:val=&quot;00FF6DA5&quot;/&gt;&lt;/wsp:rsids&gt;&lt;/w:docPr&gt;&lt;w:body&gt;&lt;w:p wsp:rsidR=&quot;00000000&quot; wsp:rsidRDefault=&quot;00F37404&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r&gt;&lt;w:rPr&gt;&lt;w:i/&gt;&lt;/w:rPr&gt;&lt;m:t&gt;6&lt;/m:t&gt;&lt;/m:r&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r&gt;&lt;w:rPr&gt;&lt;w:i/&gt;&lt;/w:rPr&gt;&lt;m:t&gt;3&lt;/m:t&gt;&lt;/m:r&gt;&lt;/m:den&gt;&lt;/m:f&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2" o:title="" chromakey="white"/>
          </v:shape>
        </w:pict>
      </w:r>
      <w:r w:rsidRPr="00912C25">
        <w:rPr>
          <w:b/>
          <w:color w:val="000000"/>
        </w:rPr>
        <w:t>的渐近线与圆(</w:t>
      </w:r>
      <w:r w:rsidRPr="00912C25">
        <w:rPr>
          <w:b/>
          <w:i/>
          <w:color w:val="000000"/>
        </w:rPr>
        <w:t>x</w:t>
      </w:r>
      <w:r w:rsidRPr="00912C25">
        <w:rPr>
          <w:b/>
          <w:color w:val="000000"/>
        </w:rPr>
        <w:t>－3)</w:t>
      </w:r>
      <w:r w:rsidRPr="00912C25">
        <w:rPr>
          <w:b/>
          <w:color w:val="000000"/>
          <w:vertAlign w:val="superscript"/>
        </w:rPr>
        <w:t>2</w:t>
      </w:r>
      <w:r w:rsidRPr="00912C25">
        <w:rPr>
          <w:b/>
          <w:color w:val="000000"/>
        </w:rPr>
        <w:t>＋</w:t>
      </w:r>
      <w:r w:rsidRPr="00912C25">
        <w:rPr>
          <w:b/>
          <w:i/>
          <w:color w:val="000000"/>
        </w:rPr>
        <w:t>y</w:t>
      </w:r>
      <w:r w:rsidRPr="00912C25">
        <w:rPr>
          <w:b/>
          <w:color w:val="000000"/>
          <w:vertAlign w:val="superscript"/>
        </w:rPr>
        <w:t>2</w:t>
      </w:r>
      <w:r w:rsidRPr="00912C25">
        <w:rPr>
          <w:b/>
          <w:color w:val="000000"/>
        </w:rPr>
        <w:t>＝</w:t>
      </w:r>
      <w:r w:rsidRPr="00912C25">
        <w:rPr>
          <w:b/>
          <w:i/>
          <w:color w:val="000000"/>
        </w:rPr>
        <w:t>r</w:t>
      </w:r>
      <w:r w:rsidRPr="00912C25">
        <w:rPr>
          <w:b/>
          <w:color w:val="000000"/>
          <w:vertAlign w:val="superscript"/>
        </w:rPr>
        <w:t>2</w:t>
      </w:r>
      <w:r w:rsidRPr="00912C25">
        <w:rPr>
          <w:b/>
          <w:color w:val="000000"/>
        </w:rPr>
        <w:t>(</w:t>
      </w:r>
      <w:r w:rsidRPr="00912C25">
        <w:rPr>
          <w:b/>
          <w:i/>
          <w:color w:val="000000"/>
        </w:rPr>
        <w:t>r</w:t>
      </w:r>
      <w:r w:rsidRPr="00912C25">
        <w:rPr>
          <w:b/>
          <w:color w:val="000000"/>
        </w:rPr>
        <w:t>＞0)相切，则</w:t>
      </w:r>
      <w:r w:rsidRPr="00912C25">
        <w:rPr>
          <w:b/>
          <w:i/>
          <w:color w:val="000000"/>
        </w:rPr>
        <w:t>r</w:t>
      </w:r>
      <w:r w:rsidRPr="00912C25">
        <w:rPr>
          <w:b/>
          <w:color w:val="000000"/>
        </w:rPr>
        <w:t>等于(　　)</w:t>
      </w:r>
    </w:p>
    <w:p w:rsidR="00912C25" w:rsidRPr="00912C25" w:rsidP="00912C25">
      <w:pPr>
        <w:tabs>
          <w:tab w:val="left" w:pos="4153"/>
        </w:tabs>
        <w:spacing w:line="360" w:lineRule="auto"/>
        <w:jc w:val="left"/>
        <w:textAlignment w:val="center"/>
        <w:rPr>
          <w:b/>
          <w:color w:val="000000"/>
        </w:rPr>
      </w:pPr>
      <w:r w:rsidRPr="00912C25">
        <w:rPr>
          <w:b/>
          <w:color w:val="000000"/>
        </w:rPr>
        <w:t>A．</w:t>
      </w:r>
      <w:r>
        <w:rPr>
          <w:b/>
          <w:color w:val="000000"/>
          <w:position w:val="-6"/>
        </w:rPr>
        <w:pict>
          <v:shape id="_x0000_i1099"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05E9D&quot;/&gt;&lt;wsp:rsid wsp:val=&quot;00013F2D&quot;/&gt;&lt;wsp:rsid wsp:val=&quot;00080F1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80F14&quot;&gt;&lt;m:oMathPara&gt;&lt;m:oMath&gt;&lt;m:rad&gt;&lt;m:radPr&gt;&lt;m:degHide m:val=&quot;on&quot;/&gt;&lt;m:ctrlPr&gt;&lt;w:rPr&gt;&lt;w:rFonts w:ascii=&quot;Cambria Math&quot; w:h-ansi=&quot;Cambria Math&quot;/&gt;&lt;wx:font wx:val=&quot;Cambria Math&quot;/&gt;&lt;/w:rPr&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3" o:title="" chromakey="white"/>
          </v:shape>
        </w:pict>
      </w:r>
      <w:r w:rsidRPr="00912C25">
        <w:rPr>
          <w:b/>
          <w:color w:val="000000"/>
        </w:rPr>
        <w:tab/>
        <w:t>B．2</w:t>
      </w:r>
    </w:p>
    <w:p w:rsidR="00912C25" w:rsidRPr="00912C25" w:rsidP="00912C25">
      <w:pPr>
        <w:tabs>
          <w:tab w:val="left" w:pos="4153"/>
        </w:tabs>
        <w:spacing w:line="360" w:lineRule="auto"/>
        <w:jc w:val="left"/>
        <w:textAlignment w:val="center"/>
        <w:rPr>
          <w:b/>
          <w:color w:val="000000"/>
        </w:rPr>
      </w:pPr>
      <w:r w:rsidRPr="00912C25">
        <w:rPr>
          <w:b/>
          <w:color w:val="000000"/>
        </w:rPr>
        <w:t>C．3</w:t>
        <w:tab/>
        <w:t>D．6</w:t>
      </w:r>
    </w:p>
    <w:p w:rsidR="00912C25" w:rsidRPr="00912C25" w:rsidP="00912C25">
      <w:pPr>
        <w:jc w:val="left"/>
        <w:rPr>
          <w:rFonts w:ascii="宋体" w:hAnsi="宋体"/>
          <w:b/>
          <w:color w:val="000000"/>
        </w:rPr>
      </w:pPr>
      <w:r w:rsidRPr="00912C25">
        <w:rPr>
          <w:rFonts w:ascii="宋体" w:hAnsi="宋体"/>
          <w:b/>
          <w:color w:val="000000"/>
        </w:rPr>
        <w:t>二、填空题：本题共4小题，每小题5分，共20分。</w:t>
      </w:r>
    </w:p>
    <w:p w:rsidR="00912C25" w:rsidRPr="00912C25" w:rsidP="00912C25">
      <w:pPr>
        <w:spacing w:line="360" w:lineRule="auto"/>
        <w:jc w:val="left"/>
        <w:textAlignment w:val="center"/>
        <w:rPr>
          <w:b/>
          <w:color w:val="000000"/>
        </w:rPr>
      </w:pPr>
      <w:r w:rsidRPr="00912C25">
        <w:rPr>
          <w:rFonts w:ascii="宋体" w:hAnsi="宋体"/>
          <w:b/>
          <w:color w:val="000000"/>
        </w:rPr>
        <w:t>13．</w:t>
      </w:r>
      <w:r w:rsidRPr="00912C25">
        <w:rPr>
          <w:b/>
          <w:color w:val="000000"/>
        </w:rPr>
        <w:t>在</w:t>
      </w:r>
      <w:r>
        <w:rPr>
          <w:b/>
          <w:color w:val="000000"/>
        </w:rPr>
        <w:object>
          <v:shape id="_x0000_i1100" type="#_x0000_t75" alt="eqId992fe44057cf4492895193f3f5398449" style="width:33.8pt;height:14.2pt" o:oleicon="f" o:ole="" o:preferrelative="t" stroked="f">
            <v:imagedata r:id="rId144" o:title="eqId992fe44057cf4492895193f3f5398449"/>
          </v:shape>
          <o:OLEObject Type="Embed" ProgID="Equation.DSMT4" ShapeID="_x0000_i1100" DrawAspect="Content" ObjectID="_1650526902" r:id="rId145"/>
        </w:object>
      </w:r>
      <w:r w:rsidRPr="00912C25">
        <w:rPr>
          <w:b/>
          <w:color w:val="000000"/>
        </w:rPr>
        <w:t>中，角</w:t>
      </w:r>
      <w:r>
        <w:rPr>
          <w:b/>
          <w:color w:val="000000"/>
        </w:rPr>
        <w:object>
          <v:shape id="_x0000_i1101" type="#_x0000_t75" alt="eqIdcc614bd3390c4d028df189b234dcc351" style="width:11.9pt;height:13.16pt" o:oleicon="f" o:ole="" o:preferrelative="t" stroked="f">
            <v:imagedata r:id="rId11" o:title="eqIdcc614bd3390c4d028df189b234dcc351"/>
          </v:shape>
          <o:OLEObject Type="Embed" ProgID="Equation.DSMT4" ShapeID="_x0000_i1101" DrawAspect="Content" ObjectID="_1650526903" r:id="rId146"/>
        </w:object>
      </w:r>
      <w:r w:rsidRPr="00912C25">
        <w:rPr>
          <w:b/>
          <w:color w:val="000000"/>
        </w:rPr>
        <w:t>，</w:t>
      </w:r>
      <w:r>
        <w:rPr>
          <w:b/>
          <w:color w:val="000000"/>
        </w:rPr>
        <w:object>
          <v:shape id="_x0000_i1102" type="#_x0000_t75" alt="eqId8754ce8cf7f34f04abb9a0c041f57f5c" style="width:11.25pt;height:11.9pt" o:oleicon="f" o:ole="" o:preferrelative="t" stroked="f">
            <v:imagedata r:id="rId14" o:title="eqId8754ce8cf7f34f04abb9a0c041f57f5c"/>
          </v:shape>
          <o:OLEObject Type="Embed" ProgID="Equation.DSMT4" ShapeID="_x0000_i1102" DrawAspect="Content" ObjectID="_1650526904" r:id="rId147"/>
        </w:object>
      </w:r>
      <w:r w:rsidRPr="00912C25">
        <w:rPr>
          <w:b/>
          <w:color w:val="000000"/>
        </w:rPr>
        <w:t>，</w:t>
      </w:r>
      <w:r>
        <w:rPr>
          <w:b/>
          <w:color w:val="000000"/>
        </w:rPr>
        <w:object>
          <v:shape id="_x0000_i1103" type="#_x0000_t75" alt="eqId19a4eb16029e4550a14f2afe4741a3c3" style="width:11.89pt;height:14.4pt" o:oleicon="f" o:ole="" o:preferrelative="t" stroked="f">
            <v:imagedata r:id="rId18" o:title="eqId19a4eb16029e4550a14f2afe4741a3c3"/>
          </v:shape>
          <o:OLEObject Type="Embed" ProgID="Equation.DSMT4" ShapeID="_x0000_i1103" DrawAspect="Content" ObjectID="_1650526905" r:id="rId148"/>
        </w:object>
      </w:r>
      <w:r w:rsidRPr="00912C25">
        <w:rPr>
          <w:b/>
          <w:color w:val="000000"/>
        </w:rPr>
        <w:t>的对边长分别为</w:t>
      </w:r>
      <w:r>
        <w:rPr>
          <w:b/>
          <w:color w:val="000000"/>
        </w:rPr>
        <w:object>
          <v:shape id="_x0000_i1104" type="#_x0000_t75" alt="eqId70a27b6ddf6b478285353abb3b1f3741" style="width:10pt;height:10.65pt" o:oleicon="f" o:ole="" o:preferrelative="t" stroked="f">
            <v:imagedata r:id="rId38" o:title="eqId70a27b6ddf6b478285353abb3b1f3741"/>
          </v:shape>
          <o:OLEObject Type="Embed" ProgID="Equation.DSMT4" ShapeID="_x0000_i1104" DrawAspect="Content" ObjectID="_1650526906" r:id="rId149"/>
        </w:object>
      </w:r>
      <w:r w:rsidRPr="00912C25">
        <w:rPr>
          <w:b/>
          <w:color w:val="000000"/>
        </w:rPr>
        <w:t>，</w:t>
      </w:r>
      <w:r>
        <w:rPr>
          <w:b/>
          <w:color w:val="000000"/>
        </w:rPr>
        <w:object>
          <v:shape id="_x0000_i1105" type="#_x0000_t75" alt="eqIdaea992e70d4943e49e893817eb885ed7" style="width:9.9pt;height:14.35pt" o:oleicon="f" o:ole="" o:preferrelative="t" stroked="f">
            <v:imagedata r:id="rId40" o:title="eqIdaea992e70d4943e49e893817eb885ed7"/>
          </v:shape>
          <o:OLEObject Type="Embed" ProgID="Equation.DSMT4" ShapeID="_x0000_i1105" DrawAspect="Content" ObjectID="_1650526907" r:id="rId150"/>
        </w:object>
      </w:r>
      <w:r w:rsidRPr="00912C25">
        <w:rPr>
          <w:b/>
          <w:color w:val="000000"/>
        </w:rPr>
        <w:t>，</w:t>
      </w:r>
      <w:r>
        <w:rPr>
          <w:b/>
          <w:color w:val="000000"/>
        </w:rPr>
        <w:object>
          <v:shape id="_x0000_i1106" type="#_x0000_t75" alt="eqIdad7cefefaba947e1a168bca491c4fca1" style="width:8.85pt;height:11.25pt" o:oleicon="f" o:ole="" o:preferrelative="t" stroked="f">
            <v:imagedata r:id="rId42" o:title="eqIdad7cefefaba947e1a168bca491c4fca1"/>
          </v:shape>
          <o:OLEObject Type="Embed" ProgID="Equation.DSMT4" ShapeID="_x0000_i1106" DrawAspect="Content" ObjectID="_1650526908" r:id="rId151"/>
        </w:object>
      </w:r>
      <w:r w:rsidRPr="00912C25">
        <w:rPr>
          <w:b/>
          <w:color w:val="000000"/>
        </w:rPr>
        <w:t>，满足</w:t>
      </w:r>
      <w:r>
        <w:rPr>
          <w:b/>
          <w:color w:val="000000"/>
        </w:rPr>
        <w:object>
          <v:shape id="_x0000_i1107" type="#_x0000_t75" alt="eqIdf8ce24ddca7c465f90222f3fd8b5183b" style="width:140.23pt;height:18.25pt" o:oleicon="f" o:ole="" o:preferrelative="t" stroked="f">
            <v:imagedata r:id="rId152" o:title="eqIdf8ce24ddca7c465f90222f3fd8b5183b"/>
          </v:shape>
          <o:OLEObject Type="Embed" ProgID="Equation.DSMT4" ShapeID="_x0000_i1107" DrawAspect="Content" ObjectID="_1650526909" r:id="rId153"/>
        </w:object>
      </w:r>
      <w:r w:rsidRPr="00912C25">
        <w:rPr>
          <w:b/>
          <w:color w:val="000000"/>
        </w:rPr>
        <w:t>，</w:t>
      </w:r>
      <w:r>
        <w:rPr>
          <w:b/>
          <w:color w:val="000000"/>
        </w:rPr>
        <w:object>
          <v:shape id="_x0000_i1108" type="#_x0000_t75" alt="eqId925e2766389e469398f50d05bac1d703" style="width:43pt;height:18.25pt" o:oleicon="f" o:ole="" o:preferrelative="t" stroked="f">
            <v:imagedata r:id="rId154" o:title="eqId925e2766389e469398f50d05bac1d703"/>
          </v:shape>
          <o:OLEObject Type="Embed" ProgID="Equation.DSMT4" ShapeID="_x0000_i1108" DrawAspect="Content" ObjectID="_1650526910" r:id="rId155"/>
        </w:object>
      </w:r>
      <w:r w:rsidRPr="00912C25">
        <w:rPr>
          <w:b/>
          <w:color w:val="000000"/>
        </w:rPr>
        <w:t>，则</w:t>
      </w:r>
      <w:r>
        <w:rPr>
          <w:b/>
          <w:color w:val="000000"/>
        </w:rPr>
        <w:object>
          <v:shape id="_x0000_i1109" type="#_x0000_t75" alt="eqId992fe44057cf4492895193f3f5398449" style="width:33.8pt;height:14.2pt" o:oleicon="f" o:ole="" o:preferrelative="t" stroked="f">
            <v:imagedata r:id="rId144" o:title="eqId992fe44057cf4492895193f3f5398449"/>
          </v:shape>
          <o:OLEObject Type="Embed" ProgID="Equation.DSMT4" ShapeID="_x0000_i1109" DrawAspect="Content" ObjectID="_1650526911" r:id="rId156"/>
        </w:object>
      </w:r>
      <w:r w:rsidRPr="00912C25">
        <w:rPr>
          <w:b/>
          <w:color w:val="000000"/>
        </w:rPr>
        <w:t>的面积为__．</w:t>
      </w:r>
    </w:p>
    <w:p w:rsidR="00912C25" w:rsidRPr="00912C25" w:rsidP="00912C25">
      <w:pPr>
        <w:spacing w:line="360" w:lineRule="auto"/>
        <w:jc w:val="left"/>
        <w:textAlignment w:val="center"/>
        <w:rPr>
          <w:b/>
          <w:color w:val="000000"/>
        </w:rPr>
      </w:pPr>
      <w:r w:rsidRPr="00912C25">
        <w:rPr>
          <w:rFonts w:ascii="宋体" w:hAnsi="宋体"/>
          <w:b/>
          <w:color w:val="000000"/>
        </w:rPr>
        <w:t>14．</w:t>
      </w:r>
      <w:r w:rsidRPr="00912C25">
        <w:rPr>
          <w:b/>
          <w:color w:val="000000"/>
        </w:rPr>
        <w:t>等差数列</w:t>
      </w:r>
      <w:r>
        <w:rPr>
          <w:b/>
          <w:color w:val="000000"/>
        </w:rPr>
        <w:object>
          <v:shape id="_x0000_i1110" type="#_x0000_t75" alt="eqId2c1230a9ef5a4968be599681d676dd2b" style="width:23pt;height:18pt" o:oleicon="f" o:ole="" o:preferrelative="t" stroked="f">
            <v:imagedata r:id="rId110" o:title="eqId2c1230a9ef5a4968be599681d676dd2b"/>
          </v:shape>
          <o:OLEObject Type="Embed" ProgID="Equation.DSMT4" ShapeID="_x0000_i1110" DrawAspect="Content" ObjectID="_1650529958" r:id="rId157"/>
        </w:object>
      </w:r>
      <w:r w:rsidRPr="00912C25">
        <w:rPr>
          <w:b/>
          <w:color w:val="000000"/>
        </w:rPr>
        <w:t>（公差不为0），其中</w:t>
      </w:r>
      <w:r>
        <w:rPr>
          <w:b/>
          <w:color w:val="000000"/>
        </w:rPr>
        <w:object>
          <v:shape id="_x0000_i1111" type="#_x0000_t75" alt="eqId75691f28a5bb4c8287401017aa3a2d29" style="width:11.9pt;height:18.14pt" o:oleicon="f" o:ole="" o:preferrelative="t" stroked="f">
            <v:imagedata r:id="rId158" o:title="eqId75691f28a5bb4c8287401017aa3a2d29"/>
          </v:shape>
          <o:OLEObject Type="Embed" ProgID="Equation.DSMT4" ShapeID="_x0000_i1111" DrawAspect="Content" ObjectID="_1650529959" r:id="rId159"/>
        </w:object>
      </w:r>
      <w:r w:rsidRPr="00912C25">
        <w:rPr>
          <w:b/>
          <w:color w:val="000000"/>
        </w:rPr>
        <w:t>，</w:t>
      </w:r>
      <w:r>
        <w:rPr>
          <w:b/>
          <w:color w:val="000000"/>
        </w:rPr>
        <w:object>
          <v:shape id="_x0000_i1112" type="#_x0000_t75" alt="eqId0509add794484602a2c710f41d9ddddc" style="width:12.51pt;height:18.14pt" o:oleicon="f" o:ole="" o:preferrelative="t" stroked="f">
            <v:imagedata r:id="rId160" o:title="eqId0509add794484602a2c710f41d9ddddc"/>
          </v:shape>
          <o:OLEObject Type="Embed" ProgID="Equation.DSMT4" ShapeID="_x0000_i1112" DrawAspect="Content" ObjectID="_1650529960" r:id="rId161"/>
        </w:object>
      </w:r>
      <w:r w:rsidRPr="00912C25">
        <w:rPr>
          <w:b/>
          <w:color w:val="000000"/>
        </w:rPr>
        <w:t>，</w:t>
      </w:r>
      <w:r>
        <w:rPr>
          <w:b/>
          <w:color w:val="000000"/>
        </w:rPr>
        <w:object>
          <v:shape id="_x0000_i1113" type="#_x0000_t75" alt="eqIdca19c700219248bdb9970e80e029af74" style="width:13pt;height:18pt" o:oleicon="f" o:ole="" o:preferrelative="t" stroked="f">
            <v:imagedata r:id="rId162" o:title="eqIdca19c700219248bdb9970e80e029af74"/>
          </v:shape>
          <o:OLEObject Type="Embed" ProgID="Equation.DSMT4" ShapeID="_x0000_i1113" DrawAspect="Content" ObjectID="_1650529961" r:id="rId163"/>
        </w:object>
      </w:r>
      <w:r w:rsidRPr="00912C25">
        <w:rPr>
          <w:b/>
          <w:color w:val="000000"/>
        </w:rPr>
        <w:t>成等比数列，则这个等比数列的公比为_____.</w:t>
      </w:r>
    </w:p>
    <w:p w:rsidR="00912C25" w:rsidRPr="00912C25" w:rsidP="00912C25">
      <w:pPr>
        <w:spacing w:line="360" w:lineRule="auto"/>
        <w:jc w:val="left"/>
        <w:textAlignment w:val="center"/>
        <w:rPr>
          <w:b/>
          <w:color w:val="000000"/>
        </w:rPr>
      </w:pPr>
      <w:r w:rsidRPr="00912C25">
        <w:rPr>
          <w:rFonts w:ascii="宋体" w:hAnsi="宋体"/>
          <w:b/>
          <w:color w:val="000000"/>
        </w:rPr>
        <w:t>15．</w:t>
      </w:r>
      <w:r>
        <w:rPr>
          <w:b/>
          <w:color w:val="000000"/>
        </w:rPr>
        <w:object>
          <v:shape id="_x0000_i1114" type="#_x0000_t75" alt="eqIdccc4767c13704749b7e6de8c6791b104" style="width:38.69pt;height:19pt" o:oleicon="f" o:ole="" o:preferrelative="t" stroked="f">
            <v:imagedata r:id="rId164" o:title="eqIdccc4767c13704749b7e6de8c6791b104"/>
          </v:shape>
          <o:OLEObject Type="Embed" ProgID="Equation.DSMT4" ShapeID="_x0000_i1114" DrawAspect="Content" ObjectID="_1650531523" r:id="rId165"/>
        </w:object>
      </w:r>
      <w:r w:rsidRPr="00912C25">
        <w:rPr>
          <w:b/>
          <w:color w:val="000000"/>
        </w:rPr>
        <w:t>的展开式中</w:t>
      </w:r>
      <w:r>
        <w:rPr>
          <w:b/>
          <w:color w:val="000000"/>
        </w:rPr>
        <w:object>
          <v:shape id="_x0000_i1115" type="#_x0000_t75" alt="eqId0b730c44678b4fd48d55e32ee6108107" style="width:13.8pt;height:16.21pt" o:oleicon="f" o:ole="" o:preferrelative="t" stroked="f">
            <v:imagedata r:id="rId166" o:title="eqId0b730c44678b4fd48d55e32ee6108107"/>
          </v:shape>
          <o:OLEObject Type="Embed" ProgID="Equation.DSMT4" ShapeID="_x0000_i1115" DrawAspect="Content" ObjectID="_1650531524" r:id="rId167"/>
        </w:object>
      </w:r>
      <w:r w:rsidRPr="00912C25">
        <w:rPr>
          <w:b/>
          <w:color w:val="000000"/>
        </w:rPr>
        <w:t>的系数为__________（用具体数据作答）.</w:t>
      </w:r>
    </w:p>
    <w:p w:rsidR="00912C25" w:rsidRPr="00912C25" w:rsidP="00912C25">
      <w:pPr>
        <w:spacing w:line="360" w:lineRule="auto"/>
        <w:jc w:val="left"/>
        <w:textAlignment w:val="center"/>
        <w:rPr>
          <w:b/>
          <w:color w:val="000000"/>
        </w:rPr>
      </w:pPr>
      <w:r w:rsidRPr="00912C25">
        <w:rPr>
          <w:rFonts w:ascii="宋体" w:hAnsi="宋体"/>
          <w:b/>
          <w:color w:val="000000"/>
        </w:rPr>
        <w:t>16．</w:t>
      </w:r>
      <w:r w:rsidRPr="00912C25">
        <w:rPr>
          <w:b/>
          <w:color w:val="000000"/>
        </w:rPr>
        <w:t>已知等比数列</w:t>
      </w:r>
      <w:r>
        <w:rPr>
          <w:b/>
          <w:color w:val="000000"/>
        </w:rPr>
        <w:object>
          <v:shape id="_x0000_i1116" type="#_x0000_t75" alt="eqId054d5a7de5684002909fe944c86227c2" style="width:24pt;height:19.8pt" o:oleicon="f" o:ole="" o:preferrelative="t" stroked="f">
            <v:imagedata r:id="rId168" o:title="eqId054d5a7de5684002909fe944c86227c2"/>
          </v:shape>
          <o:OLEObject Type="Embed" ProgID="Equation.DSMT4" ShapeID="_x0000_i1116" DrawAspect="Content" ObjectID="_1650525527" r:id="rId169"/>
        </w:object>
      </w:r>
      <w:r w:rsidRPr="00912C25">
        <w:rPr>
          <w:b/>
          <w:color w:val="000000"/>
        </w:rPr>
        <w:t>的各项均为正数，</w:t>
      </w:r>
      <w:r>
        <w:rPr>
          <w:b/>
          <w:color w:val="000000"/>
        </w:rPr>
        <w:object>
          <v:shape id="_x0000_i1117" type="#_x0000_t75" alt="eqId3a1791a50cab4024addf35d751205042" style="width:148.85pt;height:18pt" o:oleicon="f" o:ole="" o:preferrelative="t" stroked="f">
            <v:imagedata r:id="rId170" o:title="eqId3a1791a50cab4024addf35d751205042"/>
          </v:shape>
          <o:OLEObject Type="Embed" ProgID="Equation.DSMT4" ShapeID="_x0000_i1117" DrawAspect="Content" ObjectID="_1650525528" r:id="rId171"/>
        </w:object>
      </w:r>
      <w:r w:rsidRPr="00912C25">
        <w:rPr>
          <w:b/>
          <w:color w:val="000000"/>
        </w:rPr>
        <w:t>，则</w:t>
      </w:r>
      <w:r>
        <w:rPr>
          <w:b/>
          <w:color w:val="000000"/>
        </w:rPr>
        <w:object>
          <v:shape id="_x0000_i1118" type="#_x0000_t75" alt="eqId75691f28a5bb4c8287401017aa3a2d29" style="width:11.9pt;height:18.14pt" o:oleicon="f" o:ole="" o:preferrelative="t" stroked="f">
            <v:imagedata r:id="rId158" o:title="eqId75691f28a5bb4c8287401017aa3a2d29"/>
          </v:shape>
          <o:OLEObject Type="Embed" ProgID="Equation.DSMT4" ShapeID="_x0000_i1118" DrawAspect="Content" ObjectID="_1650525529" r:id="rId172"/>
        </w:object>
      </w:r>
      <w:r w:rsidRPr="00912C25">
        <w:rPr>
          <w:b/>
          <w:color w:val="000000"/>
        </w:rPr>
        <w:t>的值为________.</w:t>
      </w:r>
    </w:p>
    <w:p w:rsidR="00912C25" w:rsidRPr="00912C25" w:rsidP="00912C25">
      <w:pPr>
        <w:jc w:val="left"/>
        <w:rPr>
          <w:rFonts w:ascii="宋体" w:hAnsi="宋体"/>
          <w:b/>
          <w:color w:val="000000"/>
        </w:rPr>
      </w:pPr>
      <w:r w:rsidRPr="00912C25">
        <w:rPr>
          <w:rFonts w:ascii="宋体" w:hAnsi="宋体"/>
          <w:b/>
          <w:color w:val="000000"/>
        </w:rPr>
        <w:t>三、解答题：共70分。解答应写出文字说明、证明过程或演算步骤。</w:t>
      </w:r>
    </w:p>
    <w:p w:rsidR="00912C25" w:rsidRPr="00912C25" w:rsidP="00912C25">
      <w:pPr>
        <w:spacing w:line="360" w:lineRule="auto"/>
        <w:jc w:val="left"/>
        <w:textAlignment w:val="center"/>
        <w:rPr>
          <w:b/>
          <w:color w:val="000000"/>
        </w:rPr>
      </w:pPr>
      <w:r w:rsidRPr="00912C25">
        <w:rPr>
          <w:rFonts w:ascii="宋体" w:hAnsi="宋体"/>
          <w:b/>
          <w:color w:val="000000"/>
        </w:rPr>
        <w:t>17．（12分）</w:t>
      </w:r>
      <w:r w:rsidRPr="00912C25">
        <w:rPr>
          <w:b/>
          <w:color w:val="000000"/>
        </w:rPr>
        <w:t>已知函数</w:t>
      </w:r>
      <w:r>
        <w:rPr>
          <w:b/>
          <w:color w:val="000000"/>
        </w:rPr>
        <w:object>
          <v:shape id="_x0000_i1119" type="#_x0000_t75" alt="eqId586be7477d284cd0bb5454ca65917a0f" style="width:105.74pt;height:20.26pt" o:oleicon="f" o:ole="" o:preferrelative="t" stroked="f">
            <v:imagedata r:id="rId173" o:title="eqId586be7477d284cd0bb5454ca65917a0f"/>
          </v:shape>
          <o:OLEObject Type="Embed" ProgID="Equation.DSMT4" ShapeID="_x0000_i1119" DrawAspect="Content" ObjectID="_1650528369" r:id="rId174"/>
        </w:object>
      </w:r>
    </w:p>
    <w:p w:rsidR="00912C25" w:rsidRPr="00912C25" w:rsidP="00912C25">
      <w:pPr>
        <w:spacing w:line="360" w:lineRule="auto"/>
        <w:jc w:val="left"/>
        <w:textAlignment w:val="center"/>
        <w:rPr>
          <w:b/>
          <w:color w:val="000000"/>
        </w:rPr>
      </w:pPr>
      <w:r w:rsidRPr="00912C25">
        <w:rPr>
          <w:b/>
          <w:color w:val="000000"/>
        </w:rPr>
        <w:t>（1）当</w:t>
      </w:r>
      <w:r>
        <w:rPr>
          <w:b/>
          <w:color w:val="000000"/>
        </w:rPr>
        <w:object>
          <v:shape id="_x0000_i1120" type="#_x0000_t75" alt="eqIda08ce385279d41c789695fb651b17890" style="width:27.56pt;height:14.41pt" o:oleicon="f" o:ole="" o:preferrelative="t" stroked="f">
            <v:imagedata r:id="rId175" o:title="eqIda08ce385279d41c789695fb651b17890"/>
          </v:shape>
          <o:OLEObject Type="Embed" ProgID="Equation.DSMT4" ShapeID="_x0000_i1120" DrawAspect="Content" ObjectID="_1650528370" r:id="rId176"/>
        </w:object>
      </w:r>
      <w:r w:rsidRPr="00912C25">
        <w:rPr>
          <w:b/>
          <w:color w:val="000000"/>
        </w:rPr>
        <w:t>时，若</w:t>
      </w:r>
      <w:r>
        <w:rPr>
          <w:b/>
          <w:color w:val="000000"/>
        </w:rPr>
        <w:object>
          <v:shape id="_x0000_i1121" type="#_x0000_t75" alt="eqIdda13df1e27b74b3396c6fb7c2b8a5ff5" style="width:92.76pt;height:20.16pt" o:oleicon="f" o:ole="" o:preferrelative="t" stroked="f">
            <v:imagedata r:id="rId177" o:title="eqIdda13df1e27b74b3396c6fb7c2b8a5ff5"/>
          </v:shape>
          <o:OLEObject Type="Embed" ProgID="Equation.DSMT4" ShapeID="_x0000_i1121" DrawAspect="Content" ObjectID="_1650528371" r:id="rId178"/>
        </w:object>
      </w:r>
      <w:r w:rsidRPr="00912C25">
        <w:rPr>
          <w:b/>
          <w:color w:val="000000"/>
        </w:rPr>
        <w:t>恒成立，求</w:t>
      </w:r>
      <w:r>
        <w:rPr>
          <w:b/>
          <w:color w:val="000000"/>
        </w:rPr>
        <w:object>
          <v:shape id="_x0000_i1122" type="#_x0000_t75" alt="eqId2381423d4cd146cab95f55527681a766" style="width:16.3pt;height:13.16pt" o:oleicon="f" o:ole="" o:preferrelative="t" stroked="f">
            <v:imagedata r:id="rId179" o:title="eqId2381423d4cd146cab95f55527681a766"/>
          </v:shape>
          <o:OLEObject Type="Embed" ProgID="Equation.DSMT4" ShapeID="_x0000_i1122" DrawAspect="Content" ObjectID="_1650528372" r:id="rId180"/>
        </w:object>
      </w:r>
      <w:r w:rsidRPr="00912C25">
        <w:rPr>
          <w:b/>
          <w:color w:val="000000"/>
        </w:rPr>
        <w:t>的最大值；</w:t>
      </w:r>
    </w:p>
    <w:p w:rsidR="00912C25" w:rsidRPr="00912C25" w:rsidP="00912C2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12C25">
        <w:rPr>
          <w:b/>
          <w:color w:val="000000"/>
        </w:rPr>
        <w:t>（2）记</w:t>
      </w:r>
      <w:r>
        <w:rPr>
          <w:b/>
          <w:color w:val="000000"/>
        </w:rPr>
        <w:object>
          <v:shape id="_x0000_i1123" type="#_x0000_t75" alt="eqId219f34d9e81944138df1f73d2ac3f24c" style="width:103.46pt;height:20.26pt" o:oleicon="f" o:ole="" o:preferrelative="t" stroked="f">
            <v:imagedata r:id="rId181" o:title="eqId219f34d9e81944138df1f73d2ac3f24c"/>
          </v:shape>
          <o:OLEObject Type="Embed" ProgID="Equation.DSMT4" ShapeID="_x0000_i1123" DrawAspect="Content" ObjectID="_1650528373" r:id="rId182"/>
        </w:object>
      </w:r>
      <w:r w:rsidRPr="00912C25">
        <w:rPr>
          <w:b/>
          <w:color w:val="000000"/>
        </w:rPr>
        <w:t>的解集为集合</w:t>
      </w:r>
      <w:r w:rsidRPr="00912C25">
        <w:rPr>
          <w:b/>
          <w:i/>
          <w:color w:val="000000"/>
        </w:rPr>
        <w:t>A</w:t>
      </w:r>
      <w:r w:rsidRPr="00912C25">
        <w:rPr>
          <w:b/>
          <w:color w:val="000000"/>
        </w:rPr>
        <w:t>，若</w:t>
      </w:r>
      <w:r>
        <w:rPr>
          <w:b/>
          <w:color w:val="000000"/>
        </w:rPr>
        <w:object>
          <v:shape id="_x0000_i1124" type="#_x0000_t75" alt="eqId41d5a7cab9a0491eb72fef2a0bec32fa" style="width:51.84pt;height:34pt" o:oleicon="f" o:ole="" o:preferrelative="t" stroked="f">
            <v:imagedata r:id="rId183" o:title="eqId41d5a7cab9a0491eb72fef2a0bec32fa"/>
          </v:shape>
          <o:OLEObject Type="Embed" ProgID="Equation.DSMT4" ShapeID="_x0000_i1124" DrawAspect="Content" ObjectID="_1650528374" r:id="rId184"/>
        </w:object>
      </w:r>
      <w:r w:rsidRPr="00912C25">
        <w:rPr>
          <w:b/>
          <w:color w:val="000000"/>
        </w:rPr>
        <w:t>，求实数</w:t>
      </w:r>
      <w:r>
        <w:rPr>
          <w:b/>
          <w:color w:val="000000"/>
        </w:rPr>
        <w:object>
          <v:shape id="_x0000_i1125" type="#_x0000_t75" alt="eqId70a27b6ddf6b478285353abb3b1f3741" style="width:10pt;height:10.65pt" o:oleicon="f" o:ole="" o:preferrelative="t" stroked="f">
            <v:imagedata r:id="rId38" o:title="eqId70a27b6ddf6b478285353abb3b1f3741"/>
          </v:shape>
          <o:OLEObject Type="Embed" ProgID="Equation.DSMT4" ShapeID="_x0000_i1125" DrawAspect="Content" ObjectID="_1650528375" r:id="rId185"/>
        </w:object>
      </w:r>
      <w:r w:rsidRPr="00912C25">
        <w:rPr>
          <w:b/>
          <w:color w:val="000000"/>
        </w:rPr>
        <w:t>的取值范围.</w:t>
      </w:r>
    </w:p>
    <w:p w:rsidR="00912C25" w:rsidRPr="00912C25" w:rsidP="00912C25">
      <w:pPr>
        <w:spacing w:line="360" w:lineRule="auto"/>
        <w:jc w:val="left"/>
        <w:textAlignment w:val="center"/>
        <w:rPr>
          <w:b/>
          <w:color w:val="000000"/>
        </w:rPr>
      </w:pPr>
      <w:r w:rsidRPr="00912C25">
        <w:rPr>
          <w:rFonts w:ascii="宋体" w:hAnsi="宋体"/>
          <w:b/>
          <w:color w:val="000000"/>
        </w:rPr>
        <w:t>18．（12分）</w:t>
      </w:r>
      <w:r w:rsidRPr="00912C25">
        <w:rPr>
          <w:b/>
          <w:color w:val="000000"/>
        </w:rPr>
        <w:t>十八大以来，党中央提出要在2020年实现全面脱贫，为了实现这一目标，国家对“新农合”（新型农村合作医疗）推出了新政，各级财政提高了对“新农合”的补助标准．提高了各项报销的比例，其中门诊报销比例如下：</w:t>
      </w:r>
    </w:p>
    <w:p w:rsidR="00912C25" w:rsidRPr="00912C25" w:rsidP="00912C25">
      <w:pPr>
        <w:spacing w:line="360" w:lineRule="auto"/>
        <w:jc w:val="left"/>
        <w:textAlignment w:val="center"/>
        <w:rPr>
          <w:b/>
          <w:color w:val="000000"/>
        </w:rPr>
      </w:pPr>
      <w:r w:rsidRPr="00912C25">
        <w:rPr>
          <w:b/>
          <w:color w:val="000000"/>
        </w:rPr>
        <w:t>表1：新农合门诊报销比例</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573EF3">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医院类别</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村卫生室</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镇卫生院</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二甲医院</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三甲医院</w:t>
            </w:r>
          </w:p>
        </w:tc>
      </w:tr>
      <w:tr w:rsidTr="00573EF3">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门诊报销比例</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60%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40%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30%</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20%</w:t>
            </w:r>
          </w:p>
        </w:tc>
      </w:tr>
    </w:tbl>
    <w:p w:rsidR="00912C25" w:rsidRPr="00912C25" w:rsidP="00912C25">
      <w:pPr>
        <w:spacing w:line="360" w:lineRule="auto"/>
        <w:jc w:val="left"/>
        <w:textAlignment w:val="center"/>
        <w:rPr>
          <w:b/>
          <w:color w:val="000000"/>
        </w:rPr>
      </w:pPr>
      <w:r w:rsidRPr="00912C25">
        <w:rPr>
          <w:b/>
          <w:color w:val="000000"/>
        </w:rPr>
        <w:t>根据以往的数据统计，李村一个结算年度门诊就诊人次情况如下：</w:t>
      </w:r>
    </w:p>
    <w:p w:rsidR="00912C25" w:rsidRPr="00912C25" w:rsidP="00912C25">
      <w:pPr>
        <w:spacing w:line="360" w:lineRule="auto"/>
        <w:jc w:val="left"/>
        <w:textAlignment w:val="center"/>
        <w:rPr>
          <w:b/>
          <w:color w:val="000000"/>
        </w:rPr>
      </w:pPr>
      <w:r w:rsidRPr="00912C25">
        <w:rPr>
          <w:b/>
          <w:color w:val="000000"/>
        </w:rPr>
        <w:t>表2：李村一个结算年度门诊就诊情况统计表</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235"/>
        <w:gridCol w:w="1935"/>
        <w:gridCol w:w="1935"/>
        <w:gridCol w:w="1935"/>
        <w:gridCol w:w="1935"/>
      </w:tblGrid>
      <w:tr w:rsidTr="00573EF3">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医院类别</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村卫生室</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镇卫生院</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二甲医院</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三甲医院</w:t>
            </w:r>
          </w:p>
        </w:tc>
      </w:tr>
      <w:tr w:rsidTr="00573EF3">
        <w:tblPrEx>
          <w:tblW w:w="9975" w:type="dxa"/>
          <w:tblCellMar>
            <w:top w:w="120" w:type="dxa"/>
            <w:left w:w="120" w:type="dxa"/>
            <w:bottom w:w="120" w:type="dxa"/>
            <w:right w:w="120" w:type="dxa"/>
          </w:tblCellMar>
          <w:tblLook w:val="04A0"/>
        </w:tblPrEx>
        <w:trPr>
          <w:cantSplit/>
          <w:trHeight w:val="330"/>
        </w:trPr>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一个结算年度内各门诊就诊人次占李村总就诊人次的比例</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70%</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10%</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15%</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12C25" w:rsidRPr="00912C25" w:rsidP="00912C25">
            <w:pPr>
              <w:spacing w:line="360" w:lineRule="auto"/>
              <w:jc w:val="left"/>
              <w:textAlignment w:val="center"/>
              <w:rPr>
                <w:b/>
                <w:color w:val="000000"/>
              </w:rPr>
            </w:pPr>
            <w:r w:rsidRPr="00912C25">
              <w:rPr>
                <w:b/>
                <w:color w:val="000000"/>
              </w:rPr>
              <w:t>5%</w:t>
            </w:r>
          </w:p>
        </w:tc>
      </w:tr>
    </w:tbl>
    <w:p w:rsidR="00912C25" w:rsidRPr="00912C25" w:rsidP="00912C25">
      <w:pPr>
        <w:spacing w:line="360" w:lineRule="auto"/>
        <w:jc w:val="left"/>
        <w:textAlignment w:val="center"/>
        <w:rPr>
          <w:b/>
          <w:color w:val="000000"/>
        </w:rPr>
      </w:pPr>
      <w:r w:rsidRPr="00912C25">
        <w:rPr>
          <w:b/>
          <w:color w:val="000000"/>
        </w:rPr>
        <w:t>如果一个结算年度每人次到村卫生室、镇卫生院、二甲医院、三甲医院门诊平均费用分别为50元、100元、200元、500元．若李村一个结算年度内去门诊就诊人次为2000人次．</w:t>
      </w:r>
    </w:p>
    <w:p w:rsidR="00912C25" w:rsidRPr="00912C25" w:rsidP="00912C25">
      <w:pPr>
        <w:spacing w:line="360" w:lineRule="auto"/>
        <w:jc w:val="left"/>
        <w:textAlignment w:val="center"/>
        <w:rPr>
          <w:b/>
          <w:color w:val="000000"/>
        </w:rPr>
      </w:pPr>
      <w:r w:rsidRPr="00912C25">
        <w:rPr>
          <w:b/>
          <w:color w:val="000000"/>
        </w:rPr>
        <w:t>（Ⅰ）李村在这个结算年度内去三甲医院门诊就诊的人次中，60岁以上的人次占了80%，从去三甲医院门诊就诊的人次中任选2人次，恰好2人次都是60岁以上人次的概率是多少？</w:t>
      </w:r>
    </w:p>
    <w:p w:rsidR="00912C25" w:rsidRPr="00912C25" w:rsidP="00912C25">
      <w:pPr>
        <w:spacing w:line="360" w:lineRule="auto"/>
        <w:jc w:val="left"/>
        <w:textAlignment w:val="center"/>
        <w:rPr>
          <w:b/>
          <w:color w:val="000000"/>
        </w:rPr>
      </w:pPr>
      <w:r w:rsidRPr="00912C25">
        <w:rPr>
          <w:b/>
          <w:color w:val="000000"/>
        </w:rPr>
        <w:t>（Ⅱ）如果将李村这个结算年度内门诊就诊人次占全村总就诊人次的比例视为概率，求李村这个结算年度每人次用于门诊实付费用（报销后个人应承担部分）</w:t>
      </w:r>
      <w:r>
        <w:rPr>
          <w:b/>
          <w:color w:val="000000"/>
        </w:rPr>
        <w:object>
          <v:shape id="_x0000_i1126" type="#_x0000_t75" alt="eqId86c70780eab347ccb2043d1d7bc9ed96" style="width:14.25pt;height:12.75pt" o:oleicon="f" o:ole="" o:preferrelative="t" stroked="f">
            <v:imagedata r:id="rId186" o:title="eqId86c70780eab347ccb2043d1d7bc9ed96"/>
          </v:shape>
          <o:OLEObject Type="Embed" ProgID="Equation.DSMT4" ShapeID="_x0000_i1126" DrawAspect="Content" ObjectID="_1650531400" r:id="rId187"/>
        </w:object>
      </w:r>
      <w:r w:rsidRPr="00912C25">
        <w:rPr>
          <w:b/>
          <w:color w:val="000000"/>
        </w:rPr>
        <w:t>的分布列与期望．</w:t>
      </w:r>
    </w:p>
    <w:p w:rsidR="00912C25" w:rsidRPr="00912C25" w:rsidP="00912C25">
      <w:pPr>
        <w:spacing w:line="360" w:lineRule="auto"/>
        <w:jc w:val="left"/>
        <w:textAlignment w:val="center"/>
        <w:rPr>
          <w:b/>
          <w:color w:val="000000"/>
        </w:rPr>
      </w:pPr>
      <w:r w:rsidRPr="00912C25">
        <w:rPr>
          <w:rFonts w:ascii="宋体" w:hAnsi="宋体"/>
          <w:b/>
          <w:color w:val="000000"/>
        </w:rPr>
        <w:t>19．（12分）</w:t>
      </w:r>
      <w:r w:rsidRPr="00912C25">
        <w:rPr>
          <w:b/>
          <w:color w:val="000000"/>
        </w:rPr>
        <w:t>等差数列</w:t>
      </w:r>
      <w:r>
        <w:rPr>
          <w:b/>
          <w:color w:val="000000"/>
        </w:rPr>
        <w:object>
          <v:shape id="_x0000_i1127" type="#_x0000_t75" alt="eqId2c1230a9ef5a4968be599681d676dd2b" style="width:23pt;height:18pt" o:oleicon="f" o:ole="" o:preferrelative="t" stroked="f">
            <v:imagedata r:id="rId110" o:title="eqId2c1230a9ef5a4968be599681d676dd2b"/>
          </v:shape>
          <o:OLEObject Type="Embed" ProgID="Equation.DSMT4" ShapeID="_x0000_i1127" DrawAspect="Content" ObjectID="_1650531202" r:id="rId188"/>
        </w:object>
      </w:r>
      <w:r w:rsidRPr="00912C25">
        <w:rPr>
          <w:b/>
          <w:color w:val="000000"/>
        </w:rPr>
        <w:t>中，</w:t>
      </w:r>
      <w:r>
        <w:rPr>
          <w:b/>
          <w:color w:val="000000"/>
        </w:rPr>
        <w:object>
          <v:shape id="_x0000_i1128" type="#_x0000_t75" alt="eqIda7394f32aa374e08b1f4e2bc8f83a955" style="width:71.23pt;height:18pt" o:oleicon="f" o:ole="" o:preferrelative="t" stroked="f">
            <v:imagedata r:id="rId189" o:title="eqIda7394f32aa374e08b1f4e2bc8f83a955"/>
          </v:shape>
          <o:OLEObject Type="Embed" ProgID="Equation.DSMT4" ShapeID="_x0000_i1128" DrawAspect="Content" ObjectID="_1650531203" r:id="rId190"/>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（1）求</w:t>
      </w:r>
      <w:r>
        <w:rPr>
          <w:b/>
          <w:color w:val="000000"/>
        </w:rPr>
        <w:object>
          <v:shape id="_x0000_i1129" type="#_x0000_t75" alt="eqId93e38ecd74a24cb59da79181b95bfd3a" style="width:23.81pt;height:20.06pt" o:oleicon="f" o:ole="" o:preferrelative="t" stroked="f">
            <v:imagedata r:id="rId168" o:title="eqId93e38ecd74a24cb59da79181b95bfd3a"/>
          </v:shape>
          <o:OLEObject Type="Embed" ProgID="Equation.DSMT4" ShapeID="_x0000_i1129" DrawAspect="Content" ObjectID="_1650531204" r:id="rId191"/>
        </w:object>
      </w:r>
      <w:r w:rsidRPr="00912C25">
        <w:rPr>
          <w:b/>
          <w:color w:val="000000"/>
        </w:rPr>
        <w:t>的通项公式；</w:t>
      </w:r>
    </w:p>
    <w:p w:rsidR="00912C25" w:rsidRPr="00912C25" w:rsidP="00912C25">
      <w:pPr>
        <w:spacing w:line="360" w:lineRule="auto"/>
        <w:jc w:val="left"/>
        <w:textAlignment w:val="center"/>
        <w:rPr>
          <w:b/>
          <w:color w:val="000000"/>
        </w:rPr>
      </w:pPr>
      <w:r w:rsidRPr="00912C25">
        <w:rPr>
          <w:b/>
          <w:color w:val="000000"/>
        </w:rPr>
        <w:t>（2）设</w:t>
      </w:r>
      <w:r>
        <w:rPr>
          <w:b/>
          <w:color w:val="000000"/>
        </w:rPr>
        <w:object>
          <v:shape id="_x0000_i1130" type="#_x0000_t75" alt="eqId0e87caa2e16545a59aa076f701c283c4" style="width:39pt;height:18.75pt" o:oleicon="f" o:ole="" o:preferrelative="t" stroked="f">
            <v:imagedata r:id="rId192" o:title="eqId0e87caa2e16545a59aa076f701c283c4"/>
          </v:shape>
          <o:OLEObject Type="Embed" ProgID="Equation.DSMT4" ShapeID="_x0000_i1130" DrawAspect="Content" ObjectID="_1650531205" r:id="rId193"/>
        </w:object>
      </w:r>
      <w:r w:rsidRPr="00912C25">
        <w:rPr>
          <w:b/>
          <w:color w:val="000000"/>
        </w:rPr>
        <w:t>，记</w:t>
      </w:r>
      <w:r>
        <w:rPr>
          <w:b/>
          <w:color w:val="000000"/>
        </w:rPr>
        <w:object>
          <v:shape id="_x0000_i1131" type="#_x0000_t75" alt="eqIddb5481de79c946c0a760143297d5eade" style="width:14.41pt;height:18.14pt" o:oleicon="f" o:ole="" o:preferrelative="t" stroked="f">
            <v:imagedata r:id="rId119" o:title="eqIddb5481de79c946c0a760143297d5eade"/>
          </v:shape>
          <o:OLEObject Type="Embed" ProgID="Equation.DSMT4" ShapeID="_x0000_i1131" DrawAspect="Content" ObjectID="_1650531206" r:id="rId194"/>
        </w:object>
      </w:r>
      <w:r w:rsidRPr="00912C25">
        <w:rPr>
          <w:b/>
          <w:color w:val="000000"/>
        </w:rPr>
        <w:t>为数列</w:t>
      </w:r>
      <w:r>
        <w:rPr>
          <w:b/>
          <w:color w:val="000000"/>
        </w:rPr>
        <w:object>
          <v:shape id="_x0000_i1132" type="#_x0000_t75" alt="eqIdeeb4ca98872f4e6d91cea28f43fc0b63" style="width:23.16pt;height:20.06pt" o:oleicon="f" o:ole="" o:preferrelative="t" stroked="f">
            <v:imagedata r:id="rId195" o:title="eqIdeeb4ca98872f4e6d91cea28f43fc0b63"/>
          </v:shape>
          <o:OLEObject Type="Embed" ProgID="Equation.DSMT4" ShapeID="_x0000_i1132" DrawAspect="Content" ObjectID="_1650531207" r:id="rId196"/>
        </w:object>
      </w:r>
      <w:r w:rsidRPr="00912C25">
        <w:rPr>
          <w:b/>
          <w:color w:val="000000"/>
        </w:rPr>
        <w:t>前</w:t>
      </w:r>
      <w:r>
        <w:rPr>
          <w:b/>
          <w:color w:val="000000"/>
        </w:rPr>
        <w:object>
          <v:shape id="_x0000_i1133" type="#_x0000_t75" alt="eqIdf458db68122849abb588feb2e682d9ac" style="width:9.75pt;height:11.25pt" o:oleicon="f" o:ole="" o:preferrelative="t" stroked="f">
            <v:imagedata r:id="rId117" o:title="eqIdf458db68122849abb588feb2e682d9ac"/>
          </v:shape>
          <o:OLEObject Type="Embed" ProgID="Equation.DSMT4" ShapeID="_x0000_i1133" DrawAspect="Content" ObjectID="_1650531208" r:id="rId197"/>
        </w:object>
      </w:r>
      <w:r w:rsidRPr="00912C25">
        <w:rPr>
          <w:b/>
          <w:color w:val="000000"/>
        </w:rPr>
        <w:t>项的和，若</w:t>
      </w:r>
      <w:r>
        <w:rPr>
          <w:b/>
          <w:color w:val="000000"/>
        </w:rPr>
        <w:object>
          <v:shape id="_x0000_i1134" type="#_x0000_t75" alt="eqId426ea5ae411c4a0284a061c4ab5f54c1" style="width:41.25pt;height:18pt" o:oleicon="f" o:ole="" o:preferrelative="t" stroked="f">
            <v:imagedata r:id="rId198" o:title="eqId426ea5ae411c4a0284a061c4ab5f54c1"/>
          </v:shape>
          <o:OLEObject Type="Embed" ProgID="Equation.DSMT4" ShapeID="_x0000_i1134" DrawAspect="Content" ObjectID="_1650531209" r:id="rId199"/>
        </w:object>
      </w:r>
      <w:r w:rsidRPr="00912C25">
        <w:rPr>
          <w:b/>
          <w:color w:val="000000"/>
        </w:rPr>
        <w:t>，求</w:t>
      </w:r>
      <w:r>
        <w:rPr>
          <w:b/>
          <w:color w:val="000000"/>
        </w:rPr>
        <w:object>
          <v:shape id="_x0000_i1135" type="#_x0000_t75" alt="eqId3a4208e0040c42ed8b09de2cae9d562e" style="width:13.1pt;height:10.9pt" o:oleicon="f" o:ole="" o:preferrelative="t" stroked="f">
            <v:imagedata r:id="rId200" o:title="eqId3a4208e0040c42ed8b09de2cae9d562e"/>
          </v:shape>
          <o:OLEObject Type="Embed" ProgID="Equation.DSMT4" ShapeID="_x0000_i1135" DrawAspect="Content" ObjectID="_1650531210" r:id="rId201"/>
        </w:object>
      </w:r>
      <w:r w:rsidRPr="00912C25">
        <w:rPr>
          <w:b/>
          <w:color w:val="000000"/>
        </w:rPr>
        <w:t>．</w:t>
      </w:r>
    </w:p>
    <w:p w:rsidR="00912C25" w:rsidRPr="00912C25" w:rsidP="00912C25">
      <w:pPr>
        <w:spacing w:line="360" w:lineRule="auto"/>
        <w:jc w:val="left"/>
        <w:textAlignment w:val="center"/>
        <w:rPr>
          <w:b/>
          <w:color w:val="000000"/>
        </w:rPr>
      </w:pPr>
      <w:r w:rsidRPr="00912C25">
        <w:rPr>
          <w:rFonts w:ascii="宋体" w:hAnsi="宋体"/>
          <w:b/>
          <w:color w:val="000000"/>
        </w:rPr>
        <w:t>20．（12分）</w:t>
      </w:r>
      <w:r w:rsidRPr="00912C25">
        <w:rPr>
          <w:b/>
          <w:color w:val="000000"/>
        </w:rPr>
        <w:t>设函数</w:t>
      </w:r>
      <w:r>
        <w:rPr>
          <w:b/>
          <w:color w:val="000000"/>
        </w:rPr>
        <w:object>
          <v:shape id="_x0000_i1136" type="#_x0000_t75" alt="eqIdeffccb20e5294f4dbf72195f75b33475" style="width:93.62pt;height:20.4pt" o:oleicon="f" o:ole="" o:preferrelative="t" stroked="f">
            <v:imagedata r:id="rId202" o:title="eqIdeffccb20e5294f4dbf72195f75b33475"/>
          </v:shape>
          <o:OLEObject Type="Embed" ProgID="Equation.DSMT4" ShapeID="_x0000_i1136" DrawAspect="Content" ObjectID="_1650529208" r:id="rId203"/>
        </w:object>
      </w:r>
      <w:r w:rsidRPr="00912C25">
        <w:rPr>
          <w:b/>
          <w:color w:val="000000"/>
        </w:rPr>
        <w:t>，（</w:t>
      </w:r>
      <w:r>
        <w:rPr>
          <w:b/>
          <w:color w:val="000000"/>
        </w:rPr>
        <w:object>
          <v:shape id="_x0000_i1137" type="#_x0000_t75" alt="eqIdc0a7a88df4f44b13bdf423cf66317b4b" style="width:30pt;height:13.5pt;mso-position-horizontal-relative:page;mso-position-vertical-relative:page" o:oleicon="f" o:ole="" o:preferrelative="t" stroked="f">
            <v:imagedata r:id="rId204" o:title="eqIdc0a7a88df4f44b13bdf423cf66317b4b"/>
          </v:shape>
          <o:OLEObject Type="Embed" ProgID="Equation.DSMT4" ShapeID="_x0000_i1137" DrawAspect="Content" ObjectID="_1650529209" r:id="rId205"/>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（1）若曲线</w:t>
      </w:r>
      <w:r>
        <w:rPr>
          <w:b/>
          <w:color w:val="000000"/>
        </w:rPr>
        <w:object>
          <v:shape id="_x0000_i1138" type="#_x0000_t75" alt="eqId9b37d03e47a347fc8fab9f814ba5fac4" style="width:48pt;height:20.26pt" o:oleicon="f" o:ole="" o:preferrelative="t" stroked="f">
            <v:imagedata r:id="rId206" o:title="eqId9b37d03e47a347fc8fab9f814ba5fac4"/>
          </v:shape>
          <o:OLEObject Type="Embed" ProgID="Equation.DSMT4" ShapeID="_x0000_i1138" DrawAspect="Content" ObjectID="_1650529210" r:id="rId207"/>
        </w:object>
      </w:r>
      <w:r w:rsidRPr="00912C25">
        <w:rPr>
          <w:b/>
          <w:color w:val="000000"/>
        </w:rPr>
        <w:t>在点</w:t>
      </w:r>
      <w:r>
        <w:rPr>
          <w:b/>
          <w:color w:val="000000"/>
        </w:rPr>
        <w:object>
          <v:shape id="_x0000_i1139" type="#_x0000_t75" alt="eqId2cb0b5c25a7e411abb9bf0c694c7c4ac" style="width:44.04pt;height:19.9pt" o:oleicon="f" o:ole="" o:preferrelative="t" stroked="f">
            <v:imagedata r:id="rId208" o:title="eqId2cb0b5c25a7e411abb9bf0c694c7c4ac"/>
          </v:shape>
          <o:OLEObject Type="Embed" ProgID="Equation.DSMT4" ShapeID="_x0000_i1139" DrawAspect="Content" ObjectID="_1650529211" r:id="rId209"/>
        </w:object>
      </w:r>
      <w:r w:rsidRPr="00912C25">
        <w:rPr>
          <w:b/>
          <w:color w:val="000000"/>
        </w:rPr>
        <w:t>处的切线方程为</w:t>
      </w:r>
      <w:r>
        <w:rPr>
          <w:b/>
          <w:color w:val="000000"/>
        </w:rPr>
        <w:object>
          <v:shape id="_x0000_i1140" type="#_x0000_t75" alt="eqId5991725fbc4c47109302897f2955b98a" style="width:54.72pt;height:15.74pt" o:oleicon="f" o:ole="" o:preferrelative="t" stroked="f">
            <v:imagedata r:id="rId210" o:title="eqId5991725fbc4c47109302897f2955b98a"/>
          </v:shape>
          <o:OLEObject Type="Embed" ProgID="Equation.DSMT4" ShapeID="_x0000_i1140" DrawAspect="Content" ObjectID="_1650529212" r:id="rId211"/>
        </w:object>
      </w:r>
      <w:r w:rsidRPr="00912C25">
        <w:rPr>
          <w:b/>
          <w:color w:val="000000"/>
        </w:rPr>
        <w:t>，求实数</w:t>
      </w:r>
      <w:r w:rsidRPr="00912C25">
        <w:rPr>
          <w:b/>
          <w:i/>
          <w:color w:val="000000"/>
        </w:rPr>
        <w:t>a</w:t>
      </w:r>
      <w:r w:rsidRPr="00912C25">
        <w:rPr>
          <w:b/>
          <w:color w:val="000000"/>
        </w:rPr>
        <w:t>、</w:t>
      </w:r>
      <w:r w:rsidRPr="00912C25">
        <w:rPr>
          <w:b/>
          <w:i/>
          <w:color w:val="000000"/>
        </w:rPr>
        <w:t>m</w:t>
      </w:r>
      <w:r w:rsidRPr="00912C25">
        <w:rPr>
          <w:b/>
          <w:color w:val="000000"/>
        </w:rPr>
        <w:t>的值；</w:t>
      </w:r>
    </w:p>
    <w:p w:rsidR="00912C25" w:rsidRPr="00912C25" w:rsidP="00912C25">
      <w:pPr>
        <w:spacing w:line="360" w:lineRule="auto"/>
        <w:jc w:val="left"/>
        <w:textAlignment w:val="center"/>
        <w:rPr>
          <w:b/>
          <w:color w:val="000000"/>
        </w:rPr>
      </w:pPr>
      <w:r w:rsidRPr="00912C25">
        <w:rPr>
          <w:b/>
          <w:color w:val="000000"/>
        </w:rPr>
        <w:t>（2）若</w:t>
      </w:r>
      <w:r>
        <w:rPr>
          <w:b/>
          <w:color w:val="000000"/>
        </w:rPr>
        <w:object>
          <v:shape id="_x0000_i1141" type="#_x0000_t75" alt="eqId6efcae07203445579024cb5631e3a839" style="width:110.39pt;height:20.4pt" o:oleicon="f" o:ole="" o:preferrelative="t" stroked="f">
            <v:imagedata r:id="rId212" o:title="eqId6efcae07203445579024cb5631e3a839"/>
          </v:shape>
          <o:OLEObject Type="Embed" ProgID="Equation.DSMT4" ShapeID="_x0000_i1141" DrawAspect="Content" ObjectID="_1650529213" r:id="rId213"/>
        </w:object>
      </w:r>
      <w:r w:rsidRPr="00912C25">
        <w:rPr>
          <w:b/>
          <w:color w:val="000000"/>
        </w:rPr>
        <w:t>对任意</w:t>
      </w:r>
      <w:r>
        <w:rPr>
          <w:b/>
          <w:color w:val="000000"/>
        </w:rPr>
        <w:object>
          <v:shape id="_x0000_i1142" type="#_x0000_t75" alt="eqIdf51c7b9e9d6945aa9244c0176c49bfdd" style="width:55.27pt;height:20.1pt" o:oleicon="f" o:ole="" o:preferrelative="t" stroked="f">
            <v:imagedata r:id="rId214" o:title="eqIdf51c7b9e9d6945aa9244c0176c49bfdd"/>
          </v:shape>
          <o:OLEObject Type="Embed" ProgID="Equation.DSMT4" ShapeID="_x0000_i1142" DrawAspect="Content" ObjectID="_1650529214" r:id="rId215"/>
        </w:object>
      </w:r>
      <w:r w:rsidRPr="00912C25">
        <w:rPr>
          <w:b/>
          <w:color w:val="000000"/>
        </w:rPr>
        <w:t>恒成立，求实数</w:t>
      </w:r>
      <w:r w:rsidRPr="00912C25">
        <w:rPr>
          <w:b/>
          <w:i/>
          <w:color w:val="000000"/>
        </w:rPr>
        <w:t>a</w:t>
      </w:r>
      <w:r w:rsidRPr="00912C25">
        <w:rPr>
          <w:b/>
          <w:color w:val="000000"/>
        </w:rPr>
        <w:t>的取值范围；</w:t>
      </w:r>
    </w:p>
    <w:p w:rsidR="00912C25" w:rsidRPr="00912C25" w:rsidP="00912C25">
      <w:pPr>
        <w:spacing w:line="360" w:lineRule="auto"/>
        <w:jc w:val="left"/>
        <w:textAlignment w:val="center"/>
        <w:rPr>
          <w:b/>
          <w:color w:val="000000"/>
        </w:rPr>
      </w:pPr>
      <w:r w:rsidRPr="00912C25">
        <w:rPr>
          <w:b/>
          <w:color w:val="000000"/>
        </w:rPr>
        <w:t>（3）关于</w:t>
      </w:r>
      <w:r w:rsidRPr="00912C25">
        <w:rPr>
          <w:b/>
          <w:i/>
          <w:color w:val="000000"/>
        </w:rPr>
        <w:t>x</w:t>
      </w:r>
      <w:r w:rsidRPr="00912C25">
        <w:rPr>
          <w:b/>
          <w:color w:val="000000"/>
        </w:rPr>
        <w:t>的方程</w:t>
      </w:r>
      <w:r>
        <w:rPr>
          <w:b/>
          <w:color w:val="000000"/>
        </w:rPr>
        <w:object>
          <v:shape id="_x0000_i1143" type="#_x0000_t75" alt="eqId49b5c27a798548009a402e1a7c077185" style="width:87.6pt;height:20.4pt" o:oleicon="f" o:ole="" o:preferrelative="t" stroked="f">
            <v:imagedata r:id="rId216" o:title="eqId49b5c27a798548009a402e1a7c077185"/>
          </v:shape>
          <o:OLEObject Type="Embed" ProgID="Equation.DSMT4" ShapeID="_x0000_i1143" DrawAspect="Content" ObjectID="_1650529215" r:id="rId217"/>
        </w:object>
      </w:r>
      <w:r w:rsidRPr="00912C25">
        <w:rPr>
          <w:b/>
          <w:color w:val="000000"/>
        </w:rPr>
        <w:t>能否有三个不同的实根？证明你的结论.</w:t>
      </w:r>
    </w:p>
    <w:p w:rsidR="00912C25" w:rsidRPr="00912C25" w:rsidP="00912C25">
      <w:pPr>
        <w:spacing w:before="240" w:line="360" w:lineRule="auto"/>
        <w:ind w:right="405"/>
        <w:jc w:val="left"/>
        <w:textAlignment w:val="center"/>
        <w:rPr>
          <w:b/>
          <w:color w:val="000000"/>
        </w:rPr>
      </w:pPr>
      <w:r w:rsidRPr="00912C25">
        <w:rPr>
          <w:rFonts w:ascii="宋体" w:hAnsi="宋体"/>
          <w:b/>
          <w:color w:val="000000"/>
        </w:rPr>
        <w:t>21．（12分）</w:t>
      </w:r>
      <w:r w:rsidRPr="00912C25">
        <w:rPr>
          <w:b/>
          <w:color w:val="000000"/>
        </w:rPr>
        <w:t>已知点</w:t>
      </w:r>
      <w:r>
        <w:rPr>
          <w:b/>
          <w:color w:val="000000"/>
        </w:rPr>
        <w:object>
          <v:shape id="_x0000_i1144" type="#_x0000_t75" alt="eqId8e85a88886534297bc1dde54a12c88f0" style="width:34.98pt;height:20pt" o:oleicon="f" o:ole="" o:preferrelative="t" stroked="f">
            <v:imagedata r:id="rId218" o:title="eqId8e85a88886534297bc1dde54a12c88f0"/>
          </v:shape>
          <o:OLEObject Type="Embed" ProgID="Equation.DSMT4" ShapeID="_x0000_i1144" DrawAspect="Content" ObjectID="_1650531199" r:id="rId219"/>
        </w:object>
      </w:r>
      <w:r w:rsidRPr="00912C25">
        <w:rPr>
          <w:b/>
          <w:color w:val="000000"/>
        </w:rPr>
        <w:t>到抛物线</w:t>
      </w:r>
      <w:r w:rsidRPr="00912C25">
        <w:rPr>
          <w:b/>
          <w:i/>
          <w:color w:val="000000"/>
        </w:rPr>
        <w:t>C</w:t>
      </w:r>
      <w:r w:rsidRPr="00912C25">
        <w:rPr>
          <w:b/>
          <w:color w:val="000000"/>
        </w:rPr>
        <w:t>：</w:t>
      </w:r>
      <w:r w:rsidRPr="00912C25">
        <w:rPr>
          <w:b/>
          <w:i/>
          <w:color w:val="000000"/>
        </w:rPr>
        <w:t>y</w:t>
      </w:r>
      <w:r w:rsidRPr="00912C25">
        <w:rPr>
          <w:b/>
          <w:color w:val="000000"/>
          <w:vertAlign w:val="superscript"/>
        </w:rPr>
        <w:t>1</w:t>
      </w:r>
      <w:r w:rsidRPr="00912C25">
        <w:rPr>
          <w:b/>
          <w:color w:val="000000"/>
        </w:rPr>
        <w:t>=1</w:t>
      </w:r>
      <w:r w:rsidRPr="00912C25">
        <w:rPr>
          <w:b/>
          <w:i/>
          <w:color w:val="000000"/>
        </w:rPr>
        <w:t>px</w:t>
      </w:r>
      <w:r>
        <w:rPr>
          <w:b/>
          <w:color w:val="000000"/>
        </w:rPr>
        <w:object>
          <v:shape id="_x0000_i1145" type="#_x0000_t75" alt="eqIddc41d2c7d00c43478c3d8658ed3fff87" style="width:38.99pt;height:20.26pt" o:oleicon="f" o:ole="" o:preferrelative="t" stroked="f">
            <v:imagedata r:id="rId220" o:title="eqIddc41d2c7d00c43478c3d8658ed3fff87"/>
          </v:shape>
          <o:OLEObject Type="Embed" ProgID="Equation.DSMT4" ShapeID="_x0000_i1145" DrawAspect="Content" ObjectID="_1650531200" r:id="rId221"/>
        </w:object>
      </w:r>
      <w:r w:rsidRPr="00912C25">
        <w:rPr>
          <w:b/>
          <w:color w:val="000000"/>
        </w:rPr>
        <w:t>准线的距离为1．</w:t>
      </w:r>
    </w:p>
    <w:p w:rsidR="00912C25" w:rsidRPr="00912C25" w:rsidP="00912C25">
      <w:pPr>
        <w:spacing w:before="225" w:line="360" w:lineRule="auto"/>
        <w:ind w:right="405"/>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12C25">
        <w:rPr>
          <w:b/>
          <w:color w:val="000000"/>
        </w:rPr>
        <w:t>（Ⅰ）求</w:t>
      </w:r>
      <w:r w:rsidRPr="00912C25">
        <w:rPr>
          <w:b/>
          <w:i/>
          <w:color w:val="000000"/>
        </w:rPr>
        <w:t>C</w:t>
      </w:r>
      <w:r w:rsidRPr="00912C25">
        <w:rPr>
          <w:b/>
          <w:color w:val="000000"/>
        </w:rPr>
        <w:t>的方程及焦点</w:t>
      </w:r>
      <w:r w:rsidRPr="00912C25">
        <w:rPr>
          <w:b/>
          <w:i/>
          <w:color w:val="000000"/>
        </w:rPr>
        <w:t>F</w:t>
      </w:r>
      <w:r w:rsidRPr="00912C25">
        <w:rPr>
          <w:b/>
          <w:color w:val="000000"/>
        </w:rPr>
        <w:t>的坐标；</w:t>
      </w:r>
    </w:p>
    <w:p w:rsidR="00912C25" w:rsidRPr="00912C25" w:rsidP="00912C25">
      <w:pPr>
        <w:spacing w:line="360" w:lineRule="auto"/>
        <w:jc w:val="left"/>
        <w:textAlignment w:val="center"/>
        <w:rPr>
          <w:b/>
          <w:color w:val="000000"/>
        </w:rPr>
      </w:pPr>
      <w:r w:rsidRPr="00912C25">
        <w:rPr>
          <w:b/>
          <w:color w:val="000000"/>
        </w:rPr>
        <w:t>（Ⅱ）设点</w:t>
      </w:r>
      <w:r w:rsidRPr="00912C25">
        <w:rPr>
          <w:b/>
          <w:i/>
          <w:color w:val="000000"/>
        </w:rPr>
        <w:t>P</w:t>
      </w:r>
      <w:r w:rsidRPr="00912C25">
        <w:rPr>
          <w:b/>
          <w:color w:val="000000"/>
        </w:rPr>
        <w:t>关于原点</w:t>
      </w:r>
      <w:r w:rsidRPr="00912C25">
        <w:rPr>
          <w:b/>
          <w:i/>
          <w:color w:val="000000"/>
        </w:rPr>
        <w:t>O</w:t>
      </w:r>
      <w:r w:rsidRPr="00912C25">
        <w:rPr>
          <w:b/>
          <w:color w:val="000000"/>
        </w:rPr>
        <w:t>的对称点为点</w:t>
      </w:r>
      <w:r w:rsidRPr="00912C25">
        <w:rPr>
          <w:b/>
          <w:i/>
          <w:color w:val="000000"/>
        </w:rPr>
        <w:t>Q</w:t>
      </w:r>
      <w:r w:rsidRPr="00912C25">
        <w:rPr>
          <w:b/>
          <w:color w:val="000000"/>
        </w:rPr>
        <w:t>，过点</w:t>
      </w:r>
      <w:r w:rsidRPr="00912C25">
        <w:rPr>
          <w:b/>
          <w:i/>
          <w:color w:val="000000"/>
        </w:rPr>
        <w:t>Q</w:t>
      </w:r>
      <w:r w:rsidRPr="00912C25">
        <w:rPr>
          <w:b/>
          <w:color w:val="000000"/>
        </w:rPr>
        <w:t>作不经过点</w:t>
      </w:r>
      <w:r w:rsidRPr="00912C25">
        <w:rPr>
          <w:b/>
          <w:i/>
          <w:color w:val="000000"/>
        </w:rPr>
        <w:t>O</w:t>
      </w:r>
      <w:r w:rsidRPr="00912C25">
        <w:rPr>
          <w:b/>
          <w:color w:val="000000"/>
        </w:rPr>
        <w:t>的直线与</w:t>
      </w:r>
      <w:r w:rsidRPr="00912C25">
        <w:rPr>
          <w:b/>
          <w:i/>
          <w:color w:val="000000"/>
        </w:rPr>
        <w:t>C</w:t>
      </w:r>
      <w:r w:rsidRPr="00912C25">
        <w:rPr>
          <w:b/>
          <w:color w:val="000000"/>
        </w:rPr>
        <w:t>交于两点</w:t>
      </w:r>
      <w:r w:rsidRPr="00912C25">
        <w:rPr>
          <w:b/>
          <w:i/>
          <w:color w:val="000000"/>
        </w:rPr>
        <w:t>A，B</w:t>
      </w:r>
      <w:r w:rsidRPr="00912C25">
        <w:rPr>
          <w:b/>
          <w:color w:val="000000"/>
        </w:rPr>
        <w:t>，直线</w:t>
      </w:r>
      <w:r w:rsidRPr="00912C25">
        <w:rPr>
          <w:b/>
          <w:i/>
          <w:color w:val="000000"/>
        </w:rPr>
        <w:t>PA，PB</w:t>
      </w:r>
      <w:r w:rsidRPr="00912C25">
        <w:rPr>
          <w:b/>
          <w:color w:val="000000"/>
        </w:rPr>
        <w:t>，分别交</w:t>
      </w:r>
      <w:r w:rsidRPr="00912C25">
        <w:rPr>
          <w:b/>
          <w:i/>
          <w:color w:val="000000"/>
        </w:rPr>
        <w:t>x</w:t>
      </w:r>
      <w:r w:rsidRPr="00912C25">
        <w:rPr>
          <w:b/>
          <w:color w:val="000000"/>
        </w:rPr>
        <w:t>轴于</w:t>
      </w:r>
      <w:r w:rsidRPr="00912C25">
        <w:rPr>
          <w:b/>
          <w:i/>
          <w:color w:val="000000"/>
        </w:rPr>
        <w:t>M</w:t>
      </w:r>
      <w:r w:rsidRPr="00912C25">
        <w:rPr>
          <w:b/>
          <w:color w:val="000000"/>
        </w:rPr>
        <w:t>，</w:t>
      </w:r>
      <w:r w:rsidRPr="00912C25">
        <w:rPr>
          <w:b/>
          <w:i/>
          <w:color w:val="000000"/>
        </w:rPr>
        <w:t>N</w:t>
      </w:r>
      <w:r w:rsidRPr="00912C25">
        <w:rPr>
          <w:b/>
          <w:color w:val="000000"/>
        </w:rPr>
        <w:t>两点，求</w:t>
      </w:r>
      <w:r>
        <w:rPr>
          <w:b/>
          <w:color w:val="000000"/>
        </w:rPr>
        <w:object>
          <v:shape id="_x0000_i1146" type="#_x0000_t75" alt="eqId6b53f485f0364119a4d3c596957743a6" style="width:53.26pt;height:20.26pt" o:oleicon="f" o:ole="" o:preferrelative="t" stroked="f">
            <v:imagedata r:id="rId222" o:title="eqId6b53f485f0364119a4d3c596957743a6"/>
          </v:shape>
          <o:OLEObject Type="Embed" ProgID="Equation.DSMT4" ShapeID="_x0000_i1146" DrawAspect="Content" ObjectID="_1650531201" r:id="rId223"/>
        </w:object>
      </w:r>
      <w:r w:rsidRPr="00912C25">
        <w:rPr>
          <w:b/>
          <w:color w:val="000000"/>
        </w:rPr>
        <w:t>的值．</w:t>
      </w:r>
    </w:p>
    <w:p w:rsidR="00912C25" w:rsidRPr="00912C25" w:rsidP="00912C25">
      <w:pPr>
        <w:spacing w:line="360" w:lineRule="auto"/>
        <w:jc w:val="left"/>
        <w:textAlignment w:val="center"/>
        <w:rPr>
          <w:b/>
          <w:color w:val="000000"/>
        </w:rPr>
      </w:pPr>
      <w:r w:rsidRPr="00912C25">
        <w:rPr>
          <w:rFonts w:ascii="宋体" w:hAnsi="宋体"/>
          <w:b/>
          <w:color w:val="000000"/>
        </w:rPr>
        <w:t>22．（10分）</w:t>
      </w:r>
      <w:r w:rsidRPr="00912C25">
        <w:rPr>
          <w:b/>
          <w:color w:val="000000"/>
        </w:rPr>
        <w:t>如图，在四棱锥</w:t>
      </w:r>
      <w:r>
        <w:rPr>
          <w:b/>
          <w:color w:val="000000"/>
        </w:rPr>
        <w:object>
          <v:shape id="_x0000_i1147" type="#_x0000_t75" alt="eqIddd5f333edd7c4a01b271754239943f8d" style="width:48.76pt;height:12.75pt" o:oleicon="f" o:ole="" o:preferrelative="t" stroked="f">
            <v:imagedata r:id="rId224" o:title="eqIddd5f333edd7c4a01b271754239943f8d"/>
          </v:shape>
          <o:OLEObject Type="Embed" ProgID="Equation.DSMT4" ShapeID="_x0000_i1147" DrawAspect="Content" ObjectID="_1650530536" r:id="rId225"/>
        </w:object>
      </w:r>
      <w:r w:rsidRPr="00912C25">
        <w:rPr>
          <w:b/>
          <w:color w:val="000000"/>
        </w:rPr>
        <w:t>中，平面</w:t>
      </w:r>
      <w:r>
        <w:rPr>
          <w:b/>
          <w:color w:val="000000"/>
        </w:rPr>
        <w:object>
          <v:shape id="_x0000_i1148" type="#_x0000_t75" alt="eqId1696ce98d8ce40588bd2be63a1ef4872" style="width:36.74pt;height:14.25pt" o:oleicon="f" o:ole="" o:preferrelative="t" stroked="f">
            <v:imagedata r:id="rId226" o:title="eqId1696ce98d8ce40588bd2be63a1ef4872"/>
          </v:shape>
          <o:OLEObject Type="Embed" ProgID="Equation.DSMT4" ShapeID="_x0000_i1148" DrawAspect="Content" ObjectID="_1650530537" r:id="rId227"/>
        </w:object>
      </w:r>
      <w:r w:rsidRPr="00912C25">
        <w:rPr>
          <w:b/>
          <w:color w:val="000000"/>
        </w:rPr>
        <w:t>平面</w:t>
      </w:r>
      <w:r w:rsidRPr="00912C25">
        <w:rPr>
          <w:b/>
          <w:i/>
          <w:color w:val="000000"/>
        </w:rPr>
        <w:t>ABCD</w:t>
      </w:r>
      <w:r w:rsidRPr="00912C25">
        <w:rPr>
          <w:b/>
          <w:color w:val="000000"/>
        </w:rPr>
        <w:t>，</w:t>
      </w:r>
      <w:r>
        <w:rPr>
          <w:b/>
          <w:color w:val="000000"/>
        </w:rPr>
        <w:object>
          <v:shape id="_x0000_i1149" type="#_x0000_t75" alt="eqIdb26044745dc940609a90050b627ea710" style="width:35.26pt;height:14.25pt" o:oleicon="f" o:ole="" o:preferrelative="t" stroked="f">
            <v:imagedata r:id="rId228" o:title="eqIdb26044745dc940609a90050b627ea710"/>
          </v:shape>
          <o:OLEObject Type="Embed" ProgID="Equation.DSMT4" ShapeID="_x0000_i1149" DrawAspect="Content" ObjectID="_1650530538" r:id="rId229"/>
        </w:object>
      </w:r>
      <w:r w:rsidRPr="00912C25">
        <w:rPr>
          <w:b/>
          <w:color w:val="000000"/>
        </w:rPr>
        <w:t>，</w:t>
      </w:r>
      <w:r>
        <w:rPr>
          <w:b/>
          <w:color w:val="000000"/>
        </w:rPr>
        <w:object>
          <v:shape id="_x0000_i1150" type="#_x0000_t75" alt="eqIdc2ee86d63c0f4025a28b8205723e0321" style="width:81.03pt;height:33.76pt" o:oleicon="f" o:ole="" o:preferrelative="t" stroked="f">
            <v:imagedata r:id="rId230" o:title="eqIdc2ee86d63c0f4025a28b8205723e0321"/>
          </v:shape>
          <o:OLEObject Type="Embed" ProgID="Equation.DSMT4" ShapeID="_x0000_i1150" DrawAspect="Content" ObjectID="_1650530539" r:id="rId231"/>
        </w:object>
      </w:r>
      <w:r w:rsidRPr="00912C25">
        <w:rPr>
          <w:b/>
          <w:color w:val="000000"/>
        </w:rPr>
        <w:t>，底面</w:t>
      </w:r>
      <w:r w:rsidRPr="00912C25">
        <w:rPr>
          <w:b/>
          <w:i/>
          <w:color w:val="000000"/>
        </w:rPr>
        <w:t>ABCD</w:t>
      </w:r>
      <w:r w:rsidRPr="00912C25">
        <w:rPr>
          <w:b/>
          <w:color w:val="000000"/>
        </w:rPr>
        <w:t>是边长为2的菱形，点</w:t>
      </w:r>
      <w:r w:rsidRPr="00912C25">
        <w:rPr>
          <w:b/>
          <w:i/>
          <w:color w:val="000000"/>
        </w:rPr>
        <w:t>E</w:t>
      </w:r>
      <w:r w:rsidRPr="00912C25">
        <w:rPr>
          <w:b/>
          <w:color w:val="000000"/>
        </w:rPr>
        <w:t>，</w:t>
      </w:r>
      <w:r w:rsidRPr="00912C25">
        <w:rPr>
          <w:b/>
          <w:i/>
          <w:color w:val="000000"/>
        </w:rPr>
        <w:t>F</w:t>
      </w:r>
      <w:r w:rsidRPr="00912C25">
        <w:rPr>
          <w:b/>
          <w:color w:val="000000"/>
        </w:rPr>
        <w:t>分别为棱</w:t>
      </w:r>
      <w:r w:rsidRPr="00912C25">
        <w:rPr>
          <w:b/>
          <w:i/>
          <w:color w:val="000000"/>
        </w:rPr>
        <w:t>DC</w:t>
      </w:r>
      <w:r w:rsidRPr="00912C25">
        <w:rPr>
          <w:b/>
          <w:color w:val="000000"/>
        </w:rPr>
        <w:t>，</w:t>
      </w:r>
      <w:r w:rsidRPr="00912C25">
        <w:rPr>
          <w:b/>
          <w:i/>
          <w:color w:val="000000"/>
        </w:rPr>
        <w:t>BC</w:t>
      </w:r>
      <w:r w:rsidRPr="00912C25">
        <w:rPr>
          <w:b/>
          <w:color w:val="000000"/>
        </w:rPr>
        <w:t>的中点，点</w:t>
      </w:r>
      <w:r w:rsidRPr="00912C25">
        <w:rPr>
          <w:b/>
          <w:i/>
          <w:color w:val="000000"/>
        </w:rPr>
        <w:t>G</w:t>
      </w:r>
      <w:r w:rsidRPr="00912C25">
        <w:rPr>
          <w:b/>
          <w:color w:val="000000"/>
        </w:rPr>
        <w:t>是棱</w:t>
      </w:r>
      <w:r w:rsidRPr="00912C25">
        <w:rPr>
          <w:b/>
          <w:i/>
          <w:color w:val="000000"/>
        </w:rPr>
        <w:t>SC</w:t>
      </w:r>
      <w:r w:rsidRPr="00912C25">
        <w:rPr>
          <w:b/>
          <w:color w:val="000000"/>
        </w:rPr>
        <w:t>靠近点</w:t>
      </w:r>
      <w:r w:rsidRPr="00912C25">
        <w:rPr>
          <w:b/>
          <w:i/>
          <w:color w:val="000000"/>
        </w:rPr>
        <w:t>C</w:t>
      </w:r>
      <w:r w:rsidRPr="00912C25">
        <w:rPr>
          <w:b/>
          <w:color w:val="000000"/>
        </w:rPr>
        <w:t>的四等分点.</w:t>
      </w:r>
    </w:p>
    <w:p w:rsidR="00912C25" w:rsidRPr="00912C25" w:rsidP="00912C25">
      <w:pPr>
        <w:spacing w:line="360" w:lineRule="auto"/>
        <w:jc w:val="left"/>
        <w:textAlignment w:val="center"/>
        <w:rPr>
          <w:b/>
          <w:color w:val="000000"/>
        </w:rPr>
      </w:pPr>
      <w:r>
        <w:rPr>
          <w:b/>
          <w:noProof/>
          <w:color w:val="000000"/>
        </w:rPr>
        <w:pict>
          <v:shape id="_x0000_i1151" type="#_x0000_t75" alt="figure" style="width:122.22pt;height:74.97pt;visibility:visible" filled="f" stroked="f">
            <v:imagedata r:id="rId232" o:title="figure"/>
          </v:shape>
        </w:pict>
      </w:r>
    </w:p>
    <w:p w:rsidR="00912C25" w:rsidRPr="00912C25" w:rsidP="00912C25">
      <w:pPr>
        <w:spacing w:line="360" w:lineRule="auto"/>
        <w:jc w:val="left"/>
        <w:textAlignment w:val="center"/>
        <w:rPr>
          <w:b/>
          <w:color w:val="000000"/>
        </w:rPr>
      </w:pPr>
      <w:r w:rsidRPr="00912C25">
        <w:rPr>
          <w:b/>
          <w:color w:val="000000"/>
        </w:rPr>
        <w:t>求证：（1）直线</w:t>
      </w:r>
      <w:r>
        <w:rPr>
          <w:b/>
          <w:color w:val="000000"/>
        </w:rPr>
        <w:object>
          <v:shape id="_x0000_i1152" type="#_x0000_t75" alt="eqId4b81563e05a84c29a3d87224094fb792" style="width:27pt;height:15.74pt" o:oleicon="f" o:ole="" o:preferrelative="t" stroked="f">
            <v:imagedata r:id="rId233" o:title="eqId4b81563e05a84c29a3d87224094fb792"/>
          </v:shape>
          <o:OLEObject Type="Embed" ProgID="Equation.DSMT4" ShapeID="_x0000_i1152" DrawAspect="Content" ObjectID="_1650530540" r:id="rId234"/>
        </w:object>
      </w:r>
      <w:r w:rsidRPr="00912C25">
        <w:rPr>
          <w:b/>
          <w:color w:val="000000"/>
        </w:rPr>
        <w:t>平面</w:t>
      </w:r>
      <w:r w:rsidRPr="00912C25">
        <w:rPr>
          <w:b/>
          <w:i/>
          <w:color w:val="000000"/>
        </w:rPr>
        <w:t>EFG</w: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（2）直线</w:t>
      </w:r>
      <w:r>
        <w:rPr>
          <w:b/>
          <w:color w:val="000000"/>
        </w:rPr>
        <w:object>
          <v:shape id="_x0000_i1153" type="#_x0000_t75" alt="eqIde2a08563fb0140d3b16360de6f7d6c7a" style="width:31.51pt;height:13.5pt" o:oleicon="f" o:ole="" o:preferrelative="t" stroked="f">
            <v:imagedata r:id="rId235" o:title="eqIde2a08563fb0140d3b16360de6f7d6c7a"/>
          </v:shape>
          <o:OLEObject Type="Embed" ProgID="Equation.DSMT4" ShapeID="_x0000_i1153" DrawAspect="Content" ObjectID="_1650530541" r:id="rId236"/>
        </w:object>
      </w:r>
      <w:r w:rsidRPr="00912C25">
        <w:rPr>
          <w:b/>
          <w:color w:val="000000"/>
        </w:rPr>
        <w:t>平面</w:t>
      </w:r>
      <w:r w:rsidRPr="00912C25">
        <w:rPr>
          <w:b/>
          <w:i/>
          <w:color w:val="000000"/>
        </w:rPr>
        <w:t>SDB</w:t>
      </w:r>
      <w:r w:rsidRPr="00912C25">
        <w:rPr>
          <w:b/>
          <w:color w:val="000000"/>
        </w:rPr>
        <w:t>.</w:t>
      </w:r>
    </w:p>
    <w:p w:rsidR="00912C25" w:rsidRPr="00912C25" w:rsidP="00912C25">
      <w:pPr>
        <w:jc w:val="center"/>
        <w:rPr>
          <w:rFonts w:ascii="宋体" w:hAnsi="宋体"/>
          <w:b/>
          <w:color w:val="000000"/>
        </w:rPr>
      </w:pPr>
      <w:r>
        <w:rPr>
          <w:rFonts w:ascii="微软雅黑" w:eastAsia="微软雅黑" w:hAnsi="微软雅黑"/>
          <w:b/>
          <w:color w:val="000000"/>
          <w:sz w:val="28"/>
        </w:rPr>
        <w:cr/>
        <w:cr/>
        <w:cr/>
        <w:t>参考答案</w:t>
      </w:r>
    </w:p>
    <w:p w:rsidR="00912C25" w:rsidRPr="00912C25" w:rsidP="00912C25">
      <w:pPr>
        <w:jc w:val="center"/>
        <w:rPr>
          <w:rFonts w:ascii="宋体" w:hAnsi="宋体"/>
          <w:b/>
          <w:color w:val="000000"/>
        </w:rPr>
      </w:pPr>
    </w:p>
    <w:p w:rsidR="00912C25" w:rsidRPr="00912C25" w:rsidP="00912C25">
      <w:pPr>
        <w:jc w:val="left"/>
        <w:rPr>
          <w:rFonts w:ascii="宋体" w:hAnsi="宋体"/>
          <w:b/>
          <w:color w:val="000000"/>
        </w:rPr>
      </w:pPr>
      <w:r w:rsidRPr="00912C25">
        <w:rPr>
          <w:rFonts w:ascii="宋体" w:hAnsi="宋体"/>
          <w:b/>
          <w:color w:val="000000"/>
        </w:rPr>
        <w:t>一、选择题：本题共12小题，每小题5分，共60分。在每小题给出的四个选项中，只有一项是符合题目要求的。</w:t>
      </w:r>
    </w:p>
    <w:p w:rsidR="00912C25" w:rsidRPr="00912C25" w:rsidP="00912C25">
      <w:pPr>
        <w:spacing w:line="360" w:lineRule="auto"/>
        <w:jc w:val="left"/>
        <w:textAlignment w:val="center"/>
        <w:rPr>
          <w:b/>
          <w:color w:val="000000"/>
        </w:rPr>
      </w:pPr>
      <w:r w:rsidRPr="00912C25">
        <w:rPr>
          <w:rFonts w:ascii="宋体" w:hAnsi="宋体"/>
          <w:b/>
          <w:color w:val="000000"/>
        </w:rPr>
        <w:t>1、</w:t>
      </w:r>
      <w:r w:rsidRPr="00912C25">
        <w:rPr>
          <w:b/>
          <w:color w:val="000000"/>
        </w:rPr>
        <w:t>D</w:t>
      </w:r>
    </w:p>
    <w:p w:rsidR="00912C25" w:rsidRPr="00912C25" w:rsidP="00912C25">
      <w:pPr>
        <w:spacing w:line="360" w:lineRule="auto"/>
        <w:jc w:val="left"/>
        <w:textAlignment w:val="center"/>
        <w:rPr>
          <w:b/>
          <w:color w:val="000000"/>
        </w:rPr>
      </w:pPr>
      <w:r w:rsidRPr="00912C25">
        <w:rPr>
          <w:b/>
          <w:color w:val="000000"/>
        </w:rPr>
        <w:t>【解析】</w:t>
        <w:cr/>
        <w:t>根据抛物线的定义求得</w:t>
      </w:r>
      <w:r>
        <w:rPr>
          <w:b/>
          <w:color w:val="000000"/>
        </w:rPr>
        <w:object>
          <v:shape id="_x0000_i1154" type="#_x0000_t75" alt="eqIdde4611344b4b4505a6a513987865e9e0" style="width:41.18pt;height:19.47pt" o:oleicon="f" o:ole="" o:preferrelative="t" stroked="f">
            <v:imagedata r:id="rId237" o:title="eqIdde4611344b4b4505a6a513987865e9e0"/>
          </v:shape>
          <o:OLEObject Type="Embed" ProgID="Equation.DSMT4" ShapeID="_x0000_i1154" DrawAspect="Content" ObjectID="_1650527943" r:id="rId238"/>
        </w:object>
      </w:r>
      <w:r w:rsidRPr="00912C25">
        <w:rPr>
          <w:b/>
          <w:color w:val="000000"/>
        </w:rPr>
        <w:t>，由此求得</w:t>
      </w:r>
      <w:r>
        <w:rPr>
          <w:b/>
          <w:color w:val="000000"/>
        </w:rPr>
        <w:object>
          <v:shape id="_x0000_i1155" type="#_x0000_t75" alt="eqIddc2482773da74cdfb9664171c90ecbb9" style="width:24pt;height:20.26pt" o:oleicon="f" o:ole="" o:preferrelative="t" stroked="f">
            <v:imagedata r:id="rId239" o:title="eqIddc2482773da74cdfb9664171c90ecbb9"/>
          </v:shape>
          <o:OLEObject Type="Embed" ProgID="Equation.DSMT4" ShapeID="_x0000_i1155" DrawAspect="Content" ObjectID="_1650527944" r:id="rId240"/>
        </w:object>
      </w:r>
      <w:r w:rsidRPr="00912C25">
        <w:rPr>
          <w:b/>
          <w:color w:val="000000"/>
        </w:rPr>
        <w:t>的长.</w:t>
      </w:r>
    </w:p>
    <w:p w:rsidR="00912C25" w:rsidRPr="00912C25" w:rsidP="00912C25">
      <w:pPr>
        <w:spacing w:line="360" w:lineRule="auto"/>
        <w:jc w:val="left"/>
        <w:textAlignment w:val="center"/>
        <w:rPr>
          <w:b/>
          <w:color w:val="000000"/>
        </w:rPr>
      </w:pPr>
      <w:r w:rsidRPr="00912C25">
        <w:rPr>
          <w:b/>
          <w:color w:val="000000"/>
        </w:rPr>
        <w:t>【详解】</w:t>
      </w:r>
    </w:p>
    <w:p w:rsidR="00912C25" w:rsidRPr="00912C25" w:rsidP="00912C25">
      <w:pPr>
        <w:spacing w:line="360" w:lineRule="auto"/>
        <w:jc w:val="left"/>
        <w:textAlignment w:val="center"/>
        <w:rPr>
          <w:b/>
          <w:color w:val="000000"/>
        </w:rPr>
      </w:pPr>
      <w:r w:rsidRPr="00912C25">
        <w:rPr>
          <w:b/>
          <w:color w:val="000000"/>
        </w:rPr>
        <w:t>过</w:t>
      </w:r>
      <w:r>
        <w:rPr>
          <w:b/>
          <w:color w:val="000000"/>
        </w:rPr>
        <w:object>
          <v:shape id="_x0000_i1156" type="#_x0000_t75" alt="eqId8754ce8cf7f34f04abb9a0c041f57f5c" style="width:11.25pt;height:11.9pt" o:oleicon="f" o:ole="" o:preferrelative="t" stroked="f">
            <v:imagedata r:id="rId14" o:title="eqId8754ce8cf7f34f04abb9a0c041f57f5c"/>
          </v:shape>
          <o:OLEObject Type="Embed" ProgID="Equation.DSMT4" ShapeID="_x0000_i1156" DrawAspect="Content" ObjectID="_1650527945" r:id="rId241"/>
        </w:object>
      </w:r>
      <w:r w:rsidRPr="00912C25">
        <w:rPr>
          <w:b/>
          <w:color w:val="000000"/>
        </w:rPr>
        <w:t>作</w:t>
      </w:r>
      <w:r>
        <w:rPr>
          <w:b/>
          <w:color w:val="000000"/>
        </w:rPr>
        <w:object>
          <v:shape id="_x0000_i1157" type="#_x0000_t75" alt="eqIdbf264ceffb2b45eba487c1d296f72c39" style="width:36.7pt;height:13.85pt" o:oleicon="f" o:ole="" o:preferrelative="t" stroked="f">
            <v:imagedata r:id="rId242" o:title="eqIdbf264ceffb2b45eba487c1d296f72c39"/>
          </v:shape>
          <o:OLEObject Type="Embed" ProgID="Equation.DSMT4" ShapeID="_x0000_i1157" DrawAspect="Content" ObjectID="_1650527946" r:id="rId243"/>
        </w:object>
      </w:r>
      <w:r w:rsidRPr="00912C25">
        <w:rPr>
          <w:b/>
          <w:color w:val="000000"/>
        </w:rPr>
        <w:t>，垂足为</w:t>
      </w:r>
      <w:r>
        <w:rPr>
          <w:b/>
          <w:color w:val="000000"/>
        </w:rPr>
        <w:object>
          <v:shape id="_x0000_i1158" type="#_x0000_t75" alt="eqId19a4eb16029e4550a14f2afe4741a3c3" style="width:11.89pt;height:14.4pt" o:oleicon="f" o:ole="" o:preferrelative="t" stroked="f">
            <v:imagedata r:id="rId18" o:title="eqId19a4eb16029e4550a14f2afe4741a3c3"/>
          </v:shape>
          <o:OLEObject Type="Embed" ProgID="Equation.DSMT4" ShapeID="_x0000_i1158" DrawAspect="Content" ObjectID="_1650527947" r:id="rId244"/>
        </w:object>
      </w:r>
      <w:r w:rsidRPr="00912C25">
        <w:rPr>
          <w:b/>
          <w:color w:val="000000"/>
        </w:rPr>
        <w:t>，设</w:t>
      </w:r>
      <w:r>
        <w:rPr>
          <w:b/>
          <w:color w:val="000000"/>
        </w:rPr>
        <w:object>
          <v:shape id="_x0000_i1159" type="#_x0000_t75" alt="eqId417e80f1349244878d01fe90e0891f5f" style="width:7.1pt;height:14.2pt" o:oleicon="f" o:ole="" o:preferrelative="t" stroked="f">
            <v:imagedata r:id="rId9" o:title="eqId417e80f1349244878d01fe90e0891f5f"/>
          </v:shape>
          <o:OLEObject Type="Embed" ProgID="Equation.DSMT4" ShapeID="_x0000_i1159" DrawAspect="Content" ObjectID="_1650527948" r:id="rId245"/>
        </w:object>
      </w:r>
      <w:r w:rsidRPr="00912C25">
        <w:rPr>
          <w:b/>
          <w:color w:val="000000"/>
        </w:rPr>
        <w:t>与</w:t>
      </w:r>
      <w:r>
        <w:rPr>
          <w:b/>
          <w:color w:val="000000"/>
        </w:rPr>
        <w:object>
          <v:shape id="_x0000_i1160" type="#_x0000_t75" alt="eqId8e15963708e9415da25069fea5906e24" style="width:9.75pt;height:11.25pt" o:oleicon="f" o:ole="" o:preferrelative="t" stroked="f">
            <v:imagedata r:id="rId246" o:title="eqId8e15963708e9415da25069fea5906e24"/>
          </v:shape>
          <o:OLEObject Type="Embed" ProgID="Equation.DSMT4" ShapeID="_x0000_i1160" DrawAspect="Content" ObjectID="_1650527949" r:id="rId247"/>
        </w:object>
      </w:r>
      <w:r w:rsidRPr="00912C25">
        <w:rPr>
          <w:b/>
          <w:color w:val="000000"/>
        </w:rPr>
        <w:t>轴的交点为</w:t>
      </w:r>
      <w:r>
        <w:rPr>
          <w:b/>
          <w:color w:val="000000"/>
        </w:rPr>
        <w:object>
          <v:shape id="_x0000_i1161" type="#_x0000_t75" alt="eqId0cd8063abf2b458f80091bc51b75a904" style="width:12.51pt;height:12.51pt" o:oleicon="f" o:ole="" o:preferrelative="t" stroked="f">
            <v:imagedata r:id="rId248" o:title="eqId0cd8063abf2b458f80091bc51b75a904"/>
          </v:shape>
          <o:OLEObject Type="Embed" ProgID="Equation.DSMT4" ShapeID="_x0000_i1161" DrawAspect="Content" ObjectID="_1650527950" r:id="rId249"/>
        </w:object>
      </w:r>
      <w:r w:rsidRPr="00912C25">
        <w:rPr>
          <w:b/>
          <w:color w:val="000000"/>
        </w:rPr>
        <w:t>.根据抛物线的定义可知</w:t>
      </w:r>
      <w:r>
        <w:rPr>
          <w:b/>
          <w:color w:val="000000"/>
        </w:rPr>
        <w:object>
          <v:shape id="_x0000_i1162" type="#_x0000_t75" alt="eqId3071525fb5414baf8de5a904202ead4f" style="width:56pt;height:20.5pt" o:oleicon="f" o:ole="" o:preferrelative="t" stroked="f">
            <v:imagedata r:id="rId250" o:title="eqId3071525fb5414baf8de5a904202ead4f"/>
          </v:shape>
          <o:OLEObject Type="Embed" ProgID="Equation.DSMT4" ShapeID="_x0000_i1162" DrawAspect="Content" ObjectID="_1650527951" r:id="rId251"/>
        </w:object>
      </w:r>
      <w:r w:rsidRPr="00912C25">
        <w:rPr>
          <w:b/>
          <w:color w:val="000000"/>
        </w:rPr>
        <w:t>.由于</w:t>
      </w:r>
      <w:r>
        <w:rPr>
          <w:b/>
          <w:color w:val="000000"/>
        </w:rPr>
        <w:object>
          <v:shape id="_x0000_i1163" type="#_x0000_t75" alt="eqId088c22b29ac34e6e94897a5d2c3a2faf" style="width:51pt;height:17.26pt" o:oleicon="f" o:ole="" o:preferrelative="t" stroked="f">
            <v:imagedata r:id="rId252" o:title="eqId088c22b29ac34e6e94897a5d2c3a2faf"/>
          </v:shape>
          <o:OLEObject Type="Embed" ProgID="Equation.DSMT4" ShapeID="_x0000_i1163" DrawAspect="Content" ObjectID="_1650527952" r:id="rId253"/>
        </w:object>
      </w:r>
      <w:r w:rsidRPr="00912C25">
        <w:rPr>
          <w:b/>
          <w:color w:val="000000"/>
        </w:rPr>
        <w:t>，所以</w:t>
      </w:r>
      <w:r>
        <w:rPr>
          <w:b/>
          <w:color w:val="000000"/>
        </w:rPr>
        <w:object>
          <v:shape id="_x0000_i1164" type="#_x0000_t75" alt="eqId61155fb6d4d84dc981a2568822f642ff" style="width:63.01pt;height:20.5pt" o:oleicon="f" o:ole="" o:preferrelative="t" stroked="f">
            <v:imagedata r:id="rId254" o:title="eqId61155fb6d4d84dc981a2568822f642ff"/>
          </v:shape>
          <o:OLEObject Type="Embed" ProgID="Equation.DSMT4" ShapeID="_x0000_i1164" DrawAspect="Content" ObjectID="_1650527953" r:id="rId255"/>
        </w:object>
      </w:r>
      <w:r w:rsidRPr="00912C25">
        <w:rPr>
          <w:b/>
          <w:color w:val="000000"/>
        </w:rPr>
        <w:t>，所以</w:t>
      </w:r>
      <w:r>
        <w:rPr>
          <w:b/>
          <w:color w:val="000000"/>
        </w:rPr>
        <w:object>
          <v:shape id="_x0000_i1165" type="#_x0000_t75" alt="eqIda57643eb15eb48449b437f4314abc13a" style="width:57pt;height:30.75pt" o:oleicon="f" o:ole="" o:preferrelative="t" stroked="f">
            <v:imagedata r:id="rId256" o:title="eqIda57643eb15eb48449b437f4314abc13a"/>
          </v:shape>
          <o:OLEObject Type="Embed" ProgID="Equation.DSMT4" ShapeID="_x0000_i1165" DrawAspect="Content" ObjectID="_1650527954" r:id="rId257"/>
        </w:object>
      </w:r>
      <w:r w:rsidRPr="00912C25">
        <w:rPr>
          <w:b/>
          <w:color w:val="000000"/>
        </w:rPr>
        <w:t>，所以</w:t>
      </w:r>
      <w:r>
        <w:rPr>
          <w:b/>
          <w:color w:val="000000"/>
        </w:rPr>
        <w:object>
          <v:shape id="_x0000_i1166" type="#_x0000_t75" alt="eqId30f2537831b94ff1b3f770a75b8d3d12" style="width:82.03pt;height:20.5pt" o:oleicon="f" o:ole="" o:preferrelative="t" stroked="f">
            <v:imagedata r:id="rId258" o:title="eqId30f2537831b94ff1b3f770a75b8d3d12"/>
          </v:shape>
          <o:OLEObject Type="Embed" ProgID="Equation.DSMT4" ShapeID="_x0000_i1166" DrawAspect="Content" ObjectID="_1650527955" r:id="rId259"/>
        </w:object>
      </w:r>
      <w:r w:rsidRPr="00912C25">
        <w:rPr>
          <w:b/>
          <w:color w:val="000000"/>
        </w:rPr>
        <w:t>，所以</w:t>
      </w:r>
      <w:r>
        <w:rPr>
          <w:b/>
          <w:color w:val="000000"/>
        </w:rPr>
        <w:object>
          <v:shape id="_x0000_i1167" type="#_x0000_t75" alt="eqId9302d1e3728942d6921b085ab0e01628" style="width:83pt;height:31pt" o:oleicon="f" o:ole="" o:preferrelative="t" stroked="f">
            <v:imagedata r:id="rId260" o:title="eqId9302d1e3728942d6921b085ab0e01628"/>
          </v:shape>
          <o:OLEObject Type="Embed" ProgID="Equation.DSMT4" ShapeID="_x0000_i1167" DrawAspect="Content" ObjectID="_1650527956" r:id="rId261"/>
        </w:object>
      </w:r>
      <w:r w:rsidRPr="00912C25">
        <w:rPr>
          <w:b/>
          <w:color w:val="000000"/>
        </w:rPr>
        <w:t>.</w:t>
      </w:r>
    </w:p>
    <w:p w:rsidR="00912C25" w:rsidRPr="00912C25" w:rsidP="00912C2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12C25">
        <w:rPr>
          <w:b/>
          <w:color w:val="000000"/>
        </w:rPr>
        <w:t>故选：D</w:t>
      </w:r>
    </w:p>
    <w:p w:rsidR="00912C25" w:rsidRPr="00912C25" w:rsidP="00912C25">
      <w:pPr>
        <w:spacing w:line="360" w:lineRule="auto"/>
        <w:jc w:val="left"/>
        <w:textAlignment w:val="center"/>
        <w:rPr>
          <w:b/>
          <w:color w:val="000000"/>
        </w:rPr>
      </w:pPr>
      <w:r>
        <w:rPr>
          <w:b/>
          <w:noProof/>
          <w:color w:val="000000"/>
        </w:rPr>
        <w:pict>
          <v:shape id="_x0000_i1168" type="#_x0000_t75" alt="figure" style="width:313.59pt;height:350.9pt;visibility:visible" filled="f" stroked="f">
            <v:imagedata r:id="rId262" o:title="figure"/>
          </v:shape>
        </w:pict>
      </w:r>
    </w:p>
    <w:p w:rsidR="00912C25" w:rsidRPr="00912C25" w:rsidP="00912C25">
      <w:pPr>
        <w:spacing w:line="360" w:lineRule="auto"/>
        <w:jc w:val="left"/>
        <w:textAlignment w:val="center"/>
        <w:rPr>
          <w:b/>
          <w:color w:val="000000"/>
        </w:rPr>
      </w:pPr>
      <w:r w:rsidRPr="00912C25">
        <w:rPr>
          <w:b/>
          <w:color w:val="000000"/>
        </w:rPr>
        <w:t>【点睛】</w:t>
      </w:r>
    </w:p>
    <w:p w:rsidR="00912C25" w:rsidRPr="00912C25" w:rsidP="00912C25">
      <w:pPr>
        <w:spacing w:line="360" w:lineRule="auto"/>
        <w:jc w:val="left"/>
        <w:textAlignment w:val="center"/>
        <w:rPr>
          <w:b/>
          <w:color w:val="000000"/>
        </w:rPr>
      </w:pPr>
      <w:r w:rsidRPr="00912C25">
        <w:rPr>
          <w:b/>
          <w:color w:val="000000"/>
        </w:rPr>
        <w:t>本小题主要考查抛物线的定义，考查数形结合的数学思想方法，属于基础题.</w:t>
      </w:r>
    </w:p>
    <w:p w:rsidR="00912C25" w:rsidRPr="00912C25" w:rsidP="00912C25">
      <w:pPr>
        <w:spacing w:line="360" w:lineRule="auto"/>
        <w:jc w:val="left"/>
        <w:textAlignment w:val="center"/>
        <w:rPr>
          <w:b/>
          <w:color w:val="000000"/>
        </w:rPr>
      </w:pPr>
      <w:r w:rsidRPr="00912C25">
        <w:rPr>
          <w:rFonts w:ascii="宋体" w:hAnsi="宋体"/>
          <w:b/>
          <w:color w:val="000000"/>
        </w:rPr>
        <w:t>2、</w:t>
      </w:r>
      <w:r w:rsidRPr="00912C25">
        <w:rPr>
          <w:b/>
          <w:color w:val="000000"/>
        </w:rPr>
        <w:t>D</w:t>
      </w:r>
    </w:p>
    <w:p w:rsidR="00912C25" w:rsidRPr="00912C25" w:rsidP="00912C25">
      <w:pPr>
        <w:spacing w:line="360" w:lineRule="auto"/>
        <w:jc w:val="left"/>
        <w:textAlignment w:val="center"/>
        <w:rPr>
          <w:b/>
          <w:color w:val="000000"/>
        </w:rPr>
      </w:pPr>
      <w:r w:rsidRPr="00912C25">
        <w:rPr>
          <w:b/>
          <w:color w:val="000000"/>
        </w:rPr>
        <w:t>【解析】</w:t>
        <w:cr/>
        <w:t>先判断函数在</w:t>
      </w:r>
      <w:r>
        <w:rPr>
          <w:b/>
          <w:color w:val="000000"/>
        </w:rPr>
        <w:object>
          <v:shape id="_x0000_i1169" type="#_x0000_t75" alt="eqId2d569479cd1c43c1af15895792b64db6" style="width:27.81pt;height:14.2pt" o:oleicon="f" o:ole="" o:preferrelative="t" stroked="f">
            <v:imagedata r:id="rId263" o:title="eqId2d569479cd1c43c1af15895792b64db6"/>
          </v:shape>
          <o:OLEObject Type="Embed" ProgID="Equation.DSMT4" ShapeID="_x0000_i1169" DrawAspect="Content" ObjectID="_1650530405" r:id="rId264"/>
        </w:object>
      </w:r>
      <w:r w:rsidRPr="00912C25">
        <w:rPr>
          <w:b/>
          <w:color w:val="000000"/>
        </w:rPr>
        <w:t>时的单调性，可以判断出函数是奇函数，利用奇函数的性质可以得到</w:t>
      </w:r>
      <w:r>
        <w:rPr>
          <w:b/>
          <w:color w:val="000000"/>
        </w:rPr>
        <w:object>
          <v:shape id="_x0000_i1170" type="#_x0000_t75" alt="eqIdc6635fd6e2d049d59c8634090d6c022b" style="width:66pt;height:18pt" o:oleicon="f" o:ole="" o:preferrelative="t" stroked="f">
            <v:imagedata r:id="rId265" o:title="eqIdc6635fd6e2d049d59c8634090d6c022b"/>
          </v:shape>
          <o:OLEObject Type="Embed" ProgID="Equation.DSMT4" ShapeID="_x0000_i1170" DrawAspect="Content" ObjectID="_1650530406" r:id="rId266"/>
        </w:object>
      </w:r>
      <w:r w:rsidRPr="00912C25">
        <w:rPr>
          <w:b/>
          <w:color w:val="000000"/>
        </w:rPr>
        <w:t>，比较</w:t>
      </w:r>
      <w:r>
        <w:rPr>
          <w:b/>
          <w:color w:val="000000"/>
        </w:rPr>
        <w:object>
          <v:shape id="_x0000_i1171" type="#_x0000_t75" alt="eqId3f7e6478fa7548409c5562ebcf6ade68" style="width:92.23pt;height:20.26pt" o:oleicon="f" o:ole="" o:preferrelative="t" stroked="f">
            <v:imagedata r:id="rId267" o:title="eqId3f7e6478fa7548409c5562ebcf6ade68"/>
          </v:shape>
          <o:OLEObject Type="Embed" ProgID="Equation.DSMT4" ShapeID="_x0000_i1171" DrawAspect="Content" ObjectID="_1650530407" r:id="rId268"/>
        </w:object>
      </w:r>
      <w:r w:rsidRPr="00912C25">
        <w:rPr>
          <w:b/>
          <w:color w:val="000000"/>
        </w:rPr>
        <w:t>三个数的大小，然后根据函数在</w:t>
      </w:r>
      <w:r>
        <w:rPr>
          <w:b/>
          <w:color w:val="000000"/>
        </w:rPr>
        <w:object>
          <v:shape id="_x0000_i1172" type="#_x0000_t75" alt="eqId2d569479cd1c43c1af15895792b64db6" style="width:27.81pt;height:14.2pt" o:oleicon="f" o:ole="" o:preferrelative="t" stroked="f">
            <v:imagedata r:id="rId263" o:title="eqId2d569479cd1c43c1af15895792b64db6"/>
          </v:shape>
          <o:OLEObject Type="Embed" ProgID="Equation.DSMT4" ShapeID="_x0000_i1172" DrawAspect="Content" ObjectID="_1650530408" r:id="rId269"/>
        </w:object>
      </w:r>
      <w:r w:rsidRPr="00912C25">
        <w:rPr>
          <w:b/>
          <w:color w:val="000000"/>
        </w:rPr>
        <w:t>时的单调性，比较出三个数</w:t>
      </w:r>
      <w:r>
        <w:rPr>
          <w:b/>
          <w:color w:val="000000"/>
        </w:rPr>
        <w:object>
          <v:shape id="_x0000_i1173" type="#_x0000_t75" alt="eqId0ce93bfa1f6a4a23b3258410dd19847a" style="width:30.06pt;height:15.65pt" o:oleicon="f" o:ole="" o:preferrelative="t" stroked="f">
            <v:imagedata r:id="rId270" o:title="eqId0ce93bfa1f6a4a23b3258410dd19847a"/>
          </v:shape>
          <o:OLEObject Type="Embed" ProgID="Equation.DSMT4" ShapeID="_x0000_i1173" DrawAspect="Content" ObjectID="_1650530409" r:id="rId271"/>
        </w:object>
      </w:r>
      <w:r w:rsidRPr="00912C25">
        <w:rPr>
          <w:b/>
          <w:color w:val="000000"/>
        </w:rPr>
        <w:t>的大小.</w:t>
      </w:r>
    </w:p>
    <w:p w:rsidR="00912C25" w:rsidRPr="00912C25" w:rsidP="00912C25">
      <w:pPr>
        <w:spacing w:line="360" w:lineRule="auto"/>
        <w:jc w:val="left"/>
        <w:textAlignment w:val="center"/>
        <w:rPr>
          <w:b/>
          <w:color w:val="000000"/>
        </w:rPr>
      </w:pPr>
      <w:r w:rsidRPr="00912C25">
        <w:rPr>
          <w:b/>
          <w:color w:val="000000"/>
        </w:rPr>
        <w:t>【详解】</w:t>
      </w:r>
    </w:p>
    <w:p w:rsidR="00912C25" w:rsidRPr="00912C25" w:rsidP="00912C25">
      <w:pPr>
        <w:spacing w:line="360" w:lineRule="auto"/>
        <w:jc w:val="left"/>
        <w:textAlignment w:val="center"/>
        <w:rPr>
          <w:b/>
          <w:color w:val="000000"/>
        </w:rPr>
      </w:pPr>
      <w:r w:rsidRPr="00912C25">
        <w:rPr>
          <w:b/>
          <w:color w:val="000000"/>
        </w:rPr>
        <w:t>当</w:t>
      </w:r>
      <w:r>
        <w:rPr>
          <w:b/>
          <w:color w:val="000000"/>
        </w:rPr>
        <w:object>
          <v:shape id="_x0000_i1174" type="#_x0000_t75" alt="eqId2d569479cd1c43c1af15895792b64db6" style="width:27.81pt;height:14.2pt" o:oleicon="f" o:ole="" o:preferrelative="t" stroked="f">
            <v:imagedata r:id="rId263" o:title="eqId2d569479cd1c43c1af15895792b64db6"/>
          </v:shape>
          <o:OLEObject Type="Embed" ProgID="Equation.DSMT4" ShapeID="_x0000_i1174" DrawAspect="Content" ObjectID="_1650530410" r:id="rId272"/>
        </w:object>
      </w:r>
      <w:r w:rsidRPr="00912C25">
        <w:rPr>
          <w:b/>
          <w:color w:val="000000"/>
        </w:rPr>
        <w:t>时，</w:t>
      </w:r>
      <w:r>
        <w:rPr>
          <w:b/>
          <w:color w:val="000000"/>
        </w:rPr>
        <w:object>
          <v:shape id="_x0000_i1175" type="#_x0000_t75" alt="eqIdad770641b2b54d4f915a358d364e6352" style="width:239.24pt;height:18.75pt" o:oleicon="f" o:ole="" o:preferrelative="t" stroked="f">
            <v:imagedata r:id="rId273" o:title="eqIdad770641b2b54d4f915a358d364e6352"/>
          </v:shape>
          <o:OLEObject Type="Embed" ProgID="Equation.DSMT4" ShapeID="_x0000_i1175" DrawAspect="Content" ObjectID="_1650530411" r:id="rId274"/>
        </w:object>
      </w:r>
      <w:r w:rsidRPr="00912C25">
        <w:rPr>
          <w:b/>
          <w:color w:val="000000"/>
        </w:rPr>
        <w:t>，函数</w:t>
      </w:r>
      <w:r>
        <w:rPr>
          <w:b/>
          <w:color w:val="000000"/>
        </w:rPr>
        <w:object>
          <v:shape id="_x0000_i1176" type="#_x0000_t75" alt="eqId6f13759e937144069819aed2ae5a1057" style="width:24.41pt;height:15.04pt" o:oleicon="f" o:ole="" o:preferrelative="t" stroked="f">
            <v:imagedata r:id="rId275" o:title="eqId6f13759e937144069819aed2ae5a1057"/>
          </v:shape>
          <o:OLEObject Type="Embed" ProgID="Equation.DSMT4" ShapeID="_x0000_i1176" DrawAspect="Content" ObjectID="_1650530412" r:id="rId276"/>
        </w:object>
      </w:r>
      <w:r w:rsidRPr="00912C25">
        <w:rPr>
          <w:b/>
          <w:color w:val="000000"/>
        </w:rPr>
        <w:t>在</w:t>
      </w:r>
      <w:r>
        <w:rPr>
          <w:b/>
          <w:color w:val="000000"/>
        </w:rPr>
        <w:object>
          <v:shape id="_x0000_i1177" type="#_x0000_t75" alt="eqId2d569479cd1c43c1af15895792b64db6" style="width:27.81pt;height:14.2pt" o:oleicon="f" o:ole="" o:preferrelative="t" stroked="f">
            <v:imagedata r:id="rId263" o:title="eqId2d569479cd1c43c1af15895792b64db6"/>
          </v:shape>
          <o:OLEObject Type="Embed" ProgID="Equation.DSMT4" ShapeID="_x0000_i1177" DrawAspect="Content" ObjectID="_1650530413" r:id="rId277"/>
        </w:object>
      </w:r>
      <w:r w:rsidRPr="00912C25">
        <w:rPr>
          <w:b/>
          <w:color w:val="000000"/>
        </w:rPr>
        <w:t>时，是增函数.因为</w:t>
      </w:r>
      <w:r>
        <w:rPr>
          <w:b/>
          <w:color w:val="000000"/>
        </w:rPr>
        <w:object>
          <v:shape id="_x0000_i1178" type="#_x0000_t75" alt="eqIde27d8a41985245dd97084be70e4cb995" style="width:165.67pt;height:18.75pt" o:oleicon="f" o:ole="" o:preferrelative="t" stroked="f">
            <v:imagedata r:id="rId278" o:title="eqIde27d8a41985245dd97084be70e4cb995"/>
          </v:shape>
          <o:OLEObject Type="Embed" ProgID="Equation.DSMT4" ShapeID="_x0000_i1178" DrawAspect="Content" ObjectID="_1650530415" r:id="rId279"/>
        </w:object>
      </w:r>
      <w:r w:rsidRPr="00912C25">
        <w:rPr>
          <w:b/>
          <w:color w:val="000000"/>
        </w:rPr>
        <w:t>，所以函数</w:t>
      </w:r>
      <w:r>
        <w:rPr>
          <w:b/>
          <w:color w:val="000000"/>
        </w:rPr>
        <w:object>
          <v:shape id="_x0000_i1179" type="#_x0000_t75" alt="eqId6f13759e937144069819aed2ae5a1057" style="width:24.41pt;height:15.04pt" o:oleicon="f" o:ole="" o:preferrelative="t" stroked="f">
            <v:imagedata r:id="rId275" o:title="eqId6f13759e937144069819aed2ae5a1057"/>
          </v:shape>
          <o:OLEObject Type="Embed" ProgID="Equation.DSMT4" ShapeID="_x0000_i1179" DrawAspect="Content" ObjectID="_1650530416" r:id="rId280"/>
        </w:object>
      </w:r>
      <w:r w:rsidRPr="00912C25">
        <w:rPr>
          <w:b/>
          <w:color w:val="000000"/>
        </w:rPr>
        <w:t>是奇函数，所以有</w:t>
      </w:r>
      <w:r>
        <w:rPr>
          <w:b/>
          <w:color w:val="000000"/>
        </w:rPr>
        <w:object>
          <v:shape id="_x0000_i1180" type="#_x0000_t75" alt="eqId62f2bc4122ea4d0d928d8417dcad2454" style="width:197.2pt;height:30.75pt" o:oleicon="f" o:ole="" o:preferrelative="t" stroked="f">
            <v:imagedata r:id="rId281" o:title="eqId62f2bc4122ea4d0d928d8417dcad2454"/>
          </v:shape>
          <o:OLEObject Type="Embed" ProgID="Equation.DSMT4" ShapeID="_x0000_i1180" DrawAspect="Content" ObjectID="_1650530417" r:id="rId282"/>
        </w:object>
      </w:r>
      <w:r w:rsidRPr="00912C25">
        <w:rPr>
          <w:b/>
          <w:color w:val="000000"/>
        </w:rPr>
        <w:t>，因为</w:t>
      </w:r>
      <w:r>
        <w:rPr>
          <w:b/>
          <w:color w:val="000000"/>
        </w:rPr>
        <w:object>
          <v:shape id="_x0000_i1181" type="#_x0000_t75" alt="eqId0c3417fb667c4e3a8d059a8e0bcf032d" style="width:141pt;height:20.26pt" o:oleicon="f" o:ole="" o:preferrelative="t" stroked="f">
            <v:imagedata r:id="rId283" o:title="eqId0c3417fb667c4e3a8d059a8e0bcf032d"/>
          </v:shape>
          <o:OLEObject Type="Embed" ProgID="Equation.DSMT4" ShapeID="_x0000_i1181" DrawAspect="Content" ObjectID="_1650530418" r:id="rId284"/>
        </w:object>
      </w:r>
      <w:r w:rsidRPr="00912C25">
        <w:rPr>
          <w:b/>
          <w:color w:val="000000"/>
        </w:rPr>
        <w:t>，函数</w:t>
      </w:r>
      <w:r>
        <w:rPr>
          <w:b/>
          <w:color w:val="000000"/>
        </w:rPr>
        <w:object>
          <v:shape id="_x0000_i1182" type="#_x0000_t75" alt="eqId6f13759e937144069819aed2ae5a1057" style="width:24.41pt;height:15.04pt" o:oleicon="f" o:ole="" o:preferrelative="t" stroked="f">
            <v:imagedata r:id="rId275" o:title="eqId6f13759e937144069819aed2ae5a1057"/>
          </v:shape>
          <o:OLEObject Type="Embed" ProgID="Equation.DSMT4" ShapeID="_x0000_i1182" DrawAspect="Content" ObjectID="_1650530419" r:id="rId285"/>
        </w:object>
      </w:r>
      <w:r w:rsidRPr="00912C25">
        <w:rPr>
          <w:b/>
          <w:color w:val="000000"/>
        </w:rPr>
        <w:t>在</w:t>
      </w:r>
      <w:r>
        <w:rPr>
          <w:b/>
          <w:color w:val="000000"/>
        </w:rPr>
        <w:object>
          <v:shape id="_x0000_i1183" type="#_x0000_t75" alt="eqId2d569479cd1c43c1af15895792b64db6" style="width:27.81pt;height:14.2pt" o:oleicon="f" o:ole="" o:preferrelative="t" stroked="f">
            <v:imagedata r:id="rId263" o:title="eqId2d569479cd1c43c1af15895792b64db6"/>
          </v:shape>
          <o:OLEObject Type="Embed" ProgID="Equation.DSMT4" ShapeID="_x0000_i1183" DrawAspect="Content" ObjectID="_1650530420" r:id="rId286"/>
        </w:object>
      </w:r>
      <w:r w:rsidRPr="00912C25">
        <w:rPr>
          <w:b/>
          <w:color w:val="000000"/>
        </w:rPr>
        <w:t>时，是增函数，所以</w:t>
      </w:r>
      <w:r>
        <w:rPr>
          <w:b/>
          <w:color w:val="000000"/>
        </w:rPr>
        <w:object>
          <v:shape id="_x0000_i1184" type="#_x0000_t75" alt="eqId21670918e051478bbbcf459616d534f8" style="width:44.99pt;height:14.25pt" o:oleicon="f" o:ole="" o:preferrelative="t" stroked="f">
            <v:imagedata r:id="rId50" o:title="eqId21670918e051478bbbcf459616d534f8"/>
          </v:shape>
          <o:OLEObject Type="Embed" ProgID="Equation.DSMT4" ShapeID="_x0000_i1184" DrawAspect="Content" ObjectID="_1650530421" r:id="rId287"/>
        </w:object>
      </w:r>
      <w:r w:rsidRPr="00912C25">
        <w:rPr>
          <w:b/>
          <w:color w:val="000000"/>
        </w:rPr>
        <w:t>，故本题选D.</w:t>
      </w:r>
    </w:p>
    <w:p w:rsidR="00912C25" w:rsidRPr="00912C25" w:rsidP="00912C25">
      <w:pPr>
        <w:spacing w:line="360" w:lineRule="auto"/>
        <w:jc w:val="left"/>
        <w:textAlignment w:val="center"/>
        <w:rPr>
          <w:b/>
          <w:color w:val="000000"/>
        </w:rPr>
      </w:pPr>
      <w:r w:rsidRPr="00912C25">
        <w:rPr>
          <w:b/>
          <w:color w:val="000000"/>
        </w:rPr>
        <w:t>【点睛】</w:t>
      </w:r>
    </w:p>
    <w:p w:rsidR="00912C25" w:rsidRPr="00912C25" w:rsidP="00912C25">
      <w:pPr>
        <w:spacing w:line="360" w:lineRule="auto"/>
        <w:jc w:val="left"/>
        <w:textAlignment w:val="center"/>
        <w:rPr>
          <w:b/>
          <w:color w:val="000000"/>
        </w:rPr>
      </w:pPr>
      <w:r w:rsidRPr="00912C25">
        <w:rPr>
          <w:b/>
          <w:color w:val="000000"/>
        </w:rPr>
        <w:t>本题考查了利用函数的单调性判断函数值大小问题，判断出函数的奇偶性、单调性是解题的关键.</w:t>
      </w:r>
    </w:p>
    <w:p w:rsidR="00912C25" w:rsidRPr="00912C25" w:rsidP="00912C25">
      <w:pPr>
        <w:spacing w:line="360" w:lineRule="auto"/>
        <w:jc w:val="left"/>
        <w:textAlignment w:val="center"/>
        <w:rPr>
          <w:b/>
          <w:color w:val="000000"/>
        </w:rPr>
      </w:pPr>
      <w:r w:rsidRPr="00912C25">
        <w:rPr>
          <w:rFonts w:ascii="宋体" w:hAnsi="宋体"/>
          <w:b/>
          <w:color w:val="000000"/>
        </w:rPr>
        <w:t>3、</w:t>
      </w:r>
      <w:r w:rsidRPr="00912C25">
        <w:rPr>
          <w:b/>
          <w:color w:val="000000"/>
        </w:rPr>
        <w:t>A</w:t>
      </w:r>
    </w:p>
    <w:p w:rsidR="00912C25" w:rsidRPr="00912C25" w:rsidP="00912C2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912C25" w:rsidRPr="00912C25" w:rsidP="00912C25">
      <w:pPr>
        <w:spacing w:line="360" w:lineRule="auto"/>
        <w:jc w:val="left"/>
        <w:textAlignment w:val="center"/>
        <w:rPr>
          <w:b/>
          <w:color w:val="000000"/>
        </w:rPr>
      </w:pPr>
      <w:r w:rsidRPr="00912C25">
        <w:rPr>
          <w:b/>
          <w:color w:val="000000"/>
        </w:rPr>
        <w:t>【解析】</w:t>
        <w:cr/>
        <w:t>首先找出</w:t>
      </w:r>
      <w:r>
        <w:rPr>
          <w:b/>
          <w:color w:val="000000"/>
        </w:rPr>
        <w:object>
          <v:shape id="_x0000_i1185" type="#_x0000_t75" alt="eqIda4133d812272499891a1f8813d5747f8" style="width:20.05pt;height:14.41pt" o:oleicon="f" o:ole="" o:preferrelative="t" stroked="f">
            <v:imagedata r:id="rId62" o:title="eqIda4133d812272499891a1f8813d5747f8"/>
          </v:shape>
          <o:OLEObject Type="Embed" ProgID="Equation.DSMT4" ShapeID="_x0000_i1185" DrawAspect="Content" ObjectID="_1650527653" r:id="rId288"/>
        </w:object>
      </w:r>
      <w:r w:rsidRPr="00912C25">
        <w:rPr>
          <w:b/>
          <w:color w:val="000000"/>
        </w:rPr>
        <w:t>与面</w:t>
      </w:r>
      <w:r>
        <w:rPr>
          <w:b/>
          <w:color w:val="000000"/>
        </w:rPr>
        <w:object>
          <v:shape id="_x0000_i1186" type="#_x0000_t75" alt="eqIdfcd3aba6b7804fb68706ce7697ffa7a3" style="width:26.34pt;height:12.9pt" o:oleicon="f" o:ole="" o:preferrelative="t" stroked="f">
            <v:imagedata r:id="rId64" o:title="eqIdfcd3aba6b7804fb68706ce7697ffa7a3"/>
          </v:shape>
          <o:OLEObject Type="Embed" ProgID="Equation.DSMT4" ShapeID="_x0000_i1186" DrawAspect="Content" ObjectID="_1650527654" r:id="rId289"/>
        </w:object>
      </w:r>
      <w:r w:rsidRPr="00912C25">
        <w:rPr>
          <w:b/>
          <w:color w:val="000000"/>
        </w:rPr>
        <w:t>所成角，根据所成角所在三角形利用余弦定理求出所成角的余弦值，再根据同角三角函数关系求出所成角的正弦值.</w:t>
      </w:r>
    </w:p>
    <w:p w:rsidR="00912C25" w:rsidRPr="00912C25" w:rsidP="00912C25">
      <w:pPr>
        <w:spacing w:line="360" w:lineRule="auto"/>
        <w:jc w:val="left"/>
        <w:textAlignment w:val="center"/>
        <w:rPr>
          <w:b/>
          <w:color w:val="000000"/>
        </w:rPr>
      </w:pPr>
      <w:r w:rsidRPr="00912C25">
        <w:rPr>
          <w:b/>
          <w:color w:val="000000"/>
        </w:rPr>
        <w:t>【详解】</w:t>
      </w:r>
    </w:p>
    <w:p w:rsidR="00912C25" w:rsidRPr="00912C25" w:rsidP="00912C25">
      <w:pPr>
        <w:spacing w:line="360" w:lineRule="auto"/>
        <w:jc w:val="left"/>
        <w:textAlignment w:val="center"/>
        <w:rPr>
          <w:b/>
          <w:color w:val="000000"/>
        </w:rPr>
      </w:pPr>
      <w:r w:rsidRPr="00912C25">
        <w:rPr>
          <w:b/>
          <w:color w:val="000000"/>
        </w:rPr>
        <w:t>由题知</w:t>
      </w:r>
      <w:r>
        <w:rPr>
          <w:b/>
          <w:color w:val="000000"/>
        </w:rPr>
        <w:object>
          <v:shape id="_x0000_i1187" type="#_x0000_t75" alt="eqId64b9b599fdb6481e9f8d9a94c102300b" style="width:37.79pt;height:14pt" o:oleicon="f" o:ole="" o:preferrelative="t" stroked="f">
            <v:imagedata r:id="rId290" o:title="eqId64b9b599fdb6481e9f8d9a94c102300b"/>
          </v:shape>
          <o:OLEObject Type="Embed" ProgID="Equation.DSMT4" ShapeID="_x0000_i1187" DrawAspect="Content" ObjectID="_1650527655" r:id="rId291"/>
        </w:object>
      </w:r>
      <w:r w:rsidRPr="00912C25">
        <w:rPr>
          <w:b/>
          <w:color w:val="000000"/>
        </w:rPr>
        <w:t>是等腰直角三角形且</w:t>
      </w:r>
      <w:r>
        <w:rPr>
          <w:b/>
          <w:color w:val="000000"/>
        </w:rPr>
        <w:object>
          <v:shape id="_x0000_i1188" type="#_x0000_t75" alt="eqId74146dff843c4ae9b27989c0cfbfe864" style="width:63.82pt;height:14.41pt" o:oleicon="f" o:ole="" o:preferrelative="t" stroked="f">
            <v:imagedata r:id="rId56" o:title="eqId74146dff843c4ae9b27989c0cfbfe864"/>
          </v:shape>
          <o:OLEObject Type="Embed" ProgID="Equation.DSMT4" ShapeID="_x0000_i1188" DrawAspect="Content" ObjectID="_1650527656" r:id="rId292"/>
        </w:object>
      </w:r>
      <w:r w:rsidRPr="00912C25">
        <w:rPr>
          <w:b/>
          <w:color w:val="000000"/>
        </w:rPr>
        <w:t>，</w:t>
      </w:r>
      <w:r>
        <w:rPr>
          <w:b/>
          <w:color w:val="000000"/>
        </w:rPr>
        <w:object>
          <v:shape id="_x0000_i1189" type="#_x0000_t75" alt="eqId1d86496a672b433599927de4de68ed90" style="width:36.96pt;height:13.75pt" o:oleicon="f" o:ole="" o:preferrelative="t" stroked="f">
            <v:imagedata r:id="rId293" o:title="eqId1d86496a672b433599927de4de68ed90"/>
          </v:shape>
          <o:OLEObject Type="Embed" ProgID="Equation.DSMT4" ShapeID="_x0000_i1189" DrawAspect="Content" ObjectID="_1650527657" r:id="rId294"/>
        </w:object>
      </w:r>
      <w:r w:rsidRPr="00912C25">
        <w:rPr>
          <w:b/>
          <w:color w:val="000000"/>
        </w:rPr>
        <w:t>是等边三角形，</w:t>
      </w:r>
    </w:p>
    <w:p w:rsidR="00912C25" w:rsidRPr="00912C25" w:rsidP="00912C25">
      <w:pPr>
        <w:spacing w:line="360" w:lineRule="auto"/>
        <w:jc w:val="left"/>
        <w:textAlignment w:val="center"/>
        <w:rPr>
          <w:b/>
          <w:color w:val="000000"/>
        </w:rPr>
      </w:pPr>
      <w:r>
        <w:rPr>
          <w:b/>
          <w:noProof/>
          <w:color w:val="000000"/>
        </w:rPr>
        <w:pict>
          <v:shape id="_x0000_i1190" type="#_x0000_t75" alt="figure" style="width:146.28pt;height:139.51pt;visibility:visible" filled="f" stroked="f">
            <v:imagedata r:id="rId295" o:title="figure"/>
          </v:shape>
        </w:pict>
      </w:r>
    </w:p>
    <w:p w:rsidR="00912C25" w:rsidRPr="00912C25" w:rsidP="00912C25">
      <w:pPr>
        <w:spacing w:line="360" w:lineRule="auto"/>
        <w:jc w:val="left"/>
        <w:textAlignment w:val="center"/>
        <w:rPr>
          <w:b/>
          <w:color w:val="000000"/>
        </w:rPr>
      </w:pPr>
      <w:r w:rsidRPr="00912C25">
        <w:rPr>
          <w:b/>
          <w:color w:val="000000"/>
        </w:rPr>
        <w:t>设</w:t>
      </w:r>
      <w:r>
        <w:rPr>
          <w:b/>
          <w:color w:val="000000"/>
        </w:rPr>
        <w:object>
          <v:shape id="_x0000_i1191" type="#_x0000_t75" alt="eqId99a3187c2b8f4bcc9703c74c3b72f1f3" style="width:20.2pt;height:13.1pt" o:oleicon="f" o:ole="" o:preferrelative="t" stroked="f">
            <v:imagedata r:id="rId296" o:title="eqId99a3187c2b8f4bcc9703c74c3b72f1f3"/>
          </v:shape>
          <o:OLEObject Type="Embed" ProgID="Equation.DSMT4" ShapeID="_x0000_i1191" DrawAspect="Content" ObjectID="_1650527658" r:id="rId297"/>
        </w:object>
      </w:r>
      <w:r w:rsidRPr="00912C25">
        <w:rPr>
          <w:b/>
          <w:color w:val="000000"/>
        </w:rPr>
        <w:t>中点为</w:t>
      </w:r>
      <w:r>
        <w:rPr>
          <w:b/>
          <w:color w:val="000000"/>
        </w:rPr>
        <w:object>
          <v:shape id="_x0000_i1192" type="#_x0000_t75" alt="eqId2efda802d5534f6d92d9f8af7aaec28b" style="width:12pt;height:14.25pt" o:oleicon="f" o:ole="" o:preferrelative="t" stroked="f">
            <v:imagedata r:id="rId298" o:title="eqId2efda802d5534f6d92d9f8af7aaec28b"/>
          </v:shape>
          <o:OLEObject Type="Embed" ProgID="Equation.DSMT4" ShapeID="_x0000_i1192" DrawAspect="Content" ObjectID="_1650527659" r:id="rId299"/>
        </w:object>
      </w:r>
      <w:r w:rsidRPr="00912C25">
        <w:rPr>
          <w:b/>
          <w:color w:val="000000"/>
        </w:rPr>
        <w:t>，连接</w:t>
      </w:r>
      <w:r>
        <w:rPr>
          <w:b/>
          <w:color w:val="000000"/>
        </w:rPr>
        <w:object>
          <v:shape id="_x0000_i1193" type="#_x0000_t75" alt="eqId0d0f0ef3f7534aeeb4496566b86311f8" style="width:20.06pt;height:14.41pt" o:oleicon="f" o:ole="" o:preferrelative="t" stroked="f">
            <v:imagedata r:id="rId300" o:title="eqId0d0f0ef3f7534aeeb4496566b86311f8"/>
          </v:shape>
          <o:OLEObject Type="Embed" ProgID="Equation.DSMT4" ShapeID="_x0000_i1193" DrawAspect="Content" ObjectID="_1650527660" r:id="rId301"/>
        </w:object>
      </w:r>
      <w:r w:rsidRPr="00912C25">
        <w:rPr>
          <w:b/>
          <w:color w:val="000000"/>
        </w:rPr>
        <w:t>，</w:t>
      </w:r>
      <w:r>
        <w:rPr>
          <w:b/>
          <w:color w:val="000000"/>
        </w:rPr>
        <w:object>
          <v:shape id="_x0000_i1194" type="#_x0000_t75" alt="eqIde5efc45a0d2642abaefade642ff0c147" style="width:20.01pt;height:14pt" o:oleicon="f" o:ole="" o:preferrelative="t" stroked="f">
            <v:imagedata r:id="rId302" o:title="eqIde5efc45a0d2642abaefade642ff0c147"/>
          </v:shape>
          <o:OLEObject Type="Embed" ProgID="Equation.DSMT4" ShapeID="_x0000_i1194" DrawAspect="Content" ObjectID="_1650527661" r:id="rId303"/>
        </w:object>
      </w:r>
      <w:r w:rsidRPr="00912C25">
        <w:rPr>
          <w:b/>
          <w:color w:val="000000"/>
        </w:rPr>
        <w:t>，可知</w:t>
      </w:r>
      <w:r>
        <w:rPr>
          <w:b/>
          <w:color w:val="000000"/>
        </w:rPr>
        <w:object>
          <v:shape id="_x0000_i1195" type="#_x0000_t75" alt="eqIded41f04a1a364db9afb33aad12d98534" style="width:48.9pt;height:33.86pt" o:oleicon="f" o:ole="" o:preferrelative="t" stroked="f">
            <v:imagedata r:id="rId304" o:title="eqIded41f04a1a364db9afb33aad12d98534"/>
          </v:shape>
          <o:OLEObject Type="Embed" ProgID="Equation.DSMT4" ShapeID="_x0000_i1195" DrawAspect="Content" ObjectID="_1650527662" r:id="rId305"/>
        </w:object>
      </w:r>
      <w:r w:rsidRPr="00912C25">
        <w:rPr>
          <w:b/>
          <w:color w:val="000000"/>
        </w:rPr>
        <w:t>，</w:t>
      </w:r>
      <w:r>
        <w:rPr>
          <w:b/>
          <w:color w:val="000000"/>
        </w:rPr>
        <w:object>
          <v:shape id="_x0000_i1196" type="#_x0000_t75" alt="eqId5dfd4e04956b4ec6bab2312f2809dd27" style="width:48.76pt;height:33.76pt" o:oleicon="f" o:ole="" o:preferrelative="t" stroked="f">
            <v:imagedata r:id="rId306" o:title="eqId5dfd4e04956b4ec6bab2312f2809dd27"/>
          </v:shape>
          <o:OLEObject Type="Embed" ProgID="Equation.DSMT4" ShapeID="_x0000_i1196" DrawAspect="Content" ObjectID="_1650527663" r:id="rId307"/>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同时易知</w:t>
      </w:r>
      <w:r>
        <w:rPr>
          <w:b/>
          <w:color w:val="000000"/>
        </w:rPr>
        <w:object>
          <v:shape id="_x0000_i1197" type="#_x0000_t75" alt="eqIdf301d5602e034061a2156f7bde72bc4f" style="width:50.25pt;height:14.25pt" o:oleicon="f" o:ole="" o:preferrelative="t" stroked="f">
            <v:imagedata r:id="rId308" o:title="eqIdf301d5602e034061a2156f7bde72bc4f"/>
          </v:shape>
          <o:OLEObject Type="Embed" ProgID="Equation.DSMT4" ShapeID="_x0000_i1197" DrawAspect="Content" ObjectID="_1650527664" r:id="rId309"/>
        </w:object>
      </w:r>
      <w:r w:rsidRPr="00912C25">
        <w:rPr>
          <w:b/>
          <w:color w:val="000000"/>
        </w:rPr>
        <w:t>，</w:t>
      </w:r>
      <w:r>
        <w:rPr>
          <w:b/>
          <w:color w:val="000000"/>
        </w:rPr>
        <w:object>
          <v:shape id="_x0000_i1198" type="#_x0000_t75" alt="eqId0169d9cfcf664e7aa3f453d73e3cc855" style="width:50.25pt;height:14.25pt" o:oleicon="f" o:ole="" o:preferrelative="t" stroked="f">
            <v:imagedata r:id="rId310" o:title="eqId0169d9cfcf664e7aa3f453d73e3cc855"/>
          </v:shape>
          <o:OLEObject Type="Embed" ProgID="Equation.DSMT4" ShapeID="_x0000_i1198" DrawAspect="Content" ObjectID="_1650527665" r:id="rId311"/>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所以</w:t>
      </w:r>
      <w:r>
        <w:rPr>
          <w:b/>
          <w:color w:val="000000"/>
        </w:rPr>
        <w:object>
          <v:shape id="_x0000_i1199" type="#_x0000_t75" alt="eqId44de76f807384d2aa7b12ae23edd1a24" style="width:30pt;height:12.75pt" o:oleicon="f" o:ole="" o:preferrelative="t" stroked="f">
            <v:imagedata r:id="rId312" o:title="eqId44de76f807384d2aa7b12ae23edd1a24"/>
          </v:shape>
          <o:OLEObject Type="Embed" ProgID="Equation.DSMT4" ShapeID="_x0000_i1199" DrawAspect="Content" ObjectID="_1650527666" r:id="rId313"/>
        </w:object>
      </w:r>
      <w:r w:rsidRPr="00912C25">
        <w:rPr>
          <w:b/>
          <w:color w:val="000000"/>
        </w:rPr>
        <w:t>面</w:t>
      </w:r>
      <w:r>
        <w:rPr>
          <w:b/>
          <w:color w:val="000000"/>
        </w:rPr>
        <w:object>
          <v:shape id="_x0000_i1200" type="#_x0000_t75" alt="eqIdd0ade11250f24441b7489c0ea42473d3" style="width:29.26pt;height:14.25pt" o:oleicon="f" o:ole="" o:preferrelative="t" stroked="f">
            <v:imagedata r:id="rId314" o:title="eqIdd0ade11250f24441b7489c0ea42473d3"/>
          </v:shape>
          <o:OLEObject Type="Embed" ProgID="Equation.DSMT4" ShapeID="_x0000_i1200" DrawAspect="Content" ObjectID="_1650527667" r:id="rId315"/>
        </w:object>
      </w:r>
      <w:r w:rsidRPr="00912C25">
        <w:rPr>
          <w:b/>
          <w:color w:val="000000"/>
        </w:rPr>
        <w:t>，故</w:t>
      </w:r>
      <w:r>
        <w:rPr>
          <w:b/>
          <w:color w:val="000000"/>
        </w:rPr>
        <w:object>
          <v:shape id="_x0000_i1201" type="#_x0000_t75" alt="eqIdbeca394b217a49ac9689fffe1ec11602" style="width:37pt;height:13.94pt" o:oleicon="f" o:ole="" o:preferrelative="t" stroked="f">
            <v:imagedata r:id="rId316" o:title="eqIdbeca394b217a49ac9689fffe1ec11602"/>
          </v:shape>
          <o:OLEObject Type="Embed" ProgID="Equation.DSMT4" ShapeID="_x0000_i1201" DrawAspect="Content" ObjectID="_1650527668" r:id="rId317"/>
        </w:object>
      </w:r>
      <w:r w:rsidRPr="00912C25">
        <w:rPr>
          <w:b/>
          <w:color w:val="000000"/>
        </w:rPr>
        <w:t>即为</w:t>
      </w:r>
      <w:r>
        <w:rPr>
          <w:b/>
          <w:color w:val="000000"/>
        </w:rPr>
        <w:object>
          <v:shape id="_x0000_i1202" type="#_x0000_t75" alt="eqIda4133d812272499891a1f8813d5747f8" style="width:20.05pt;height:14.41pt" o:oleicon="f" o:ole="" o:preferrelative="t" stroked="f">
            <v:imagedata r:id="rId62" o:title="eqIda4133d812272499891a1f8813d5747f8"/>
          </v:shape>
          <o:OLEObject Type="Embed" ProgID="Equation.DSMT4" ShapeID="_x0000_i1202" DrawAspect="Content" ObjectID="_1650527669" r:id="rId318"/>
        </w:object>
      </w:r>
      <w:r w:rsidRPr="00912C25">
        <w:rPr>
          <w:b/>
          <w:color w:val="000000"/>
        </w:rPr>
        <w:t>与面</w:t>
      </w:r>
      <w:r>
        <w:rPr>
          <w:b/>
          <w:color w:val="000000"/>
        </w:rPr>
        <w:object>
          <v:shape id="_x0000_i1203" type="#_x0000_t75" alt="eqIdfcd3aba6b7804fb68706ce7697ffa7a3" style="width:26.34pt;height:12.9pt" o:oleicon="f" o:ole="" o:preferrelative="t" stroked="f">
            <v:imagedata r:id="rId64" o:title="eqIdfcd3aba6b7804fb68706ce7697ffa7a3"/>
          </v:shape>
          <o:OLEObject Type="Embed" ProgID="Equation.DSMT4" ShapeID="_x0000_i1203" DrawAspect="Content" ObjectID="_1650527670" r:id="rId319"/>
        </w:object>
      </w:r>
      <w:r w:rsidRPr="00912C25">
        <w:rPr>
          <w:b/>
          <w:color w:val="000000"/>
        </w:rPr>
        <w:t>所成角，</w:t>
      </w:r>
    </w:p>
    <w:p w:rsidR="00912C25" w:rsidRPr="00912C25" w:rsidP="00912C25">
      <w:pPr>
        <w:spacing w:line="360" w:lineRule="auto"/>
        <w:jc w:val="left"/>
        <w:textAlignment w:val="center"/>
        <w:rPr>
          <w:b/>
          <w:color w:val="000000"/>
        </w:rPr>
      </w:pPr>
      <w:r w:rsidRPr="00912C25">
        <w:rPr>
          <w:b/>
          <w:color w:val="000000"/>
        </w:rPr>
        <w:t>有</w:t>
      </w:r>
      <w:r>
        <w:rPr>
          <w:b/>
          <w:color w:val="000000"/>
        </w:rPr>
        <w:object>
          <v:shape id="_x0000_i1204" type="#_x0000_t75" alt="eqIdbae9077ab8944b0382cc8ba472e34bfc" style="width:190.19pt;height:33.97pt" o:oleicon="f" o:ole="" o:preferrelative="t" stroked="f">
            <v:imagedata r:id="rId320" o:title="eqIdbae9077ab8944b0382cc8ba472e34bfc"/>
          </v:shape>
          <o:OLEObject Type="Embed" ProgID="Equation.DSMT4" ShapeID="_x0000_i1204" DrawAspect="Content" ObjectID="_1650527671" r:id="rId321"/>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故</w:t>
      </w:r>
      <w:r>
        <w:rPr>
          <w:b/>
          <w:color w:val="000000"/>
        </w:rPr>
        <w:object>
          <v:shape id="_x0000_i1205" type="#_x0000_t75" alt="eqIda37b1e20bd3349108125004b09a937b3" style="width:159pt;height:31.25pt" o:oleicon="f" o:ole="" o:preferrelative="t" stroked="f">
            <v:imagedata r:id="rId322" o:title="eqIda37b1e20bd3349108125004b09a937b3"/>
          </v:shape>
          <o:OLEObject Type="Embed" ProgID="Equation.DSMT4" ShapeID="_x0000_i1205" DrawAspect="Content" ObjectID="_1650527672" r:id="rId323"/>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故选：A.</w:t>
      </w:r>
    </w:p>
    <w:p w:rsidR="00912C25" w:rsidRPr="00912C25" w:rsidP="00912C25">
      <w:pPr>
        <w:spacing w:line="360" w:lineRule="auto"/>
        <w:jc w:val="left"/>
        <w:textAlignment w:val="center"/>
        <w:rPr>
          <w:b/>
          <w:color w:val="000000"/>
        </w:rPr>
      </w:pPr>
      <w:r w:rsidRPr="00912C25">
        <w:rPr>
          <w:b/>
          <w:color w:val="000000"/>
        </w:rPr>
        <w:t>【点睛】</w:t>
      </w:r>
    </w:p>
    <w:p w:rsidR="00912C25" w:rsidRPr="00912C25" w:rsidP="00912C25">
      <w:pPr>
        <w:spacing w:line="360" w:lineRule="auto"/>
        <w:jc w:val="left"/>
        <w:textAlignment w:val="center"/>
        <w:rPr>
          <w:b/>
          <w:color w:val="000000"/>
        </w:rPr>
      </w:pPr>
      <w:r w:rsidRPr="00912C25">
        <w:rPr>
          <w:b/>
          <w:color w:val="000000"/>
        </w:rPr>
        <w:t>本题主要考查了空间几何题中线面夹角的计算，属于基础题.</w:t>
      </w:r>
    </w:p>
    <w:p w:rsidR="00912C25" w:rsidRPr="00912C25" w:rsidP="00912C25">
      <w:pPr>
        <w:spacing w:line="360" w:lineRule="auto"/>
        <w:jc w:val="left"/>
        <w:textAlignment w:val="center"/>
        <w:rPr>
          <w:b/>
          <w:color w:val="000000"/>
        </w:rPr>
      </w:pPr>
      <w:r w:rsidRPr="00912C25">
        <w:rPr>
          <w:rFonts w:ascii="宋体" w:hAnsi="宋体"/>
          <w:b/>
          <w:color w:val="000000"/>
        </w:rPr>
        <w:t>4、</w:t>
      </w:r>
      <w:r w:rsidRPr="00912C25">
        <w:rPr>
          <w:b/>
          <w:color w:val="000000"/>
        </w:rPr>
        <w:t>A</w:t>
      </w:r>
    </w:p>
    <w:p w:rsidR="00912C25" w:rsidRPr="00912C25" w:rsidP="00912C25">
      <w:pPr>
        <w:spacing w:line="360" w:lineRule="auto"/>
        <w:jc w:val="left"/>
        <w:textAlignment w:val="center"/>
        <w:rPr>
          <w:b/>
          <w:color w:val="000000"/>
        </w:rPr>
      </w:pPr>
      <w:r w:rsidRPr="00912C25">
        <w:rPr>
          <w:b/>
          <w:color w:val="000000"/>
        </w:rPr>
        <w:t>【解析】</w:t>
        <w:cr/>
        <w:t>采用数形结合，根据三视图可知该几何体为三棱锥，然后根据锥体体积公式，可得结果.</w:t>
      </w:r>
    </w:p>
    <w:p w:rsidR="00912C25" w:rsidRPr="00912C25" w:rsidP="00912C25">
      <w:pPr>
        <w:spacing w:line="360" w:lineRule="auto"/>
        <w:jc w:val="left"/>
        <w:textAlignment w:val="center"/>
        <w:rPr>
          <w:b/>
          <w:color w:val="000000"/>
        </w:rPr>
      </w:pPr>
      <w:r w:rsidRPr="00912C25">
        <w:rPr>
          <w:b/>
          <w:color w:val="000000"/>
        </w:rPr>
        <w:t>【详解】</w:t>
      </w:r>
    </w:p>
    <w:p w:rsidR="00912C25" w:rsidRPr="00912C25" w:rsidP="00912C25">
      <w:pPr>
        <w:spacing w:line="360" w:lineRule="auto"/>
        <w:jc w:val="left"/>
        <w:textAlignment w:val="center"/>
        <w:rPr>
          <w:b/>
          <w:color w:val="000000"/>
        </w:rPr>
      </w:pPr>
      <w:r w:rsidRPr="00912C25">
        <w:rPr>
          <w:b/>
          <w:color w:val="000000"/>
        </w:rPr>
        <w:t>根据三视图可知：该几何体为三棱锥</w:t>
      </w:r>
    </w:p>
    <w:p w:rsidR="00912C25" w:rsidRPr="00912C25" w:rsidP="00912C2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12C25">
        <w:rPr>
          <w:b/>
          <w:color w:val="000000"/>
        </w:rPr>
        <w:t>如图</w:t>
      </w:r>
    </w:p>
    <w:p w:rsidR="00912C25" w:rsidRPr="00912C25" w:rsidP="00912C25">
      <w:pPr>
        <w:spacing w:line="360" w:lineRule="auto"/>
        <w:jc w:val="left"/>
        <w:textAlignment w:val="center"/>
        <w:rPr>
          <w:b/>
          <w:color w:val="000000"/>
        </w:rPr>
      </w:pPr>
      <w:r>
        <w:rPr>
          <w:b/>
          <w:noProof/>
          <w:color w:val="000000"/>
        </w:rPr>
        <w:pict>
          <v:shape id="_x0000_i1206" type="#_x0000_t75" alt="figure" style="width:152.4pt;height:156.63pt;visibility:visible" filled="f" stroked="f">
            <v:imagedata r:id="rId324" o:title="figure"/>
          </v:shape>
        </w:pict>
      </w:r>
    </w:p>
    <w:p w:rsidR="00912C25" w:rsidRPr="00912C25" w:rsidP="00912C25">
      <w:pPr>
        <w:spacing w:line="360" w:lineRule="auto"/>
        <w:jc w:val="left"/>
        <w:textAlignment w:val="center"/>
        <w:rPr>
          <w:b/>
          <w:color w:val="000000"/>
        </w:rPr>
      </w:pPr>
      <w:r w:rsidRPr="00912C25">
        <w:rPr>
          <w:b/>
          <w:color w:val="000000"/>
        </w:rPr>
        <w:t>该几何体为三棱锥</w:t>
      </w:r>
      <w:r>
        <w:rPr>
          <w:b/>
          <w:color w:val="000000"/>
        </w:rPr>
        <w:object>
          <v:shape id="_x0000_i1207" type="#_x0000_t75" alt="eqId97af93bc48424679a970c09ac8f447cd" style="width:47.24pt;height:14.25pt" o:oleicon="f" o:ole="" o:preferrelative="t" stroked="f">
            <v:imagedata r:id="rId325" o:title="eqId97af93bc48424679a970c09ac8f447cd"/>
          </v:shape>
          <o:OLEObject Type="Embed" ProgID="Equation.DSMT4" ShapeID="_x0000_i1207" DrawAspect="Content" ObjectID="_1650526149" r:id="rId326"/>
        </w:object>
      </w:r>
      <w:r w:rsidRPr="00912C25">
        <w:rPr>
          <w:b/>
          <w:color w:val="000000"/>
        </w:rPr>
        <w:t>，长度如上图</w:t>
      </w:r>
    </w:p>
    <w:p w:rsidR="00912C25" w:rsidRPr="00912C25" w:rsidP="00912C25">
      <w:pPr>
        <w:spacing w:line="360" w:lineRule="auto"/>
        <w:jc w:val="left"/>
        <w:textAlignment w:val="center"/>
        <w:rPr>
          <w:b/>
          <w:color w:val="000000"/>
        </w:rPr>
      </w:pPr>
      <w:r w:rsidRPr="00912C25">
        <w:rPr>
          <w:b/>
          <w:color w:val="000000"/>
        </w:rPr>
        <w:t>所以</w:t>
      </w:r>
      <w:r>
        <w:rPr>
          <w:b/>
          <w:color w:val="000000"/>
        </w:rPr>
        <w:object>
          <v:shape id="_x0000_i1208" type="#_x0000_t75" alt="eqId2ef8328543a24da08fb7a839735db745" style="width:231pt;height:31pt" o:oleicon="f" o:ole="" o:preferrelative="t" stroked="f">
            <v:imagedata r:id="rId327" o:title="eqId2ef8328543a24da08fb7a839735db745"/>
          </v:shape>
          <o:OLEObject Type="Embed" ProgID="Equation.DSMT4" ShapeID="_x0000_i1208" DrawAspect="Content" ObjectID="_1650526150" r:id="rId328"/>
        </w:object>
      </w:r>
    </w:p>
    <w:p w:rsidR="00912C25" w:rsidRPr="00912C25" w:rsidP="00912C25">
      <w:pPr>
        <w:spacing w:line="360" w:lineRule="auto"/>
        <w:jc w:val="left"/>
        <w:textAlignment w:val="center"/>
        <w:rPr>
          <w:b/>
          <w:color w:val="000000"/>
        </w:rPr>
      </w:pPr>
      <w:r w:rsidRPr="00912C25">
        <w:rPr>
          <w:b/>
          <w:color w:val="000000"/>
        </w:rPr>
        <w:t>所以</w:t>
      </w:r>
      <w:r>
        <w:rPr>
          <w:b/>
          <w:color w:val="000000"/>
        </w:rPr>
        <w:object>
          <v:shape id="_x0000_i1209" type="#_x0000_t75" alt="eqIdbcd01ac864b148bf8543af0f6fa709b4" style="width:196pt;height:31pt" o:oleicon="f" o:ole="" o:preferrelative="t" stroked="f">
            <v:imagedata r:id="rId329" o:title="eqIdbcd01ac864b148bf8543af0f6fa709b4"/>
          </v:shape>
          <o:OLEObject Type="Embed" ProgID="Equation.DSMT4" ShapeID="_x0000_i1209" DrawAspect="Content" ObjectID="_1650526151" r:id="rId330"/>
        </w:object>
      </w:r>
    </w:p>
    <w:p w:rsidR="00912C25" w:rsidRPr="00912C25" w:rsidP="00912C25">
      <w:pPr>
        <w:spacing w:line="360" w:lineRule="auto"/>
        <w:jc w:val="left"/>
        <w:textAlignment w:val="center"/>
        <w:rPr>
          <w:b/>
          <w:color w:val="000000"/>
        </w:rPr>
      </w:pPr>
      <w:r w:rsidRPr="00912C25">
        <w:rPr>
          <w:b/>
          <w:color w:val="000000"/>
        </w:rPr>
        <w:t>所以</w:t>
      </w:r>
      <w:r>
        <w:rPr>
          <w:b/>
          <w:color w:val="000000"/>
        </w:rPr>
        <w:object>
          <v:shape id="_x0000_i1210" type="#_x0000_t75" alt="eqIdd9b25ad1b43c401cb09ffa020c803484" style="width:124.95pt;height:31pt" o:oleicon="f" o:ole="" o:preferrelative="t" stroked="f">
            <v:imagedata r:id="rId331" o:title="eqIdd9b25ad1b43c401cb09ffa020c803484"/>
          </v:shape>
          <o:OLEObject Type="Embed" ProgID="Equation.DSMT4" ShapeID="_x0000_i1210" DrawAspect="Content" ObjectID="_1650526152" r:id="rId332"/>
        </w:object>
      </w:r>
    </w:p>
    <w:p w:rsidR="00912C25" w:rsidRPr="00912C25" w:rsidP="00912C25">
      <w:pPr>
        <w:spacing w:line="360" w:lineRule="auto"/>
        <w:jc w:val="left"/>
        <w:textAlignment w:val="center"/>
        <w:rPr>
          <w:b/>
          <w:color w:val="000000"/>
        </w:rPr>
      </w:pPr>
      <w:r w:rsidRPr="00912C25">
        <w:rPr>
          <w:b/>
          <w:color w:val="000000"/>
        </w:rPr>
        <w:t>故选：A</w:t>
      </w:r>
    </w:p>
    <w:p w:rsidR="00912C25" w:rsidRPr="00912C25" w:rsidP="00912C25">
      <w:pPr>
        <w:spacing w:line="360" w:lineRule="auto"/>
        <w:jc w:val="left"/>
        <w:textAlignment w:val="center"/>
        <w:rPr>
          <w:b/>
          <w:color w:val="000000"/>
        </w:rPr>
      </w:pPr>
      <w:r w:rsidRPr="00912C25">
        <w:rPr>
          <w:b/>
          <w:color w:val="000000"/>
        </w:rPr>
        <w:t>【点睛】</w:t>
      </w:r>
    </w:p>
    <w:p w:rsidR="00912C25" w:rsidRPr="00912C25" w:rsidP="00912C25">
      <w:pPr>
        <w:spacing w:line="360" w:lineRule="auto"/>
        <w:jc w:val="left"/>
        <w:textAlignment w:val="center"/>
        <w:rPr>
          <w:b/>
          <w:color w:val="000000"/>
        </w:rPr>
      </w:pPr>
      <w:r w:rsidRPr="00912C25">
        <w:rPr>
          <w:b/>
          <w:color w:val="000000"/>
        </w:rPr>
        <w:t>本题考查根据三视图求直观图的体积，熟悉常见图形的三视图：比如圆柱，圆锥，球，三棱锥等；对本题可以利用长方体，根据三视图删掉没有的点与线，属中档题.</w:t>
      </w:r>
    </w:p>
    <w:p w:rsidR="00912C25" w:rsidRPr="00912C25" w:rsidP="00912C25">
      <w:pPr>
        <w:spacing w:line="360" w:lineRule="auto"/>
        <w:jc w:val="left"/>
        <w:textAlignment w:val="center"/>
        <w:rPr>
          <w:b/>
          <w:color w:val="000000"/>
        </w:rPr>
      </w:pPr>
      <w:r w:rsidRPr="00912C25">
        <w:rPr>
          <w:rFonts w:ascii="宋体" w:hAnsi="宋体"/>
          <w:b/>
          <w:color w:val="000000"/>
        </w:rPr>
        <w:t>5、</w:t>
      </w:r>
      <w:r w:rsidRPr="00912C25">
        <w:rPr>
          <w:b/>
          <w:color w:val="000000"/>
        </w:rPr>
        <w:t>A</w:t>
      </w:r>
    </w:p>
    <w:p w:rsidR="00912C25" w:rsidRPr="00912C25" w:rsidP="00912C25">
      <w:pPr>
        <w:spacing w:line="360" w:lineRule="auto"/>
        <w:jc w:val="left"/>
        <w:textAlignment w:val="center"/>
        <w:rPr>
          <w:b/>
          <w:color w:val="000000"/>
        </w:rPr>
      </w:pPr>
      <w:r w:rsidRPr="00912C25">
        <w:rPr>
          <w:b/>
          <w:color w:val="000000"/>
        </w:rPr>
        <w:t>【解析】</w:t>
        <w:cr/>
        <w:t>作出其直观图，然后结合数据根据勾股定定理计算每一条棱长即可.</w:t>
      </w:r>
    </w:p>
    <w:p w:rsidR="00912C25" w:rsidRPr="00912C25" w:rsidP="00912C25">
      <w:pPr>
        <w:spacing w:line="360" w:lineRule="auto"/>
        <w:jc w:val="left"/>
        <w:textAlignment w:val="center"/>
        <w:rPr>
          <w:b/>
          <w:color w:val="000000"/>
        </w:rPr>
      </w:pPr>
      <w:r w:rsidRPr="00912C25">
        <w:rPr>
          <w:b/>
          <w:color w:val="000000"/>
        </w:rPr>
        <w:t>【详解】</w:t>
      </w:r>
    </w:p>
    <w:p w:rsidR="00912C25" w:rsidRPr="00912C25" w:rsidP="00912C25">
      <w:pPr>
        <w:spacing w:line="360" w:lineRule="auto"/>
        <w:jc w:val="left"/>
        <w:textAlignment w:val="center"/>
        <w:rPr>
          <w:b/>
          <w:color w:val="000000"/>
        </w:rPr>
      </w:pPr>
      <w:r>
        <w:rPr>
          <w:b/>
          <w:noProof/>
          <w:color w:val="000000"/>
        </w:rPr>
        <w:pict>
          <v:shape id="_x0000_i1211" type="#_x0000_t75" alt="figure" style="width:149.21pt;height:144.11pt;visibility:visible" filled="f" stroked="f">
            <v:imagedata r:id="rId333" o:title="figure"/>
          </v:shape>
        </w:pict>
      </w:r>
    </w:p>
    <w:p w:rsidR="00912C25" w:rsidRPr="00912C25" w:rsidP="00912C25">
      <w:pPr>
        <w:spacing w:line="360" w:lineRule="auto"/>
        <w:jc w:val="left"/>
        <w:textAlignment w:val="center"/>
        <w:rPr>
          <w:b/>
          <w:color w:val="000000"/>
        </w:rPr>
      </w:pPr>
      <w:r w:rsidRPr="00912C25">
        <w:rPr>
          <w:b/>
          <w:color w:val="000000"/>
        </w:rPr>
        <w:t>根据三视图作出该四棱锥的直观图，如图所示，其中底面是直角梯形，且</w:t>
      </w:r>
      <w:r>
        <w:rPr>
          <w:b/>
          <w:color w:val="000000"/>
        </w:rPr>
        <w:object>
          <v:shape id="_x0000_i1212" type="#_x0000_t75" alt="eqIdde151f6c9501463b992535f4cc1631dd" style="width:66.75pt;height:12.75pt" o:oleicon="f" o:ole="" o:preferrelative="t" stroked="f">
            <v:imagedata r:id="rId334" o:title="eqIdde151f6c9501463b992535f4cc1631dd"/>
          </v:shape>
          <o:OLEObject Type="Embed" ProgID="Equation.DSMT4" ShapeID="_x0000_i1212" DrawAspect="Content" ObjectID="_1650525645" r:id="rId335"/>
        </w:object>
      </w:r>
      <w:r w:rsidRPr="00912C25">
        <w:rPr>
          <w:b/>
          <w:color w:val="000000"/>
        </w:rPr>
        <w:t>，</w:t>
      </w:r>
      <w:r>
        <w:rPr>
          <w:b/>
          <w:color w:val="000000"/>
        </w:rPr>
        <w:object>
          <v:shape id="_x0000_i1213" type="#_x0000_t75" alt="eqIdda971409aab4403d9dd86673d9cf1c1e" style="width:38.25pt;height:14.25pt" o:oleicon="f" o:ole="" o:preferrelative="t" stroked="f">
            <v:imagedata r:id="rId336" o:title="eqIdda971409aab4403d9dd86673d9cf1c1e"/>
          </v:shape>
          <o:OLEObject Type="Embed" ProgID="Equation.DSMT4" ShapeID="_x0000_i1213" DrawAspect="Content" ObjectID="_1650525646" r:id="rId337"/>
        </w:object>
      </w:r>
      <w:r w:rsidRPr="00912C25">
        <w:rPr>
          <w:b/>
          <w:color w:val="000000"/>
        </w:rPr>
        <w:t>，</w:t>
      </w:r>
    </w:p>
    <w:p w:rsidR="00912C25" w:rsidRPr="00912C25" w:rsidP="00912C25">
      <w:pPr>
        <w:spacing w:line="360" w:lineRule="auto"/>
        <w:jc w:val="left"/>
        <w:textAlignment w:val="center"/>
        <w:rPr>
          <w:b/>
          <w:color w:val="000000"/>
        </w:rPr>
      </w:pPr>
      <w:r>
        <w:rPr>
          <w:b/>
          <w:color w:val="000000"/>
        </w:rPr>
        <w:object>
          <v:shape id="_x0000_i1214" type="#_x0000_t75" alt="eqId970710ead4884f99958d8b1baf78e704" style="width:29.26pt;height:12.75pt" o:oleicon="f" o:ole="" o:preferrelative="t" stroked="f">
            <v:imagedata r:id="rId338" o:title="eqId970710ead4884f99958d8b1baf78e704"/>
          </v:shape>
          <o:OLEObject Type="Embed" ProgID="Equation.DSMT4" ShapeID="_x0000_i1214" DrawAspect="Content" ObjectID="_1650525647" r:id="rId339"/>
        </w:object>
      </w:r>
      <w:r w:rsidRPr="00912C25">
        <w:rPr>
          <w:b/>
          <w:color w:val="000000"/>
        </w:rPr>
        <w:t>平面</w:t>
      </w:r>
      <w:r>
        <w:rPr>
          <w:b/>
          <w:color w:val="000000"/>
        </w:rPr>
        <w:object>
          <v:shape id="_x0000_i1215" type="#_x0000_t75" alt="eqId9602d943dae04bee9050eb1822dfe7c5" style="width:36pt;height:14.25pt" o:oleicon="f" o:ole="" o:preferrelative="t" stroked="f">
            <v:imagedata r:id="rId340" o:title="eqId9602d943dae04bee9050eb1822dfe7c5"/>
          </v:shape>
          <o:OLEObject Type="Embed" ProgID="Equation.DSMT4" ShapeID="_x0000_i1215" DrawAspect="Content" ObjectID="_1650525648" r:id="rId341"/>
        </w:object>
      </w:r>
      <w:r w:rsidRPr="00912C25">
        <w:rPr>
          <w:b/>
          <w:color w:val="000000"/>
        </w:rPr>
        <w:t>，且</w:t>
      </w:r>
      <w:r>
        <w:rPr>
          <w:b/>
          <w:color w:val="000000"/>
        </w:rPr>
        <w:object>
          <v:shape id="_x0000_i1216" type="#_x0000_t75" alt="eqId769e7d2f85094ad995ed8a0417779592" style="width:36.74pt;height:12.75pt" o:oleicon="f" o:ole="" o:preferrelative="t" stroked="f">
            <v:imagedata r:id="rId342" o:title="eqId769e7d2f85094ad995ed8a0417779592"/>
          </v:shape>
          <o:OLEObject Type="Embed" ProgID="Equation.DSMT4" ShapeID="_x0000_i1216" DrawAspect="Content" ObjectID="_1650525649" r:id="rId343"/>
        </w:object>
      </w:r>
      <w:r w:rsidRPr="00912C25">
        <w:rPr>
          <w:b/>
          <w:color w:val="000000"/>
        </w:rPr>
        <w:t>，</w:t>
      </w:r>
    </w:p>
    <w:p w:rsidR="00912C25" w:rsidRPr="00912C25" w:rsidP="00912C2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12C25">
        <w:rPr>
          <w:b/>
          <w:color w:val="000000"/>
        </w:rPr>
        <w:t>∴</w:t>
      </w:r>
      <w:r>
        <w:rPr>
          <w:b/>
          <w:color w:val="000000"/>
        </w:rPr>
        <w:object>
          <v:shape id="_x0000_i1217" type="#_x0000_t75" alt="eqIdb8c54c35940f4c85bbae8e7e91b7e48f" style="width:105.79pt;height:18.75pt" o:oleicon="f" o:ole="" o:preferrelative="t" stroked="f">
            <v:imagedata r:id="rId344" o:title="eqIdb8c54c35940f4c85bbae8e7e91b7e48f"/>
          </v:shape>
          <o:OLEObject Type="Embed" ProgID="Equation.DSMT4" ShapeID="_x0000_i1217" DrawAspect="Content" ObjectID="_1650525650" r:id="rId345"/>
        </w:object>
      </w:r>
      <w:r w:rsidRPr="00912C25">
        <w:rPr>
          <w:b/>
          <w:color w:val="000000"/>
        </w:rPr>
        <w:t>，</w:t>
      </w:r>
      <w:r>
        <w:rPr>
          <w:b/>
          <w:color w:val="000000"/>
        </w:rPr>
        <w:object>
          <v:shape id="_x0000_i1218" type="#_x0000_t75" alt="eqIdfab0cf6d049b4956860cf9fc460bf454" style="width:108pt;height:18.75pt" o:oleicon="f" o:ole="" o:preferrelative="t" stroked="f">
            <v:imagedata r:id="rId346" o:title="eqIdfab0cf6d049b4956860cf9fc460bf454"/>
          </v:shape>
          <o:OLEObject Type="Embed" ProgID="Equation.DSMT4" ShapeID="_x0000_i1218" DrawAspect="Content" ObjectID="_1650525651" r:id="rId347"/>
        </w:object>
      </w:r>
      <w:r w:rsidRPr="00912C25">
        <w:rPr>
          <w:b/>
          <w:color w:val="000000"/>
        </w:rPr>
        <w:t>，</w:t>
      </w:r>
      <w:r>
        <w:rPr>
          <w:b/>
          <w:color w:val="000000"/>
        </w:rPr>
        <w:object>
          <v:shape id="_x0000_i1219" type="#_x0000_t75" alt="eqIddde920c0457c42d8a194cae9d3f3ee6d" style="width:54pt;height:17.26pt" o:oleicon="f" o:ole="" o:preferrelative="t" stroked="f">
            <v:imagedata r:id="rId348" o:title="eqIddde920c0457c42d8a194cae9d3f3ee6d"/>
          </v:shape>
          <o:OLEObject Type="Embed" ProgID="Equation.DSMT4" ShapeID="_x0000_i1219" DrawAspect="Content" ObjectID="_1650525652" r:id="rId349"/>
        </w:object>
      </w:r>
      <w:r w:rsidRPr="00912C25">
        <w:rPr>
          <w:b/>
          <w:color w:val="000000"/>
        </w:rPr>
        <w:t>，</w:t>
      </w:r>
      <w:r>
        <w:rPr>
          <w:b/>
          <w:color w:val="000000"/>
        </w:rPr>
        <w:object>
          <v:shape id="_x0000_i1220" type="#_x0000_t75" alt="eqIdfe8bf0b32d45451fad03a5f1609db907" style="width:177pt;height:20.26pt" o:oleicon="f" o:ole="" o:preferrelative="t" stroked="f">
            <v:imagedata r:id="rId350" o:title="eqIdfe8bf0b32d45451fad03a5f1609db907"/>
          </v:shape>
          <o:OLEObject Type="Embed" ProgID="Equation.DSMT4" ShapeID="_x0000_i1220" DrawAspect="Content" ObjectID="_1650525653" r:id="rId351"/>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∴这个四棱锥中最长棱的长度是</w:t>
      </w:r>
      <w:r>
        <w:rPr>
          <w:b/>
          <w:color w:val="000000"/>
        </w:rPr>
        <w:object>
          <v:shape id="_x0000_i1221" type="#_x0000_t75" alt="eqIdaf50318e7af241da9d988d67412e3e89" style="width:24.75pt;height:18pt" o:oleicon="f" o:ole="" o:preferrelative="t" stroked="f">
            <v:imagedata r:id="rId352" o:title="eqIdaf50318e7af241da9d988d67412e3e89"/>
          </v:shape>
          <o:OLEObject Type="Embed" ProgID="Equation.DSMT4" ShapeID="_x0000_i1221" DrawAspect="Content" ObjectID="_1650525654" r:id="rId353"/>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故选</w:t>
      </w:r>
      <w:r>
        <w:rPr>
          <w:b/>
          <w:color w:val="000000"/>
        </w:rPr>
        <w:object>
          <v:shape id="_x0000_i1222" type="#_x0000_t75" alt="eqId4cdff09d908043d88c9fba895e94a5ae" style="width:13pt;height:13pt" o:oleicon="f" o:ole="" o:preferrelative="t" stroked="f">
            <v:imagedata r:id="rId354" o:title="eqId4cdff09d908043d88c9fba895e94a5ae"/>
          </v:shape>
          <o:OLEObject Type="Embed" ProgID="Equation.DSMT4" ShapeID="_x0000_i1222" DrawAspect="Content" ObjectID="_1650525655" r:id="rId355"/>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【点睛】</w:t>
      </w:r>
    </w:p>
    <w:p w:rsidR="00912C25" w:rsidRPr="00912C25" w:rsidP="00912C25">
      <w:pPr>
        <w:spacing w:line="360" w:lineRule="auto"/>
        <w:jc w:val="left"/>
        <w:textAlignment w:val="center"/>
        <w:rPr>
          <w:b/>
          <w:color w:val="000000"/>
        </w:rPr>
      </w:pPr>
      <w:r w:rsidRPr="00912C25">
        <w:rPr>
          <w:b/>
          <w:color w:val="000000"/>
        </w:rPr>
        <w:t>本题考查了四棱锥的三视图的有关计算，正确还原直观图是解题关键，属于基础题．</w:t>
      </w:r>
    </w:p>
    <w:p w:rsidR="00912C25" w:rsidRPr="00912C25" w:rsidP="00912C25">
      <w:pPr>
        <w:spacing w:line="360" w:lineRule="auto"/>
        <w:jc w:val="left"/>
        <w:textAlignment w:val="center"/>
        <w:rPr>
          <w:b/>
          <w:color w:val="000000"/>
        </w:rPr>
      </w:pPr>
      <w:r w:rsidRPr="00912C25">
        <w:rPr>
          <w:rFonts w:ascii="宋体" w:hAnsi="宋体"/>
          <w:b/>
          <w:color w:val="000000"/>
        </w:rPr>
        <w:t>6、</w:t>
      </w:r>
      <w:r w:rsidRPr="00912C25">
        <w:rPr>
          <w:b/>
          <w:color w:val="000000"/>
        </w:rPr>
        <w:t>C</w:t>
      </w:r>
    </w:p>
    <w:p w:rsidR="00912C25" w:rsidRPr="00912C25" w:rsidP="00912C25">
      <w:pPr>
        <w:spacing w:line="360" w:lineRule="auto"/>
        <w:jc w:val="left"/>
        <w:textAlignment w:val="center"/>
        <w:rPr>
          <w:b/>
          <w:color w:val="000000"/>
        </w:rPr>
      </w:pPr>
      <w:r w:rsidRPr="00912C25">
        <w:rPr>
          <w:b/>
          <w:color w:val="000000"/>
        </w:rPr>
        <w:t>【解析】</w:t>
      </w:r>
    </w:p>
    <w:p w:rsidR="00912C25" w:rsidRPr="00912C25" w:rsidP="00912C25">
      <w:pPr>
        <w:spacing w:line="360" w:lineRule="auto"/>
        <w:jc w:val="left"/>
        <w:textAlignment w:val="center"/>
        <w:rPr>
          <w:b/>
          <w:color w:val="000000"/>
        </w:rPr>
      </w:pPr>
      <w:r w:rsidRPr="00912C25">
        <w:rPr>
          <w:b/>
          <w:color w:val="000000"/>
        </w:rPr>
        <w:t>该几何体为三棱锥，其直观图如图所示，体积</w:t>
      </w:r>
      <w:r>
        <w:rPr>
          <w:b/>
          <w:color w:val="000000"/>
        </w:rPr>
        <w:object>
          <v:shape id="_x0000_i1223" type="#_x0000_t75" alt="eqId28e4b5344bdd47dda0b19a52935f1dec" style="width:126pt;height:34pt" o:oleicon="f" o:ole="" o:preferrelative="t" stroked="f">
            <v:imagedata r:id="rId356" o:title="eqId28e4b5344bdd47dda0b19a52935f1dec"/>
          </v:shape>
          <o:OLEObject Type="Embed" ProgID="Equation.DSMT4" ShapeID="_x0000_i1223" DrawAspect="Content" ObjectID="_1650529695" r:id="rId357"/>
        </w:object>
      </w:r>
      <w:r w:rsidRPr="00912C25">
        <w:rPr>
          <w:b/>
          <w:color w:val="000000"/>
        </w:rPr>
        <w:t>．故选</w:t>
      </w:r>
      <w:r>
        <w:rPr>
          <w:b/>
          <w:color w:val="000000"/>
        </w:rPr>
        <w:object>
          <v:shape id="_x0000_i1224" type="#_x0000_t75" alt="eqId19a4eb16029e4550a14f2afe4741a3c3" style="width:11.89pt;height:14.4pt" o:oleicon="f" o:ole="" o:preferrelative="t" stroked="f">
            <v:imagedata r:id="rId18" o:title="eqId19a4eb16029e4550a14f2afe4741a3c3"/>
          </v:shape>
          <o:OLEObject Type="Embed" ProgID="Equation.DSMT4" ShapeID="_x0000_i1224" DrawAspect="Content" ObjectID="_1650529696" r:id="rId358"/>
        </w:object>
      </w:r>
      <w:r w:rsidRPr="00912C25">
        <w:rPr>
          <w:b/>
          <w:color w:val="000000"/>
        </w:rPr>
        <w:t>.</w:t>
      </w:r>
    </w:p>
    <w:p w:rsidR="00912C25" w:rsidRPr="00912C25" w:rsidP="00912C25">
      <w:pPr>
        <w:spacing w:line="360" w:lineRule="auto"/>
        <w:jc w:val="left"/>
        <w:textAlignment w:val="center"/>
        <w:rPr>
          <w:b/>
          <w:color w:val="000000"/>
        </w:rPr>
      </w:pPr>
      <w:r>
        <w:rPr>
          <w:b/>
          <w:noProof/>
          <w:color w:val="000000"/>
        </w:rPr>
        <w:pict>
          <v:shape id="_x0000_i1225" type="#_x0000_t75" alt="figure" style="width:108.05pt;height:124.55pt;visibility:visible" filled="f" stroked="f">
            <v:imagedata r:id="rId359" o:title="figure"/>
          </v:shape>
        </w:pict>
      </w:r>
    </w:p>
    <w:p w:rsidR="00912C25" w:rsidRPr="00912C25" w:rsidP="00912C25">
      <w:pPr>
        <w:spacing w:line="360" w:lineRule="auto"/>
        <w:jc w:val="left"/>
        <w:textAlignment w:val="center"/>
        <w:rPr>
          <w:b/>
          <w:color w:val="000000"/>
        </w:rPr>
      </w:pPr>
      <w:r w:rsidRPr="00912C25">
        <w:rPr>
          <w:rFonts w:ascii="宋体" w:hAnsi="宋体"/>
          <w:b/>
          <w:color w:val="000000"/>
        </w:rPr>
        <w:t>7、</w:t>
      </w:r>
      <w:r w:rsidRPr="00912C25">
        <w:rPr>
          <w:b/>
          <w:color w:val="000000"/>
        </w:rPr>
        <w:t>D</w:t>
      </w:r>
    </w:p>
    <w:p w:rsidR="00912C25" w:rsidRPr="00912C25" w:rsidP="00912C25">
      <w:pPr>
        <w:spacing w:line="360" w:lineRule="auto"/>
        <w:jc w:val="left"/>
        <w:textAlignment w:val="center"/>
        <w:rPr>
          <w:b/>
          <w:color w:val="000000"/>
        </w:rPr>
      </w:pPr>
      <w:r w:rsidRPr="00912C25">
        <w:rPr>
          <w:b/>
          <w:color w:val="000000"/>
        </w:rPr>
        <w:t>【解析】</w:t>
        <w:cr/>
        <w:t>“</w:t>
      </w:r>
      <w:r>
        <w:rPr>
          <w:b/>
          <w:color w:val="000000"/>
        </w:rPr>
        <w:object>
          <v:shape id="_x0000_i1226" type="#_x0000_t75" alt="eqId56cd6a0be2d74b0896f864eff8f2a23e" style="width:18.66pt;height:12.95pt" o:oleicon="f" o:ole="" o:preferrelative="t" stroked="f">
            <v:imagedata r:id="rId97" o:title="eqId56cd6a0be2d74b0896f864eff8f2a23e"/>
          </v:shape>
          <o:OLEObject Type="Embed" ProgID="Equation.DSMT4" ShapeID="_x0000_i1226" DrawAspect="Content" ObjectID="_1650526891" r:id="rId360"/>
        </w:object>
      </w:r>
      <w:r w:rsidRPr="00912C25">
        <w:rPr>
          <w:b/>
          <w:color w:val="000000"/>
        </w:rPr>
        <w:t>是</w:t>
      </w:r>
      <w:r>
        <w:rPr>
          <w:b/>
          <w:color w:val="000000"/>
        </w:rPr>
        <w:object>
          <v:shape id="_x0000_i1227" type="#_x0000_t75" alt="eqId8b5e034d124c40b59f33a767ed1e4b9e" style="width:17.1pt;height:11.9pt" o:oleicon="f" o:ole="" o:preferrelative="t" stroked="f">
            <v:imagedata r:id="rId99" o:title="eqId8b5e034d124c40b59f33a767ed1e4b9e"/>
          </v:shape>
          <o:OLEObject Type="Embed" ProgID="Equation.DSMT4" ShapeID="_x0000_i1227" DrawAspect="Content" ObjectID="_1650526892" r:id="rId361"/>
        </w:object>
      </w:r>
      <w:r w:rsidRPr="00912C25">
        <w:rPr>
          <w:b/>
          <w:color w:val="000000"/>
        </w:rPr>
        <w:t>的充分不必要条件”等价于“</w:t>
      </w:r>
      <w:r>
        <w:rPr>
          <w:b/>
          <w:color w:val="000000"/>
        </w:rPr>
        <w:object>
          <v:shape id="_x0000_i1228" type="#_x0000_t75" alt="eqIda5d0fc594d4048549d5bbda484fbecc8" style="width:9pt;height:14.25pt" o:oleicon="f" o:ole="" o:preferrelative="t" stroked="f">
            <v:imagedata r:id="rId362" o:title="eqIda5d0fc594d4048549d5bbda484fbecc8"/>
          </v:shape>
          <o:OLEObject Type="Embed" ProgID="Equation.DSMT4" ShapeID="_x0000_i1228" DrawAspect="Content" ObjectID="_1650526893" r:id="rId363"/>
        </w:object>
      </w:r>
      <w:r w:rsidRPr="00912C25">
        <w:rPr>
          <w:b/>
          <w:color w:val="000000"/>
        </w:rPr>
        <w:t>是</w:t>
      </w:r>
      <w:r>
        <w:rPr>
          <w:b/>
          <w:color w:val="000000"/>
        </w:rPr>
        <w:object>
          <v:shape id="_x0000_i1229" type="#_x0000_t75" alt="eqId0c243e5dded24989821daf9bef2676a6" style="width:11.25pt;height:12pt" o:oleicon="f" o:ole="" o:preferrelative="t" stroked="f">
            <v:imagedata r:id="rId364" o:title="eqId0c243e5dded24989821daf9bef2676a6"/>
          </v:shape>
          <o:OLEObject Type="Embed" ProgID="Equation.DSMT4" ShapeID="_x0000_i1229" DrawAspect="Content" ObjectID="_1650526894" r:id="rId365"/>
        </w:object>
      </w:r>
      <w:r w:rsidRPr="00912C25">
        <w:rPr>
          <w:b/>
          <w:color w:val="000000"/>
        </w:rPr>
        <w:t>的充分不必要条件”，即</w:t>
      </w:r>
      <w:r>
        <w:rPr>
          <w:b/>
          <w:color w:val="000000"/>
        </w:rPr>
        <w:object>
          <v:shape id="_x0000_i1230" type="#_x0000_t75" alt="eqIda5d0fc594d4048549d5bbda484fbecc8" style="width:9pt;height:14.25pt" o:oleicon="f" o:ole="" o:preferrelative="t" stroked="f">
            <v:imagedata r:id="rId362" o:title="eqIda5d0fc594d4048549d5bbda484fbecc8"/>
          </v:shape>
          <o:OLEObject Type="Embed" ProgID="Equation.DSMT4" ShapeID="_x0000_i1230" DrawAspect="Content" ObjectID="_1650526895" r:id="rId366"/>
        </w:object>
      </w:r>
      <w:r w:rsidRPr="00912C25">
        <w:rPr>
          <w:b/>
          <w:color w:val="000000"/>
        </w:rPr>
        <w:t>中变量取值的集合是</w:t>
      </w:r>
      <w:r>
        <w:rPr>
          <w:b/>
          <w:color w:val="000000"/>
        </w:rPr>
        <w:object>
          <v:shape id="_x0000_i1231" type="#_x0000_t75" alt="eqId0c243e5dded24989821daf9bef2676a6" style="width:11.25pt;height:12pt" o:oleicon="f" o:ole="" o:preferrelative="t" stroked="f">
            <v:imagedata r:id="rId364" o:title="eqId0c243e5dded24989821daf9bef2676a6"/>
          </v:shape>
          <o:OLEObject Type="Embed" ProgID="Equation.DSMT4" ShapeID="_x0000_i1231" DrawAspect="Content" ObjectID="_1650526896" r:id="rId367"/>
        </w:object>
      </w:r>
      <w:r w:rsidRPr="00912C25">
        <w:rPr>
          <w:b/>
          <w:color w:val="000000"/>
        </w:rPr>
        <w:t>中变量取值集合的真子集.</w:t>
      </w:r>
    </w:p>
    <w:p w:rsidR="00912C25" w:rsidRPr="00912C25" w:rsidP="00912C25">
      <w:pPr>
        <w:spacing w:line="360" w:lineRule="auto"/>
        <w:jc w:val="left"/>
        <w:textAlignment w:val="center"/>
        <w:rPr>
          <w:b/>
          <w:color w:val="000000"/>
        </w:rPr>
      </w:pPr>
      <w:r w:rsidRPr="00912C25">
        <w:rPr>
          <w:b/>
          <w:color w:val="000000"/>
        </w:rPr>
        <w:t>【详解】</w:t>
      </w:r>
    </w:p>
    <w:p w:rsidR="00912C25" w:rsidRPr="00912C25" w:rsidP="00912C25">
      <w:pPr>
        <w:spacing w:line="360" w:lineRule="auto"/>
        <w:jc w:val="left"/>
        <w:textAlignment w:val="center"/>
        <w:rPr>
          <w:b/>
          <w:color w:val="000000"/>
        </w:rPr>
      </w:pPr>
      <w:r w:rsidRPr="00912C25">
        <w:rPr>
          <w:b/>
          <w:color w:val="000000"/>
        </w:rPr>
        <w:t>由题意知：</w:t>
      </w:r>
      <w:r>
        <w:rPr>
          <w:b/>
          <w:color w:val="000000"/>
        </w:rPr>
        <w:object>
          <v:shape id="_x0000_i1232" type="#_x0000_t75" alt="eqIdb5b03f6026f640f0b8a9c14c8ab6984b" style="width:60.77pt;height:15.74pt" o:oleicon="f" o:ole="" o:preferrelative="t" stroked="f">
            <v:imagedata r:id="rId93" o:title="eqIdb5b03f6026f640f0b8a9c14c8ab6984b"/>
          </v:shape>
          <o:OLEObject Type="Embed" ProgID="Equation.DSMT4" ShapeID="_x0000_i1232" DrawAspect="Content" ObjectID="_1650526897" r:id="rId368"/>
        </w:object>
      </w:r>
      <w:r w:rsidRPr="00912C25">
        <w:rPr>
          <w:b/>
          <w:color w:val="000000"/>
        </w:rPr>
        <w:t>可化简为</w:t>
      </w:r>
      <w:r>
        <w:rPr>
          <w:b/>
          <w:color w:val="000000"/>
        </w:rPr>
        <w:object>
          <v:shape id="_x0000_i1233" type="#_x0000_t75" alt="eqId60816196d64d4e9586976fb4031aad4f" style="width:89.22pt;height:17.26pt" o:oleicon="f" o:ole="" o:preferrelative="t" stroked="f">
            <v:imagedata r:id="rId369" o:title="eqId60816196d64d4e9586976fb4031aad4f"/>
          </v:shape>
          <o:OLEObject Type="Embed" ProgID="Equation.DSMT4" ShapeID="_x0000_i1233" DrawAspect="Content" ObjectID="_1650526898" r:id="rId370"/>
        </w:object>
      </w:r>
      <w:r w:rsidRPr="00912C25">
        <w:rPr>
          <w:b/>
          <w:color w:val="000000"/>
        </w:rPr>
        <w:t>，</w:t>
      </w:r>
      <w:r>
        <w:rPr>
          <w:b/>
          <w:color w:val="000000"/>
        </w:rPr>
        <w:object>
          <v:shape id="_x0000_i1234" type="#_x0000_t75" alt="eqId1600b3b98fce4f4f862eb9206324e339" style="width:41.99pt;height:13pt" o:oleicon="f" o:ole="" o:preferrelative="t" stroked="f">
            <v:imagedata r:id="rId95" o:title="eqId1600b3b98fce4f4f862eb9206324e339"/>
          </v:shape>
          <o:OLEObject Type="Embed" ProgID="Equation.DSMT4" ShapeID="_x0000_i1234" DrawAspect="Content" ObjectID="_1650526899" r:id="rId371"/>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所以</w:t>
      </w:r>
      <w:r>
        <w:rPr>
          <w:b/>
          <w:color w:val="000000"/>
        </w:rPr>
        <w:object>
          <v:shape id="_x0000_i1235" type="#_x0000_t75" alt="eqIda5d0fc594d4048549d5bbda484fbecc8" style="width:9pt;height:14.25pt" o:oleicon="f" o:ole="" o:preferrelative="t" stroked="f">
            <v:imagedata r:id="rId362" o:title="eqIda5d0fc594d4048549d5bbda484fbecc8"/>
          </v:shape>
          <o:OLEObject Type="Embed" ProgID="Equation.DSMT4" ShapeID="_x0000_i1235" DrawAspect="Content" ObjectID="_1650526900" r:id="rId372"/>
        </w:object>
      </w:r>
      <w:r w:rsidRPr="00912C25">
        <w:rPr>
          <w:b/>
          <w:color w:val="000000"/>
        </w:rPr>
        <w:t>中变量取值的集合是</w:t>
      </w:r>
      <w:r>
        <w:rPr>
          <w:b/>
          <w:color w:val="000000"/>
        </w:rPr>
        <w:object>
          <v:shape id="_x0000_i1236" type="#_x0000_t75" alt="eqId0c243e5dded24989821daf9bef2676a6" style="width:11.25pt;height:12pt" o:oleicon="f" o:ole="" o:preferrelative="t" stroked="f">
            <v:imagedata r:id="rId364" o:title="eqId0c243e5dded24989821daf9bef2676a6"/>
          </v:shape>
          <o:OLEObject Type="Embed" ProgID="Equation.DSMT4" ShapeID="_x0000_i1236" DrawAspect="Content" ObjectID="_1650526901" r:id="rId373"/>
        </w:object>
      </w:r>
      <w:r w:rsidRPr="00912C25">
        <w:rPr>
          <w:b/>
          <w:color w:val="000000"/>
        </w:rPr>
        <w:t>中变量取值集合的真子集，所以</w:t>
      </w:r>
      <w:r>
        <w:rPr>
          <w:b/>
          <w:color w:val="000000"/>
        </w:rPr>
        <w:object>
          <v:shape id="_x0000_i1237" type="#_x0000_t75" alt="eqIda4c057d1931e4a3387b533879a365e96" style="width:25.51pt;height:13.5pt" o:oleicon="f" o:ole="" o:preferrelative="t" stroked="f">
            <v:imagedata r:id="rId108" o:title="eqIda4c057d1931e4a3387b533879a365e96"/>
          </v:shape>
          <o:OLEObject Type="Embed" ProgID="Equation.DSMT4" ShapeID="_x0000_i1237" DrawAspect="Content" ObjectID="_1650526912" r:id="rId374"/>
        </w:object>
      </w:r>
      <w:r w:rsidRPr="00912C25">
        <w:rPr>
          <w:b/>
          <w:color w:val="000000"/>
        </w:rPr>
        <w:t>.</w:t>
      </w:r>
    </w:p>
    <w:p w:rsidR="00912C25" w:rsidRPr="00912C25" w:rsidP="00912C25">
      <w:pPr>
        <w:spacing w:line="360" w:lineRule="auto"/>
        <w:jc w:val="left"/>
        <w:textAlignment w:val="center"/>
        <w:rPr>
          <w:b/>
          <w:color w:val="000000"/>
        </w:rPr>
      </w:pPr>
      <w:r w:rsidRPr="00912C25">
        <w:rPr>
          <w:b/>
          <w:color w:val="000000"/>
        </w:rPr>
        <w:t>【点睛】</w:t>
      </w:r>
    </w:p>
    <w:p w:rsidR="00912C25" w:rsidRPr="00912C25" w:rsidP="00912C25">
      <w:pPr>
        <w:spacing w:line="360" w:lineRule="auto"/>
        <w:jc w:val="left"/>
        <w:textAlignment w:val="center"/>
        <w:rPr>
          <w:b/>
          <w:color w:val="000000"/>
        </w:rPr>
      </w:pPr>
      <w:r w:rsidRPr="00912C25">
        <w:rPr>
          <w:b/>
          <w:color w:val="000000"/>
        </w:rPr>
        <w:t>利用原命题与其逆否命题的等价性，对</w:t>
      </w:r>
      <w:r>
        <w:rPr>
          <w:b/>
          <w:color w:val="000000"/>
        </w:rPr>
        <w:object>
          <v:shape id="_x0000_i1238" type="#_x0000_t75" alt="eqId56cd6a0be2d74b0896f864eff8f2a23e" style="width:18.66pt;height:12.95pt" o:oleicon="f" o:ole="" o:preferrelative="t" stroked="f">
            <v:imagedata r:id="rId97" o:title="eqId56cd6a0be2d74b0896f864eff8f2a23e"/>
          </v:shape>
          <o:OLEObject Type="Embed" ProgID="Equation.DSMT4" ShapeID="_x0000_i1238" DrawAspect="Content" ObjectID="_1650526913" r:id="rId375"/>
        </w:object>
      </w:r>
      <w:r w:rsidRPr="00912C25">
        <w:rPr>
          <w:b/>
          <w:color w:val="000000"/>
        </w:rPr>
        <w:t>是</w:t>
      </w:r>
      <w:r>
        <w:rPr>
          <w:b/>
          <w:color w:val="000000"/>
        </w:rPr>
        <w:object>
          <v:shape id="_x0000_i1239" type="#_x0000_t75" alt="eqId8b5e034d124c40b59f33a767ed1e4b9e" style="width:17.1pt;height:11.9pt" o:oleicon="f" o:ole="" o:preferrelative="t" stroked="f">
            <v:imagedata r:id="rId99" o:title="eqId8b5e034d124c40b59f33a767ed1e4b9e"/>
          </v:shape>
          <o:OLEObject Type="Embed" ProgID="Equation.DSMT4" ShapeID="_x0000_i1239" DrawAspect="Content" ObjectID="_1650526914" r:id="rId376"/>
        </w:object>
      </w:r>
      <w:r w:rsidRPr="00912C25">
        <w:rPr>
          <w:b/>
          <w:color w:val="000000"/>
        </w:rPr>
        <w:t>的充分不必要条件进行命题转换，使问题易于求解.</w:t>
      </w:r>
    </w:p>
    <w:p w:rsidR="00912C25" w:rsidRPr="00912C25" w:rsidP="00912C25">
      <w:pPr>
        <w:spacing w:line="360" w:lineRule="auto"/>
        <w:jc w:val="left"/>
        <w:textAlignment w:val="center"/>
        <w:rPr>
          <w:b/>
          <w:color w:val="000000"/>
        </w:rPr>
      </w:pPr>
      <w:r w:rsidRPr="00912C25">
        <w:rPr>
          <w:rFonts w:ascii="宋体" w:hAnsi="宋体"/>
          <w:b/>
          <w:color w:val="000000"/>
        </w:rPr>
        <w:t>8、</w:t>
      </w:r>
      <w:r w:rsidRPr="00912C25">
        <w:rPr>
          <w:b/>
          <w:color w:val="000000"/>
        </w:rPr>
        <w:t>C</w:t>
      </w:r>
    </w:p>
    <w:p w:rsidR="00912C25" w:rsidRPr="00912C25" w:rsidP="00912C25">
      <w:pPr>
        <w:spacing w:line="360" w:lineRule="auto"/>
        <w:jc w:val="left"/>
        <w:textAlignment w:val="center"/>
        <w:rPr>
          <w:b/>
          <w:color w:val="000000"/>
        </w:rPr>
      </w:pPr>
      <w:r w:rsidRPr="00912C25">
        <w:rPr>
          <w:b/>
          <w:color w:val="000000"/>
        </w:rPr>
        <w:t>【解析】</w:t>
        <w:cr/>
        <w:t>设公差为</w:t>
      </w:r>
      <w:r>
        <w:rPr>
          <w:b/>
          <w:color w:val="000000"/>
        </w:rPr>
        <w:object>
          <v:shape id="_x0000_i1240" type="#_x0000_t75" alt="eqId096e32e1d18145d199ccbacb5a9a85fe" style="width:11.25pt;height:13.75pt" o:oleicon="f" o:ole="" o:preferrelative="t" stroked="f">
            <v:imagedata r:id="rId377" o:title="eqId096e32e1d18145d199ccbacb5a9a85fe"/>
          </v:shape>
          <o:OLEObject Type="Embed" ProgID="Equation.DSMT4" ShapeID="_x0000_i1240" DrawAspect="Content" ObjectID="_1650528277" r:id="rId378"/>
        </w:object>
      </w:r>
      <w:r w:rsidRPr="00912C25">
        <w:rPr>
          <w:b/>
          <w:color w:val="000000"/>
        </w:rPr>
        <w:t>，则由题意可得</w:t>
      </w:r>
      <w:r>
        <w:rPr>
          <w:b/>
          <w:color w:val="000000"/>
        </w:rPr>
        <w:object>
          <v:shape id="_x0000_i1241" type="#_x0000_t75" alt="eqId0ac0912fa2aa4662bac88ceec79a3c18" style="width:115.18pt;height:20.06pt" o:oleicon="f" o:ole="" o:preferrelative="t" stroked="f">
            <v:imagedata r:id="rId379" o:title="eqId0ac0912fa2aa4662bac88ceec79a3c18"/>
          </v:shape>
          <o:OLEObject Type="Embed" ProgID="Equation.DSMT4" ShapeID="_x0000_i1241" DrawAspect="Content" ObjectID="_1650528278" r:id="rId380"/>
        </w:object>
      </w:r>
      <w:r w:rsidRPr="00912C25">
        <w:rPr>
          <w:b/>
          <w:color w:val="000000"/>
        </w:rPr>
        <w:t>，解得</w:t>
      </w:r>
      <w:r>
        <w:rPr>
          <w:b/>
          <w:color w:val="000000"/>
        </w:rPr>
        <w:object>
          <v:shape id="_x0000_i1242" type="#_x0000_t75" alt="eqIdd87b6947a6084c7499477e51a90af09f" style="width:48.85pt;height:31.31pt" o:oleicon="f" o:ole="" o:preferrelative="t" stroked="f">
            <v:imagedata r:id="rId381" o:title="eqIdd87b6947a6084c7499477e51a90af09f"/>
          </v:shape>
          <o:OLEObject Type="Embed" ProgID="Equation.DSMT4" ShapeID="_x0000_i1242" DrawAspect="Content" ObjectID="_1650528279" r:id="rId382"/>
        </w:object>
      </w:r>
      <w:r w:rsidRPr="00912C25">
        <w:rPr>
          <w:b/>
          <w:color w:val="000000"/>
        </w:rPr>
        <w:t>，可得</w:t>
      </w:r>
      <w:r>
        <w:rPr>
          <w:b/>
          <w:color w:val="000000"/>
        </w:rPr>
        <w:object>
          <v:shape id="_x0000_i1243" type="#_x0000_t75" alt="eqIde11588dd89024ec2ba2058ab86151388" style="width:81.44pt;height:31.31pt" o:oleicon="f" o:ole="" o:preferrelative="t" stroked="f">
            <v:imagedata r:id="rId383" o:title="eqIde11588dd89024ec2ba2058ab86151388"/>
          </v:shape>
          <o:OLEObject Type="Embed" ProgID="Equation.DSMT4" ShapeID="_x0000_i1243" DrawAspect="Content" ObjectID="_1650528280" r:id="rId384"/>
        </w:object>
      </w:r>
      <w:r w:rsidRPr="00912C25">
        <w:rPr>
          <w:b/>
          <w:color w:val="000000"/>
        </w:rPr>
        <w:t>.令 </w:t>
      </w:r>
      <w:r>
        <w:rPr>
          <w:b/>
          <w:color w:val="000000"/>
        </w:rPr>
        <w:object>
          <v:shape id="_x0000_i1244" type="#_x0000_t75" alt="eqId144600c1613744f3a3a61cf201eb89d6" style="width:58.24pt;height:31.31pt" o:oleicon="f" o:ole="" o:preferrelative="t" stroked="f">
            <v:imagedata r:id="rId385" o:title="eqId144600c1613744f3a3a61cf201eb89d6"/>
          </v:shape>
          <o:OLEObject Type="Embed" ProgID="Equation.DSMT4" ShapeID="_x0000_i1244" DrawAspect="Content" ObjectID="_1650528281" r:id="rId386"/>
        </w:object>
      </w:r>
      <w:r w:rsidRPr="00912C25">
        <w:rPr>
          <w:b/>
          <w:color w:val="000000"/>
        </w:rPr>
        <w:t>，可得 当</w:t>
      </w:r>
      <w:r>
        <w:rPr>
          <w:b/>
          <w:color w:val="000000"/>
        </w:rPr>
        <w:object>
          <v:shape id="_x0000_i1245" type="#_x0000_t75" alt="eqId02ff017f18144125bf6ce73035322f5e" style="width:32.56pt;height:14pt" o:oleicon="f" o:ole="" o:preferrelative="t" stroked="f">
            <v:imagedata r:id="rId387" o:title="eqId02ff017f18144125bf6ce73035322f5e"/>
          </v:shape>
          <o:OLEObject Type="Embed" ProgID="Equation.DSMT4" ShapeID="_x0000_i1245" DrawAspect="Content" ObjectID="_1650528282" r:id="rId388"/>
        </w:object>
      </w:r>
      <w:r w:rsidRPr="00912C25">
        <w:rPr>
          <w:b/>
          <w:color w:val="000000"/>
        </w:rPr>
        <w:t>时，</w:t>
      </w:r>
      <w:r>
        <w:rPr>
          <w:b/>
          <w:color w:val="000000"/>
        </w:rPr>
        <w:object>
          <v:shape id="_x0000_i1246" type="#_x0000_t75" alt="eqId8c7c4b8d2cd5414d80d1cedee8ba88a6" style="width:32.26pt;height:18pt" o:oleicon="f" o:ole="" o:preferrelative="t" stroked="f">
            <v:imagedata r:id="rId389" o:title="eqId8c7c4b8d2cd5414d80d1cedee8ba88a6"/>
          </v:shape>
          <o:OLEObject Type="Embed" ProgID="Equation.DSMT4" ShapeID="_x0000_i1246" DrawAspect="Content" ObjectID="_1650528283" r:id="rId390"/>
        </w:object>
      </w:r>
      <w:r w:rsidRPr="00912C25">
        <w:rPr>
          <w:b/>
          <w:color w:val="000000"/>
        </w:rPr>
        <w:t>，当</w:t>
      </w:r>
      <w:r>
        <w:rPr>
          <w:b/>
          <w:color w:val="000000"/>
        </w:rPr>
        <w:object>
          <v:shape id="_x0000_i1247" type="#_x0000_t75" alt="eqId52749698a4774f1d965b5dd1240f377f" style="width:32.24pt;height:14.25pt" o:oleicon="f" o:ole="" o:preferrelative="t" stroked="f">
            <v:imagedata r:id="rId391" o:title="eqId52749698a4774f1d965b5dd1240f377f"/>
          </v:shape>
          <o:OLEObject Type="Embed" ProgID="Equation.DSMT4" ShapeID="_x0000_i1247" DrawAspect="Content" ObjectID="_1650528284" r:id="rId392"/>
        </w:object>
      </w:r>
      <w:r w:rsidRPr="00912C25">
        <w:rPr>
          <w:b/>
          <w:color w:val="000000"/>
        </w:rPr>
        <w:t>时，</w:t>
      </w:r>
      <w:r>
        <w:rPr>
          <w:b/>
          <w:color w:val="000000"/>
        </w:rPr>
        <w:object>
          <v:shape id="_x0000_i1248" type="#_x0000_t75" alt="eqIde105e04eefb14d3a922d3125157d675b" style="width:32.26pt;height:18pt" o:oleicon="f" o:ole="" o:preferrelative="t" stroked="f">
            <v:imagedata r:id="rId393" o:title="eqIde105e04eefb14d3a922d3125157d675b"/>
          </v:shape>
          <o:OLEObject Type="Embed" ProgID="Equation.DSMT4" ShapeID="_x0000_i1248" DrawAspect="Content" ObjectID="_1650528285" r:id="rId394"/>
        </w:object>
      </w:r>
      <w:r w:rsidRPr="00912C25">
        <w:rPr>
          <w:b/>
          <w:color w:val="000000"/>
        </w:rPr>
        <w:t>，由此可得数列</w:t>
      </w:r>
      <w:r>
        <w:rPr>
          <w:b/>
          <w:color w:val="000000"/>
        </w:rPr>
        <w:object>
          <v:shape id="_x0000_i1249" type="#_x0000_t75" alt="eqId2c1230a9ef5a4968be599681d676dd2b" style="width:23pt;height:18pt" o:oleicon="f" o:ole="" o:preferrelative="t" stroked="f">
            <v:imagedata r:id="rId110" o:title="eqId2c1230a9ef5a4968be599681d676dd2b"/>
          </v:shape>
          <o:OLEObject Type="Embed" ProgID="Equation.DSMT4" ShapeID="_x0000_i1249" DrawAspect="Content" ObjectID="_1650528286" r:id="rId395"/>
        </w:object>
      </w:r>
      <w:r w:rsidRPr="00912C25">
        <w:rPr>
          <w:b/>
          <w:color w:val="000000"/>
        </w:rPr>
        <w:t>前</w:t>
      </w:r>
      <w:r>
        <w:rPr>
          <w:b/>
          <w:color w:val="000000"/>
        </w:rPr>
        <w:object>
          <v:shape id="_x0000_i1250" type="#_x0000_t75" alt="eqIdf458db68122849abb588feb2e682d9ac" style="width:9.75pt;height:11.25pt" o:oleicon="f" o:ole="" o:preferrelative="t" stroked="f">
            <v:imagedata r:id="rId117" o:title="eqIdf458db68122849abb588feb2e682d9ac"/>
          </v:shape>
          <o:OLEObject Type="Embed" ProgID="Equation.DSMT4" ShapeID="_x0000_i1250" DrawAspect="Content" ObjectID="_1650528287" r:id="rId396"/>
        </w:object>
      </w:r>
      <w:r w:rsidRPr="00912C25">
        <w:rPr>
          <w:b/>
          <w:color w:val="000000"/>
        </w:rPr>
        <w:t>项和</w:t>
      </w:r>
      <w:r>
        <w:rPr>
          <w:b/>
          <w:color w:val="000000"/>
        </w:rPr>
        <w:object>
          <v:shape id="_x0000_i1251" type="#_x0000_t75" alt="eqId33a1f3c723944e148e1b6fe4f741f679" style="width:57.77pt;height:21.76pt" o:oleicon="f" o:ole="" o:preferrelative="t" stroked="f">
            <v:imagedata r:id="rId397" o:title="eqId33a1f3c723944e148e1b6fe4f741f679"/>
          </v:shape>
          <o:OLEObject Type="Embed" ProgID="Equation.DSMT4" ShapeID="_x0000_i1251" DrawAspect="Content" ObjectID="_1650528288" r:id="rId398"/>
        </w:object>
      </w:r>
      <w:r w:rsidRPr="00912C25">
        <w:rPr>
          <w:b/>
          <w:color w:val="000000"/>
        </w:rPr>
        <w:t>中最小的.</w:t>
      </w:r>
    </w:p>
    <w:p w:rsidR="00912C25" w:rsidRPr="00912C25" w:rsidP="00912C25">
      <w:pPr>
        <w:spacing w:line="360" w:lineRule="auto"/>
        <w:jc w:val="left"/>
        <w:textAlignment w:val="center"/>
        <w:rPr>
          <w:b/>
          <w:color w:val="000000"/>
        </w:rPr>
      </w:pPr>
      <w:r w:rsidRPr="00912C25">
        <w:rPr>
          <w:b/>
          <w:color w:val="000000"/>
        </w:rPr>
        <w:t>【详解】</w:t>
      </w:r>
    </w:p>
    <w:p w:rsidR="00912C25" w:rsidRPr="00912C25" w:rsidP="00912C25">
      <w:pPr>
        <w:spacing w:line="360" w:lineRule="auto"/>
        <w:jc w:val="left"/>
        <w:textAlignment w:val="center"/>
        <w:rPr>
          <w:b/>
          <w:color w:val="000000"/>
        </w:rPr>
      </w:pPr>
      <w:r w:rsidRPr="00912C25">
        <w:rPr>
          <w:b/>
          <w:color w:val="000000"/>
        </w:rPr>
        <w:t>解：等差数列</w:t>
      </w:r>
      <w:r>
        <w:rPr>
          <w:b/>
          <w:color w:val="000000"/>
        </w:rPr>
        <w:object>
          <v:shape id="_x0000_i1252" type="#_x0000_t75" alt="eqId2c1230a9ef5a4968be599681d676dd2b" style="width:23pt;height:18pt" o:oleicon="f" o:ole="" o:preferrelative="t" stroked="f">
            <v:imagedata r:id="rId110" o:title="eqId2c1230a9ef5a4968be599681d676dd2b"/>
          </v:shape>
          <o:OLEObject Type="Embed" ProgID="Equation.DSMT4" ShapeID="_x0000_i1252" DrawAspect="Content" ObjectID="_1650528289" r:id="rId399"/>
        </w:object>
      </w:r>
      <w:r w:rsidRPr="00912C25">
        <w:rPr>
          <w:b/>
          <w:color w:val="000000"/>
        </w:rPr>
        <w:t>中，已知</w:t>
      </w:r>
      <w:r>
        <w:rPr>
          <w:b/>
          <w:color w:val="000000"/>
        </w:rPr>
        <w:object>
          <v:shape id="_x0000_i1253" type="#_x0000_t75" alt="eqId054754c39d53491db9bbcd335594f88c" style="width:50.1pt;height:17.86pt" o:oleicon="f" o:ole="" o:preferrelative="t" stroked="f">
            <v:imagedata r:id="rId112" o:title="eqId054754c39d53491db9bbcd335594f88c"/>
          </v:shape>
          <o:OLEObject Type="Embed" ProgID="Equation.DSMT4" ShapeID="_x0000_i1253" DrawAspect="Content" ObjectID="_1650528290" r:id="rId400"/>
        </w:object>
      </w:r>
      <w:r w:rsidRPr="00912C25">
        <w:rPr>
          <w:b/>
          <w:color w:val="000000"/>
        </w:rPr>
        <w:t>，且</w:t>
      </w:r>
      <w:r>
        <w:rPr>
          <w:b/>
          <w:color w:val="000000"/>
        </w:rPr>
        <w:object>
          <v:shape id="_x0000_i1254" type="#_x0000_t75" alt="eqIdff0f6ef72d90459eb609a070926ca4f0" style="width:31.19pt;height:18pt" o:oleicon="f" o:ole="" o:preferrelative="t" stroked="f">
            <v:imagedata r:id="rId114" o:title="eqIdff0f6ef72d90459eb609a070926ca4f0"/>
          </v:shape>
          <o:OLEObject Type="Embed" ProgID="Equation.DSMT4" ShapeID="_x0000_i1254" DrawAspect="Content" ObjectID="_1650528291" r:id="rId401"/>
        </w:object>
      </w:r>
      <w:r w:rsidRPr="00912C25">
        <w:rPr>
          <w:b/>
          <w:color w:val="000000"/>
        </w:rPr>
        <w:t>，设公差为</w:t>
      </w:r>
      <w:r>
        <w:rPr>
          <w:b/>
          <w:color w:val="000000"/>
        </w:rPr>
        <w:object>
          <v:shape id="_x0000_i1255" type="#_x0000_t75" alt="eqId096e32e1d18145d199ccbacb5a9a85fe" style="width:11.25pt;height:13.75pt" o:oleicon="f" o:ole="" o:preferrelative="t" stroked="f">
            <v:imagedata r:id="rId377" o:title="eqId096e32e1d18145d199ccbacb5a9a85fe"/>
          </v:shape>
          <o:OLEObject Type="Embed" ProgID="Equation.DSMT4" ShapeID="_x0000_i1255" DrawAspect="Content" ObjectID="_1650528292" r:id="rId402"/>
        </w:object>
      </w:r>
      <w:r w:rsidRPr="00912C25">
        <w:rPr>
          <w:b/>
          <w:color w:val="000000"/>
        </w:rPr>
        <w:br/>
      </w:r>
      <w:r w:rsidRPr="00912C2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3" w:history="1">
        <w:r>
          <w:rPr>
            <w:rFonts w:ascii="SimSun" w:eastAsia="SimSun" w:hAnsi="SimSun" w:cs="SimSun"/>
            <w:b/>
            <w:bCs/>
            <w:color w:val="0000EE"/>
            <w:kern w:val="0"/>
            <w:sz w:val="30"/>
            <w:szCs w:val="30"/>
            <w:u w:val="single" w:color="0000EE"/>
          </w:rPr>
          <w:t>https://d.book118.com/955021222321011044</w:t>
        </w:r>
      </w:hyperlink>
    </w:p>
    <w:p w:rsidR="00912C25" w:rsidRPr="00912C25" w:rsidP="00912C2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73EF3"/>
    <w:rsid w:val="00622F25"/>
    <w:rsid w:val="006B2EBA"/>
    <w:rsid w:val="00850032"/>
    <w:rsid w:val="008D2EAE"/>
    <w:rsid w:val="008F1F6E"/>
    <w:rsid w:val="008F55F2"/>
    <w:rsid w:val="00911EF2"/>
    <w:rsid w:val="00912C25"/>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oleObject" Target="embeddings/oleObject5.bin"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image" Target="media/image5.wmf" /><Relationship Id="rId140" Type="http://schemas.openxmlformats.org/officeDocument/2006/relationships/oleObject" Target="embeddings/oleObject68.bin" /><Relationship Id="rId141" Type="http://schemas.openxmlformats.org/officeDocument/2006/relationships/image" Target="media/image69.png" /><Relationship Id="rId142" Type="http://schemas.openxmlformats.org/officeDocument/2006/relationships/image" Target="media/image70.png" /><Relationship Id="rId143" Type="http://schemas.openxmlformats.org/officeDocument/2006/relationships/image" Target="media/image71.png" /><Relationship Id="rId144" Type="http://schemas.openxmlformats.org/officeDocument/2006/relationships/image" Target="media/image72.wmf" /><Relationship Id="rId145" Type="http://schemas.openxmlformats.org/officeDocument/2006/relationships/oleObject" Target="embeddings/oleObject69.bin" /><Relationship Id="rId146" Type="http://schemas.openxmlformats.org/officeDocument/2006/relationships/oleObject" Target="embeddings/oleObject70.bin" /><Relationship Id="rId147" Type="http://schemas.openxmlformats.org/officeDocument/2006/relationships/oleObject" Target="embeddings/oleObject71.bin" /><Relationship Id="rId148" Type="http://schemas.openxmlformats.org/officeDocument/2006/relationships/oleObject" Target="embeddings/oleObject72.bin" /><Relationship Id="rId149" Type="http://schemas.openxmlformats.org/officeDocument/2006/relationships/oleObject" Target="embeddings/oleObject73.bin" /><Relationship Id="rId15" Type="http://schemas.openxmlformats.org/officeDocument/2006/relationships/oleObject" Target="embeddings/oleObject6.bin" /><Relationship Id="rId150" Type="http://schemas.openxmlformats.org/officeDocument/2006/relationships/oleObject" Target="embeddings/oleObject74.bin"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oleObject" Target="embeddings/oleObject78.bin"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image" Target="media/image6.wmf"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oleObject" Target="embeddings/oleObject7.bin"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image" Target="media/image7.wmf"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oleObject" Target="embeddings/oleObject8.bin" /><Relationship Id="rId190" Type="http://schemas.openxmlformats.org/officeDocument/2006/relationships/oleObject" Target="embeddings/oleObject97.bin"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oleObject" Target="embeddings/oleObject9.bin"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image" Target="media/image9.wmf"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image" Target="media/image107.wmf" /><Relationship Id="rId229" Type="http://schemas.openxmlformats.org/officeDocument/2006/relationships/oleObject" Target="embeddings/oleObject118.bin" /><Relationship Id="rId23" Type="http://schemas.openxmlformats.org/officeDocument/2006/relationships/oleObject" Target="embeddings/oleObject10.bin"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png"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image" Target="media/image10.wmf" /><Relationship Id="rId240" Type="http://schemas.openxmlformats.org/officeDocument/2006/relationships/oleObject" Target="embeddings/oleObject123.bin"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oleObject" Target="embeddings/oleObject126.bin"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oleObject" Target="embeddings/oleObject11.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1.wmf"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png"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oleObject" Target="embeddings/oleObject139.bin" /><Relationship Id="rId27" Type="http://schemas.openxmlformats.org/officeDocument/2006/relationships/oleObject" Target="embeddings/oleObject12.bin" /><Relationship Id="rId270" Type="http://schemas.openxmlformats.org/officeDocument/2006/relationships/image" Target="media/image127.wmf" /><Relationship Id="rId271" Type="http://schemas.openxmlformats.org/officeDocument/2006/relationships/oleObject" Target="embeddings/oleObject140.bin" /><Relationship Id="rId272" Type="http://schemas.openxmlformats.org/officeDocument/2006/relationships/oleObject" Target="embeddings/oleObject141.bin"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image" Target="media/image129.wmf" /><Relationship Id="rId276" Type="http://schemas.openxmlformats.org/officeDocument/2006/relationships/oleObject" Target="embeddings/oleObject143.bin"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image" Target="media/image12.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oleObject" Target="embeddings/oleObject149.bin" /><Relationship Id="rId286" Type="http://schemas.openxmlformats.org/officeDocument/2006/relationships/oleObject" Target="embeddings/oleObject150.bin" /><Relationship Id="rId287" Type="http://schemas.openxmlformats.org/officeDocument/2006/relationships/oleObject" Target="embeddings/oleObject151.bin" /><Relationship Id="rId288" Type="http://schemas.openxmlformats.org/officeDocument/2006/relationships/oleObject" Target="embeddings/oleObject152.bin" /><Relationship Id="rId289" Type="http://schemas.openxmlformats.org/officeDocument/2006/relationships/oleObject" Target="embeddings/oleObject153.bin" /><Relationship Id="rId29" Type="http://schemas.openxmlformats.org/officeDocument/2006/relationships/oleObject" Target="embeddings/oleObject13.bin"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oleObject" Target="embeddings/oleObject155.bin" /><Relationship Id="rId293" Type="http://schemas.openxmlformats.org/officeDocument/2006/relationships/image" Target="media/image134.wmf" /><Relationship Id="rId294" Type="http://schemas.openxmlformats.org/officeDocument/2006/relationships/oleObject" Target="embeddings/oleObject156.bin" /><Relationship Id="rId295" Type="http://schemas.openxmlformats.org/officeDocument/2006/relationships/image" Target="media/image135.png" /><Relationship Id="rId296" Type="http://schemas.openxmlformats.org/officeDocument/2006/relationships/image" Target="media/image136.wmf" /><Relationship Id="rId297" Type="http://schemas.openxmlformats.org/officeDocument/2006/relationships/oleObject" Target="embeddings/oleObject157.bin" /><Relationship Id="rId298" Type="http://schemas.openxmlformats.org/officeDocument/2006/relationships/image" Target="media/image137.wmf" /><Relationship Id="rId299" Type="http://schemas.openxmlformats.org/officeDocument/2006/relationships/oleObject" Target="embeddings/oleObject158.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8.wmf" /><Relationship Id="rId301" Type="http://schemas.openxmlformats.org/officeDocument/2006/relationships/oleObject" Target="embeddings/oleObject159.bin" /><Relationship Id="rId302" Type="http://schemas.openxmlformats.org/officeDocument/2006/relationships/image" Target="media/image139.wmf" /><Relationship Id="rId303" Type="http://schemas.openxmlformats.org/officeDocument/2006/relationships/oleObject" Target="embeddings/oleObject160.bin" /><Relationship Id="rId304" Type="http://schemas.openxmlformats.org/officeDocument/2006/relationships/image" Target="media/image140.wmf"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image" Target="media/image142.wmf" /><Relationship Id="rId309" Type="http://schemas.openxmlformats.org/officeDocument/2006/relationships/oleObject" Target="embeddings/oleObject163.bin" /><Relationship Id="rId31" Type="http://schemas.openxmlformats.org/officeDocument/2006/relationships/oleObject" Target="embeddings/oleObject14.bin" /><Relationship Id="rId310" Type="http://schemas.openxmlformats.org/officeDocument/2006/relationships/image" Target="media/image143.wmf" /><Relationship Id="rId311" Type="http://schemas.openxmlformats.org/officeDocument/2006/relationships/oleObject" Target="embeddings/oleObject164.bin" /><Relationship Id="rId312" Type="http://schemas.openxmlformats.org/officeDocument/2006/relationships/image" Target="media/image144.wmf" /><Relationship Id="rId313" Type="http://schemas.openxmlformats.org/officeDocument/2006/relationships/oleObject" Target="embeddings/oleObject165.bin" /><Relationship Id="rId314" Type="http://schemas.openxmlformats.org/officeDocument/2006/relationships/image" Target="media/image145.wmf" /><Relationship Id="rId315" Type="http://schemas.openxmlformats.org/officeDocument/2006/relationships/oleObject" Target="embeddings/oleObject166.bin" /><Relationship Id="rId316" Type="http://schemas.openxmlformats.org/officeDocument/2006/relationships/image" Target="media/image146.wmf" /><Relationship Id="rId317" Type="http://schemas.openxmlformats.org/officeDocument/2006/relationships/oleObject" Target="embeddings/oleObject167.bin" /><Relationship Id="rId318" Type="http://schemas.openxmlformats.org/officeDocument/2006/relationships/oleObject" Target="embeddings/oleObject168.bin" /><Relationship Id="rId319" Type="http://schemas.openxmlformats.org/officeDocument/2006/relationships/oleObject" Target="embeddings/oleObject169.bin" /><Relationship Id="rId32" Type="http://schemas.openxmlformats.org/officeDocument/2006/relationships/image" Target="media/image14.wmf" /><Relationship Id="rId320" Type="http://schemas.openxmlformats.org/officeDocument/2006/relationships/image" Target="media/image147.wmf" /><Relationship Id="rId321" Type="http://schemas.openxmlformats.org/officeDocument/2006/relationships/oleObject" Target="embeddings/oleObject170.bin" /><Relationship Id="rId322" Type="http://schemas.openxmlformats.org/officeDocument/2006/relationships/image" Target="media/image148.wmf" /><Relationship Id="rId323" Type="http://schemas.openxmlformats.org/officeDocument/2006/relationships/oleObject" Target="embeddings/oleObject171.bin" /><Relationship Id="rId324" Type="http://schemas.openxmlformats.org/officeDocument/2006/relationships/image" Target="media/image149.png"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5.bin" /><Relationship Id="rId330" Type="http://schemas.openxmlformats.org/officeDocument/2006/relationships/oleObject" Target="embeddings/oleObject174.bin" /><Relationship Id="rId331" Type="http://schemas.openxmlformats.org/officeDocument/2006/relationships/image" Target="media/image153.wmf" /><Relationship Id="rId332" Type="http://schemas.openxmlformats.org/officeDocument/2006/relationships/oleObject" Target="embeddings/oleObject175.bin" /><Relationship Id="rId333" Type="http://schemas.openxmlformats.org/officeDocument/2006/relationships/image" Target="media/image154.png"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image" Target="media/image156.wmf" /><Relationship Id="rId337" Type="http://schemas.openxmlformats.org/officeDocument/2006/relationships/oleObject" Target="embeddings/oleObject177.bin" /><Relationship Id="rId338" Type="http://schemas.openxmlformats.org/officeDocument/2006/relationships/image" Target="media/image157.wmf" /><Relationship Id="rId339" Type="http://schemas.openxmlformats.org/officeDocument/2006/relationships/oleObject" Target="embeddings/oleObject178.bin" /><Relationship Id="rId34" Type="http://schemas.openxmlformats.org/officeDocument/2006/relationships/image" Target="media/image15.wmf" /><Relationship Id="rId340" Type="http://schemas.openxmlformats.org/officeDocument/2006/relationships/image" Target="media/image158.wmf" /><Relationship Id="rId341" Type="http://schemas.openxmlformats.org/officeDocument/2006/relationships/oleObject" Target="embeddings/oleObject179.bin" /><Relationship Id="rId342" Type="http://schemas.openxmlformats.org/officeDocument/2006/relationships/image" Target="media/image159.wmf" /><Relationship Id="rId343" Type="http://schemas.openxmlformats.org/officeDocument/2006/relationships/oleObject" Target="embeddings/oleObject180.bin" /><Relationship Id="rId344" Type="http://schemas.openxmlformats.org/officeDocument/2006/relationships/image" Target="media/image160.wmf" /><Relationship Id="rId345" Type="http://schemas.openxmlformats.org/officeDocument/2006/relationships/oleObject" Target="embeddings/oleObject181.bin" /><Relationship Id="rId346" Type="http://schemas.openxmlformats.org/officeDocument/2006/relationships/image" Target="media/image161.wmf" /><Relationship Id="rId347" Type="http://schemas.openxmlformats.org/officeDocument/2006/relationships/oleObject" Target="embeddings/oleObject182.bin" /><Relationship Id="rId348" Type="http://schemas.openxmlformats.org/officeDocument/2006/relationships/image" Target="media/image162.wmf" /><Relationship Id="rId349" Type="http://schemas.openxmlformats.org/officeDocument/2006/relationships/oleObject" Target="embeddings/oleObject183.bin" /><Relationship Id="rId35" Type="http://schemas.openxmlformats.org/officeDocument/2006/relationships/oleObject" Target="embeddings/oleObject16.bin" /><Relationship Id="rId350" Type="http://schemas.openxmlformats.org/officeDocument/2006/relationships/image" Target="media/image163.wmf" /><Relationship Id="rId351" Type="http://schemas.openxmlformats.org/officeDocument/2006/relationships/oleObject" Target="embeddings/oleObject184.bin" /><Relationship Id="rId352" Type="http://schemas.openxmlformats.org/officeDocument/2006/relationships/image" Target="media/image164.wmf" /><Relationship Id="rId353" Type="http://schemas.openxmlformats.org/officeDocument/2006/relationships/oleObject" Target="embeddings/oleObject185.bin" /><Relationship Id="rId354" Type="http://schemas.openxmlformats.org/officeDocument/2006/relationships/image" Target="media/image165.wmf" /><Relationship Id="rId355" Type="http://schemas.openxmlformats.org/officeDocument/2006/relationships/oleObject" Target="embeddings/oleObject186.bin" /><Relationship Id="rId356" Type="http://schemas.openxmlformats.org/officeDocument/2006/relationships/image" Target="media/image166.wmf" /><Relationship Id="rId357" Type="http://schemas.openxmlformats.org/officeDocument/2006/relationships/oleObject" Target="embeddings/oleObject187.bin" /><Relationship Id="rId358" Type="http://schemas.openxmlformats.org/officeDocument/2006/relationships/oleObject" Target="embeddings/oleObject188.bin" /><Relationship Id="rId359" Type="http://schemas.openxmlformats.org/officeDocument/2006/relationships/image" Target="media/image167.png" /><Relationship Id="rId36" Type="http://schemas.openxmlformats.org/officeDocument/2006/relationships/image" Target="media/image16.wmf" /><Relationship Id="rId360" Type="http://schemas.openxmlformats.org/officeDocument/2006/relationships/oleObject" Target="embeddings/oleObject189.bin" /><Relationship Id="rId361" Type="http://schemas.openxmlformats.org/officeDocument/2006/relationships/oleObject" Target="embeddings/oleObject190.bin" /><Relationship Id="rId362" Type="http://schemas.openxmlformats.org/officeDocument/2006/relationships/image" Target="media/image168.wmf" /><Relationship Id="rId363" Type="http://schemas.openxmlformats.org/officeDocument/2006/relationships/oleObject" Target="embeddings/oleObject191.bin" /><Relationship Id="rId364" Type="http://schemas.openxmlformats.org/officeDocument/2006/relationships/image" Target="media/image169.wmf" /><Relationship Id="rId365" Type="http://schemas.openxmlformats.org/officeDocument/2006/relationships/oleObject" Target="embeddings/oleObject192.bin" /><Relationship Id="rId366" Type="http://schemas.openxmlformats.org/officeDocument/2006/relationships/oleObject" Target="embeddings/oleObject193.bin" /><Relationship Id="rId367" Type="http://schemas.openxmlformats.org/officeDocument/2006/relationships/oleObject" Target="embeddings/oleObject194.bin" /><Relationship Id="rId368" Type="http://schemas.openxmlformats.org/officeDocument/2006/relationships/oleObject" Target="embeddings/oleObject195.bin" /><Relationship Id="rId369" Type="http://schemas.openxmlformats.org/officeDocument/2006/relationships/image" Target="media/image170.wmf" /><Relationship Id="rId37" Type="http://schemas.openxmlformats.org/officeDocument/2006/relationships/oleObject" Target="embeddings/oleObject17.bin" /><Relationship Id="rId370" Type="http://schemas.openxmlformats.org/officeDocument/2006/relationships/oleObject" Target="embeddings/oleObject196.bin" /><Relationship Id="rId371" Type="http://schemas.openxmlformats.org/officeDocument/2006/relationships/oleObject" Target="embeddings/oleObject197.bin" /><Relationship Id="rId372" Type="http://schemas.openxmlformats.org/officeDocument/2006/relationships/oleObject" Target="embeddings/oleObject198.bin" /><Relationship Id="rId373" Type="http://schemas.openxmlformats.org/officeDocument/2006/relationships/oleObject" Target="embeddings/oleObject199.bin" /><Relationship Id="rId374" Type="http://schemas.openxmlformats.org/officeDocument/2006/relationships/oleObject" Target="embeddings/oleObject200.bin" /><Relationship Id="rId375" Type="http://schemas.openxmlformats.org/officeDocument/2006/relationships/oleObject" Target="embeddings/oleObject201.bin" /><Relationship Id="rId376" Type="http://schemas.openxmlformats.org/officeDocument/2006/relationships/oleObject" Target="embeddings/oleObject202.bin" /><Relationship Id="rId377" Type="http://schemas.openxmlformats.org/officeDocument/2006/relationships/image" Target="media/image171.wmf" /><Relationship Id="rId378" Type="http://schemas.openxmlformats.org/officeDocument/2006/relationships/oleObject" Target="embeddings/oleObject203.bin" /><Relationship Id="rId379" Type="http://schemas.openxmlformats.org/officeDocument/2006/relationships/image" Target="media/image172.wmf" /><Relationship Id="rId38" Type="http://schemas.openxmlformats.org/officeDocument/2006/relationships/image" Target="media/image17.wmf" /><Relationship Id="rId380" Type="http://schemas.openxmlformats.org/officeDocument/2006/relationships/oleObject" Target="embeddings/oleObject204.bin" /><Relationship Id="rId381" Type="http://schemas.openxmlformats.org/officeDocument/2006/relationships/image" Target="media/image173.wmf" /><Relationship Id="rId382" Type="http://schemas.openxmlformats.org/officeDocument/2006/relationships/oleObject" Target="embeddings/oleObject205.bin" /><Relationship Id="rId383" Type="http://schemas.openxmlformats.org/officeDocument/2006/relationships/image" Target="media/image174.wmf" /><Relationship Id="rId384" Type="http://schemas.openxmlformats.org/officeDocument/2006/relationships/oleObject" Target="embeddings/oleObject206.bin" /><Relationship Id="rId385" Type="http://schemas.openxmlformats.org/officeDocument/2006/relationships/image" Target="media/image175.wmf" /><Relationship Id="rId386" Type="http://schemas.openxmlformats.org/officeDocument/2006/relationships/oleObject" Target="embeddings/oleObject207.bin" /><Relationship Id="rId387" Type="http://schemas.openxmlformats.org/officeDocument/2006/relationships/image" Target="media/image176.wmf" /><Relationship Id="rId388" Type="http://schemas.openxmlformats.org/officeDocument/2006/relationships/oleObject" Target="embeddings/oleObject208.bin" /><Relationship Id="rId389" Type="http://schemas.openxmlformats.org/officeDocument/2006/relationships/image" Target="media/image177.wmf" /><Relationship Id="rId39" Type="http://schemas.openxmlformats.org/officeDocument/2006/relationships/oleObject" Target="embeddings/oleObject18.bin" /><Relationship Id="rId390" Type="http://schemas.openxmlformats.org/officeDocument/2006/relationships/oleObject" Target="embeddings/oleObject209.bin" /><Relationship Id="rId391" Type="http://schemas.openxmlformats.org/officeDocument/2006/relationships/image" Target="media/image178.wmf" /><Relationship Id="rId392" Type="http://schemas.openxmlformats.org/officeDocument/2006/relationships/oleObject" Target="embeddings/oleObject210.bin" /><Relationship Id="rId393" Type="http://schemas.openxmlformats.org/officeDocument/2006/relationships/image" Target="media/image179.wmf" /><Relationship Id="rId394" Type="http://schemas.openxmlformats.org/officeDocument/2006/relationships/oleObject" Target="embeddings/oleObject211.bin" /><Relationship Id="rId395" Type="http://schemas.openxmlformats.org/officeDocument/2006/relationships/oleObject" Target="embeddings/oleObject212.bin" /><Relationship Id="rId396" Type="http://schemas.openxmlformats.org/officeDocument/2006/relationships/oleObject" Target="embeddings/oleObject213.bin" /><Relationship Id="rId397" Type="http://schemas.openxmlformats.org/officeDocument/2006/relationships/image" Target="media/image180.wmf" /><Relationship Id="rId398" Type="http://schemas.openxmlformats.org/officeDocument/2006/relationships/oleObject" Target="embeddings/oleObject214.bin" /><Relationship Id="rId399" Type="http://schemas.openxmlformats.org/officeDocument/2006/relationships/oleObject" Target="embeddings/oleObject215.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6.bin" /><Relationship Id="rId401" Type="http://schemas.openxmlformats.org/officeDocument/2006/relationships/oleObject" Target="embeddings/oleObject217.bin" /><Relationship Id="rId402" Type="http://schemas.openxmlformats.org/officeDocument/2006/relationships/oleObject" Target="embeddings/oleObject218.bin" /><Relationship Id="rId403" Type="http://schemas.openxmlformats.org/officeDocument/2006/relationships/hyperlink" Target="https://d.book118.com/955021222321011044" TargetMode="External" /><Relationship Id="rId404" Type="http://schemas.openxmlformats.org/officeDocument/2006/relationships/theme" Target="theme/theme1.xml" /><Relationship Id="rId405" Type="http://schemas.openxmlformats.org/officeDocument/2006/relationships/styles" Target="styles.xml"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png"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png"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png"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png"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3051</Words>
  <Characters>17391</Characters>
  <Application>Microsoft Office Word</Application>
  <DocSecurity>0</DocSecurity>
  <Lines>144</Lines>
  <Paragraphs>40</Paragraphs>
  <ScaleCrop>false</ScaleCrop>
  <Company>zxxk.com</Company>
  <LinksUpToDate>false</LinksUpToDate>
  <CharactersWithSpaces>20402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2022-12-30T08:57:00Z</dcterms:created>
  <dcterms:modified xsi:type="dcterms:W3CDTF">2022-12-30T08:57:00Z</dcterms:modified>
</cp:coreProperties>
</file>