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沧州泊头市2023-2024学年九年级上学期期末物理检测卷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如图所示电路，滑片P向右滑动时（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pt;height:5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</w:t>
      </w:r>
      <w:r w:rsidRPr="004E0094">
        <w:rPr>
          <w:vertAlign w:val="subscript"/>
        </w:rPr>
        <w:t>1</w:t>
      </w:r>
      <w:r>
        <w:t>变暗，L</w:t>
      </w:r>
      <w:r w:rsidRPr="004E0094">
        <w:rPr>
          <w:vertAlign w:val="subscript"/>
        </w:rPr>
        <w:t>2</w:t>
      </w:r>
      <w:r>
        <w:t>变亮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1</w:t>
      </w:r>
      <w:r>
        <w:t>变亮，L</w:t>
      </w:r>
      <w:r w:rsidRPr="004E0094">
        <w:rPr>
          <w:vertAlign w:val="subscript"/>
        </w:rPr>
        <w:t>2</w:t>
      </w:r>
      <w:r>
        <w:t>变暗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</w:t>
      </w:r>
      <w:r w:rsidRPr="004E0094">
        <w:rPr>
          <w:vertAlign w:val="subscript"/>
        </w:rPr>
        <w:t>1</w:t>
      </w:r>
      <w:r>
        <w:t>变亮，L</w:t>
      </w:r>
      <w:r w:rsidRPr="004E0094">
        <w:rPr>
          <w:vertAlign w:val="subscript"/>
        </w:rPr>
        <w:t>2</w:t>
      </w:r>
      <w:r>
        <w:t>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</w:t>
      </w:r>
      <w:r w:rsidRPr="004E0094">
        <w:rPr>
          <w:vertAlign w:val="subscript"/>
        </w:rPr>
        <w:t>1</w:t>
      </w:r>
      <w:r>
        <w:t>变暗，L</w:t>
      </w:r>
      <w:r w:rsidRPr="004E0094">
        <w:rPr>
          <w:vertAlign w:val="subscript"/>
        </w:rPr>
        <w:t>2</w:t>
      </w:r>
      <w:r>
        <w:t>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（四川省成都市实外西区九年级（下）第四周周考物理试卷）下列事例中，不是利用静电现象的是（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.静电除尘，提高空气的净化程度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.纺织车间要经常保持空气有较大的湿度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.静电喷漆，给自行车，汽车，以及家具进行喷漆加工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.静电复印，提高办公效率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（湖南省娄底市新化县炉观中学九年级（上）月考物理试卷）电流的单位安培、毫安、微安之间的关系正确的是（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.1A=10</w:t>
      </w:r>
      <w:r w:rsidRPr="004E0094">
        <w:rPr>
          <w:vertAlign w:val="superscript"/>
        </w:rPr>
        <w:t>2</w:t>
      </w:r>
      <w:r>
        <w:t>mA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.1A=10</w:t>
      </w:r>
      <w:r w:rsidRPr="004E0094">
        <w:rPr>
          <w:vertAlign w:val="superscript"/>
        </w:rPr>
        <w:t>6</w:t>
      </w:r>
      <w:r>
        <w:t>μA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.1mA=10</w:t>
      </w:r>
      <w:r w:rsidRPr="004E0094">
        <w:rPr>
          <w:vertAlign w:val="superscript"/>
        </w:rPr>
        <w:t>2</w:t>
      </w:r>
      <w:r>
        <w:t>μA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.1μA=10</w:t>
      </w:r>
      <w:r w:rsidRPr="004E0094">
        <w:rPr>
          <w:vertAlign w:val="superscript"/>
        </w:rPr>
        <w:t>-3</w:t>
      </w:r>
      <w:r>
        <w:t>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（南岗区模拟）（南岗区模拟）为了研究电荷间的相互作用跟什么因素有关，晓彤做了如图实验：把一个带正电的物体放在A处，然后将挂在丝线上的带正电的小球先后挂在P</w:t>
      </w:r>
      <w:r w:rsidRPr="004E0094">
        <w:rPr>
          <w:vertAlign w:val="subscript"/>
        </w:rPr>
        <w:t>1</w:t>
      </w:r>
      <w:r>
        <w:t>，P</w:t>
      </w:r>
      <w:r w:rsidRPr="004E0094">
        <w:rPr>
          <w:vertAlign w:val="subscript"/>
        </w:rPr>
        <w:t>2</w:t>
      </w:r>
      <w:r>
        <w:t>，P</w:t>
      </w:r>
      <w:r w:rsidRPr="004E0094">
        <w:rPr>
          <w:vertAlign w:val="subscript"/>
        </w:rPr>
        <w:t>3</w:t>
      </w:r>
      <w:r>
        <w:t>处，发现的情况如图所示，由此晓彤归纳得出的初步结论是（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14pt;height:6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.电荷间的相互作用力大小随距离增大而减小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.电荷间的相互作用力大小随距离增大而增大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.电荷间的相互作用力大小随距离增大而先增大后减小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.电荷间的相互作用力大小跟距离无关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（安徽模拟）根据密度公式ρ=</w:t>
      </w:r>
      <w:r>
        <w:pict>
          <v:shape id="_x0000_i1027" type="#_x0000_t75" style="width:8pt;height:26pt">
            <v:imagedata r:id="rId11" o:title="2"/>
          </v:shape>
        </w:pict>
      </w:r>
      <w:r>
        <w:t>可知，密度等于某种物质的质量m和体积V的比值，但物质的密度反应的是物质的一种特性，密度的大小是由物质种类决定的，与物质的质量m和体积V是无关的．下列公式中所反应的物理量也具有这一特点的是（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.压强p=</w:t>
      </w:r>
      <w:r>
        <w:pict>
          <v:shape id="_x0000_i1028" type="#_x0000_t75" style="width:7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.功率P=</w:t>
      </w:r>
      <w:r>
        <w:pict>
          <v:shape id="_x0000_i1029" type="#_x0000_t75" style="width:9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.比热容c=</w:t>
      </w:r>
      <w:r>
        <w:pict>
          <v:shape id="_x0000_i1030" type="#_x0000_t75" style="width:22pt;height:2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.电流I=</w:t>
      </w:r>
      <w:r>
        <w:pict>
          <v:shape id="_x0000_i1031" type="#_x0000_t75" style="width:7pt;height:26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（河南省洛阳市九年级（上）期末物理试卷）下列说法不正确的是（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.永动机不可能被造出，因为它违背了能量守恒定律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.有些家用电器音量调节的电位器是一种变阻器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.绝缘体不容易导电是因为绝缘体内没有电荷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.固体和液体很难被压缩，是因为分子间有斥力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（四川省眉山市仁寿县联谊学校九年级（上）期末物理试卷）下列说法正确的是（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.水结冰后，分子间的作用力减小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.打开冰箱门后通电，密闭房间的温度将降低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.开关两接线柱相碰易造成保险丝烧断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.一个电子所带电荷量为1.9×10</w:t>
      </w:r>
      <w:r w:rsidRPr="004E0094">
        <w:rPr>
          <w:vertAlign w:val="superscript"/>
        </w:rPr>
        <w:t>-16</w:t>
      </w:r>
      <w:r>
        <w:t>C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https://d.book118.com/955024222030011100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955024222030011100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