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Γ-FE2O3项目建设方案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814" w:history="1">
        <w:r>
          <w:rPr>
            <w:rFonts w:ascii="仿宋" w:eastAsia="仿宋" w:hAnsi="仿宋" w:cs="仿宋" w:hint="eastAsia"/>
            <w:lang w:eastAsia="zh-CN"/>
          </w:rPr>
          <w:t>概论</w:t>
        </w:r>
        <w:r>
          <w:tab/>
        </w:r>
        <w:r>
          <w:fldChar w:fldCharType="begin"/>
        </w:r>
        <w:r>
          <w:instrText xml:space="preserve"> PAGEREF _Toc13814 \h </w:instrText>
        </w:r>
        <w:r>
          <w:fldChar w:fldCharType="separate"/>
        </w:r>
        <w:r>
          <w:t>3</w:t>
        </w:r>
        <w:r>
          <w:fldChar w:fldCharType="end"/>
        </w:r>
      </w:hyperlink>
    </w:p>
    <w:p>
      <w:pPr>
        <w:pStyle w:val="TOC1"/>
        <w:tabs>
          <w:tab w:val="right" w:leader="dot" w:pos="8306"/>
        </w:tabs>
      </w:pPr>
      <w:hyperlink w:anchor="_Toc29324" w:history="1">
        <w:r>
          <w:rPr>
            <w:rFonts w:ascii="仿宋" w:eastAsia="仿宋" w:hAnsi="仿宋" w:cs="仿宋" w:hint="eastAsia"/>
            <w:lang w:eastAsia="zh-CN"/>
          </w:rPr>
          <w:t>一、Γ-FE2O3项目概论</w:t>
        </w:r>
        <w:r>
          <w:tab/>
        </w:r>
        <w:r>
          <w:fldChar w:fldCharType="begin"/>
        </w:r>
        <w:r>
          <w:instrText xml:space="preserve"> PAGEREF _Toc29324 \h </w:instrText>
        </w:r>
        <w:r>
          <w:fldChar w:fldCharType="separate"/>
        </w:r>
        <w:r>
          <w:t>3</w:t>
        </w:r>
        <w:r>
          <w:fldChar w:fldCharType="end"/>
        </w:r>
      </w:hyperlink>
    </w:p>
    <w:p>
      <w:pPr>
        <w:pStyle w:val="TOC2"/>
        <w:tabs>
          <w:tab w:val="right" w:leader="dot" w:pos="8306"/>
        </w:tabs>
      </w:pPr>
      <w:hyperlink w:anchor="_Toc13467" w:history="1">
        <w:r>
          <w:rPr>
            <w:rFonts w:ascii="仿宋" w:eastAsia="仿宋" w:hAnsi="仿宋" w:cs="仿宋" w:hint="eastAsia"/>
            <w:lang w:eastAsia="zh-CN"/>
          </w:rPr>
          <w:t>(一)、项目申报单位概况</w:t>
        </w:r>
        <w:r>
          <w:tab/>
        </w:r>
        <w:r>
          <w:fldChar w:fldCharType="begin"/>
        </w:r>
        <w:r>
          <w:instrText xml:space="preserve"> PAGEREF _Toc13467 \h </w:instrText>
        </w:r>
        <w:r>
          <w:fldChar w:fldCharType="separate"/>
        </w:r>
        <w:r>
          <w:t>3</w:t>
        </w:r>
        <w:r>
          <w:fldChar w:fldCharType="end"/>
        </w:r>
      </w:hyperlink>
    </w:p>
    <w:p>
      <w:pPr>
        <w:pStyle w:val="TOC2"/>
        <w:tabs>
          <w:tab w:val="right" w:leader="dot" w:pos="8306"/>
        </w:tabs>
      </w:pPr>
      <w:hyperlink w:anchor="_Toc18215" w:history="1">
        <w:r>
          <w:rPr>
            <w:rFonts w:ascii="仿宋" w:eastAsia="仿宋" w:hAnsi="仿宋" w:cs="仿宋" w:hint="eastAsia"/>
            <w:lang w:eastAsia="zh-CN"/>
          </w:rPr>
          <w:t>(二)、项目概况</w:t>
        </w:r>
        <w:r>
          <w:tab/>
        </w:r>
        <w:r>
          <w:fldChar w:fldCharType="begin"/>
        </w:r>
        <w:r>
          <w:instrText xml:space="preserve"> PAGEREF _Toc18215 \h </w:instrText>
        </w:r>
        <w:r>
          <w:fldChar w:fldCharType="separate"/>
        </w:r>
        <w:r>
          <w:t>4</w:t>
        </w:r>
        <w:r>
          <w:fldChar w:fldCharType="end"/>
        </w:r>
      </w:hyperlink>
    </w:p>
    <w:p>
      <w:pPr>
        <w:pStyle w:val="TOC1"/>
        <w:tabs>
          <w:tab w:val="right" w:leader="dot" w:pos="8306"/>
        </w:tabs>
      </w:pPr>
      <w:hyperlink w:anchor="_Toc1225" w:history="1">
        <w:r>
          <w:rPr>
            <w:rFonts w:ascii="仿宋" w:eastAsia="仿宋" w:hAnsi="仿宋" w:cs="仿宋" w:hint="eastAsia"/>
            <w:lang w:eastAsia="zh-CN"/>
          </w:rPr>
          <w:t>二、背景、必要性分析</w:t>
        </w:r>
        <w:r>
          <w:tab/>
        </w:r>
        <w:r>
          <w:fldChar w:fldCharType="begin"/>
        </w:r>
        <w:r>
          <w:instrText xml:space="preserve"> PAGEREF _Toc1225 \h </w:instrText>
        </w:r>
        <w:r>
          <w:fldChar w:fldCharType="separate"/>
        </w:r>
        <w:r>
          <w:t>7</w:t>
        </w:r>
        <w:r>
          <w:fldChar w:fldCharType="end"/>
        </w:r>
      </w:hyperlink>
    </w:p>
    <w:p>
      <w:pPr>
        <w:pStyle w:val="TOC2"/>
        <w:tabs>
          <w:tab w:val="right" w:leader="dot" w:pos="8306"/>
        </w:tabs>
      </w:pPr>
      <w:hyperlink w:anchor="_Toc11715" w:history="1">
        <w:r>
          <w:rPr>
            <w:rFonts w:ascii="仿宋" w:eastAsia="仿宋" w:hAnsi="仿宋" w:cs="仿宋" w:hint="eastAsia"/>
            <w:lang w:eastAsia="zh-CN"/>
          </w:rPr>
          <w:t>(一)、项目建设背景</w:t>
        </w:r>
        <w:r>
          <w:tab/>
        </w:r>
        <w:r>
          <w:fldChar w:fldCharType="begin"/>
        </w:r>
        <w:r>
          <w:instrText xml:space="preserve"> PAGEREF _Toc11715 \h </w:instrText>
        </w:r>
        <w:r>
          <w:fldChar w:fldCharType="separate"/>
        </w:r>
        <w:r>
          <w:t>7</w:t>
        </w:r>
        <w:r>
          <w:fldChar w:fldCharType="end"/>
        </w:r>
      </w:hyperlink>
    </w:p>
    <w:p>
      <w:pPr>
        <w:pStyle w:val="TOC2"/>
        <w:tabs>
          <w:tab w:val="right" w:leader="dot" w:pos="8306"/>
        </w:tabs>
      </w:pPr>
      <w:hyperlink w:anchor="_Toc2080" w:history="1">
        <w:r>
          <w:rPr>
            <w:rFonts w:ascii="仿宋" w:eastAsia="仿宋" w:hAnsi="仿宋" w:cs="仿宋" w:hint="eastAsia"/>
            <w:lang w:eastAsia="zh-CN"/>
          </w:rPr>
          <w:t>(二)、必要性分析</w:t>
        </w:r>
        <w:r>
          <w:tab/>
        </w:r>
        <w:r>
          <w:fldChar w:fldCharType="begin"/>
        </w:r>
        <w:r>
          <w:instrText xml:space="preserve"> PAGEREF _Toc2080 \h </w:instrText>
        </w:r>
        <w:r>
          <w:fldChar w:fldCharType="separate"/>
        </w:r>
        <w:r>
          <w:t>8</w:t>
        </w:r>
        <w:r>
          <w:fldChar w:fldCharType="end"/>
        </w:r>
      </w:hyperlink>
    </w:p>
    <w:p>
      <w:pPr>
        <w:pStyle w:val="TOC2"/>
        <w:tabs>
          <w:tab w:val="right" w:leader="dot" w:pos="8306"/>
        </w:tabs>
      </w:pPr>
      <w:hyperlink w:anchor="_Toc18524" w:history="1">
        <w:r>
          <w:rPr>
            <w:rFonts w:ascii="仿宋" w:eastAsia="仿宋" w:hAnsi="仿宋" w:cs="仿宋" w:hint="eastAsia"/>
            <w:lang w:eastAsia="zh-CN"/>
          </w:rPr>
          <w:t>(三)、项目建设有利条件</w:t>
        </w:r>
        <w:r>
          <w:tab/>
        </w:r>
        <w:r>
          <w:fldChar w:fldCharType="begin"/>
        </w:r>
        <w:r>
          <w:instrText xml:space="preserve"> PAGEREF _Toc18524 \h </w:instrText>
        </w:r>
        <w:r>
          <w:fldChar w:fldCharType="separate"/>
        </w:r>
        <w:r>
          <w:t>9</w:t>
        </w:r>
        <w:r>
          <w:fldChar w:fldCharType="end"/>
        </w:r>
      </w:hyperlink>
    </w:p>
    <w:p>
      <w:pPr>
        <w:pStyle w:val="TOC1"/>
        <w:tabs>
          <w:tab w:val="right" w:leader="dot" w:pos="8306"/>
        </w:tabs>
      </w:pPr>
      <w:hyperlink w:anchor="_Toc27682" w:history="1">
        <w:r>
          <w:rPr>
            <w:rFonts w:ascii="仿宋" w:eastAsia="仿宋" w:hAnsi="仿宋" w:cs="仿宋" w:hint="eastAsia"/>
            <w:lang w:eastAsia="zh-CN"/>
          </w:rPr>
          <w:t>三、社会影响分析</w:t>
        </w:r>
        <w:r>
          <w:tab/>
        </w:r>
        <w:r>
          <w:fldChar w:fldCharType="begin"/>
        </w:r>
        <w:r>
          <w:instrText xml:space="preserve"> PAGEREF _Toc27682 \h </w:instrText>
        </w:r>
        <w:r>
          <w:fldChar w:fldCharType="separate"/>
        </w:r>
        <w:r>
          <w:t>11</w:t>
        </w:r>
        <w:r>
          <w:fldChar w:fldCharType="end"/>
        </w:r>
      </w:hyperlink>
    </w:p>
    <w:p>
      <w:pPr>
        <w:pStyle w:val="TOC2"/>
        <w:tabs>
          <w:tab w:val="right" w:leader="dot" w:pos="8306"/>
        </w:tabs>
      </w:pPr>
      <w:hyperlink w:anchor="_Toc7185" w:history="1">
        <w:r>
          <w:rPr>
            <w:rFonts w:ascii="仿宋" w:eastAsia="仿宋" w:hAnsi="仿宋" w:cs="仿宋" w:hint="eastAsia"/>
            <w:lang w:eastAsia="zh-CN"/>
          </w:rPr>
          <w:t>(一)、社会影响效果分析</w:t>
        </w:r>
        <w:r>
          <w:tab/>
        </w:r>
        <w:r>
          <w:fldChar w:fldCharType="begin"/>
        </w:r>
        <w:r>
          <w:instrText xml:space="preserve"> PAGEREF _Toc7185 \h </w:instrText>
        </w:r>
        <w:r>
          <w:fldChar w:fldCharType="separate"/>
        </w:r>
        <w:r>
          <w:t>11</w:t>
        </w:r>
        <w:r>
          <w:fldChar w:fldCharType="end"/>
        </w:r>
      </w:hyperlink>
    </w:p>
    <w:p>
      <w:pPr>
        <w:pStyle w:val="TOC2"/>
        <w:tabs>
          <w:tab w:val="right" w:leader="dot" w:pos="8306"/>
        </w:tabs>
      </w:pPr>
      <w:hyperlink w:anchor="_Toc8306" w:history="1">
        <w:r>
          <w:rPr>
            <w:rFonts w:ascii="仿宋" w:eastAsia="仿宋" w:hAnsi="仿宋" w:cs="仿宋" w:hint="eastAsia"/>
            <w:lang w:eastAsia="zh-CN"/>
          </w:rPr>
          <w:t>(二)、社会适应性分析</w:t>
        </w:r>
        <w:r>
          <w:tab/>
        </w:r>
        <w:r>
          <w:fldChar w:fldCharType="begin"/>
        </w:r>
        <w:r>
          <w:instrText xml:space="preserve"> PAGEREF _Toc8306 \h </w:instrText>
        </w:r>
        <w:r>
          <w:fldChar w:fldCharType="separate"/>
        </w:r>
        <w:r>
          <w:t>13</w:t>
        </w:r>
        <w:r>
          <w:fldChar w:fldCharType="end"/>
        </w:r>
      </w:hyperlink>
    </w:p>
    <w:p>
      <w:pPr>
        <w:pStyle w:val="TOC2"/>
        <w:tabs>
          <w:tab w:val="right" w:leader="dot" w:pos="8306"/>
        </w:tabs>
      </w:pPr>
      <w:hyperlink w:anchor="_Toc25844" w:history="1">
        <w:r>
          <w:rPr>
            <w:rFonts w:ascii="仿宋" w:eastAsia="仿宋" w:hAnsi="仿宋" w:cs="仿宋" w:hint="eastAsia"/>
            <w:lang w:eastAsia="zh-CN"/>
          </w:rPr>
          <w:t>(三)、社会风险及对策分析</w:t>
        </w:r>
        <w:r>
          <w:tab/>
        </w:r>
        <w:r>
          <w:fldChar w:fldCharType="begin"/>
        </w:r>
        <w:r>
          <w:instrText xml:space="preserve"> PAGEREF _Toc25844 \h </w:instrText>
        </w:r>
        <w:r>
          <w:fldChar w:fldCharType="separate"/>
        </w:r>
        <w:r>
          <w:t>15</w:t>
        </w:r>
        <w:r>
          <w:fldChar w:fldCharType="end"/>
        </w:r>
      </w:hyperlink>
    </w:p>
    <w:p>
      <w:pPr>
        <w:pStyle w:val="TOC1"/>
        <w:tabs>
          <w:tab w:val="right" w:leader="dot" w:pos="8306"/>
        </w:tabs>
      </w:pPr>
      <w:hyperlink w:anchor="_Toc14315" w:history="1">
        <w:r>
          <w:rPr>
            <w:rFonts w:ascii="仿宋" w:eastAsia="仿宋" w:hAnsi="仿宋" w:cs="仿宋" w:hint="eastAsia"/>
            <w:lang w:eastAsia="zh-CN"/>
          </w:rPr>
          <w:t>四、项目选址研究</w:t>
        </w:r>
        <w:r>
          <w:tab/>
        </w:r>
        <w:r>
          <w:fldChar w:fldCharType="begin"/>
        </w:r>
        <w:r>
          <w:instrText xml:space="preserve"> PAGEREF _Toc14315 \h </w:instrText>
        </w:r>
        <w:r>
          <w:fldChar w:fldCharType="separate"/>
        </w:r>
        <w:r>
          <w:t>18</w:t>
        </w:r>
        <w:r>
          <w:fldChar w:fldCharType="end"/>
        </w:r>
      </w:hyperlink>
    </w:p>
    <w:p>
      <w:pPr>
        <w:pStyle w:val="TOC2"/>
        <w:tabs>
          <w:tab w:val="right" w:leader="dot" w:pos="8306"/>
        </w:tabs>
      </w:pPr>
      <w:hyperlink w:anchor="_Toc23873" w:history="1">
        <w:r>
          <w:rPr>
            <w:rFonts w:ascii="仿宋" w:eastAsia="仿宋" w:hAnsi="仿宋" w:cs="仿宋" w:hint="eastAsia"/>
            <w:lang w:eastAsia="zh-CN"/>
          </w:rPr>
          <w:t>(一)、项目选址原则</w:t>
        </w:r>
        <w:r>
          <w:tab/>
        </w:r>
        <w:r>
          <w:fldChar w:fldCharType="begin"/>
        </w:r>
        <w:r>
          <w:instrText xml:space="preserve"> PAGEREF _Toc23873 \h </w:instrText>
        </w:r>
        <w:r>
          <w:fldChar w:fldCharType="separate"/>
        </w:r>
        <w:r>
          <w:t>18</w:t>
        </w:r>
        <w:r>
          <w:fldChar w:fldCharType="end"/>
        </w:r>
      </w:hyperlink>
    </w:p>
    <w:p>
      <w:pPr>
        <w:pStyle w:val="TOC2"/>
        <w:tabs>
          <w:tab w:val="right" w:leader="dot" w:pos="8306"/>
        </w:tabs>
      </w:pPr>
      <w:hyperlink w:anchor="_Toc21372" w:history="1">
        <w:r>
          <w:rPr>
            <w:rFonts w:ascii="仿宋" w:eastAsia="仿宋" w:hAnsi="仿宋" w:cs="仿宋" w:hint="eastAsia"/>
            <w:lang w:eastAsia="zh-CN"/>
          </w:rPr>
          <w:t>(二)、项目选址</w:t>
        </w:r>
        <w:r>
          <w:tab/>
        </w:r>
        <w:r>
          <w:fldChar w:fldCharType="begin"/>
        </w:r>
        <w:r>
          <w:instrText xml:space="preserve"> PAGEREF _Toc21372 \h </w:instrText>
        </w:r>
        <w:r>
          <w:fldChar w:fldCharType="separate"/>
        </w:r>
        <w:r>
          <w:t>22</w:t>
        </w:r>
        <w:r>
          <w:fldChar w:fldCharType="end"/>
        </w:r>
      </w:hyperlink>
    </w:p>
    <w:p>
      <w:pPr>
        <w:pStyle w:val="TOC2"/>
        <w:tabs>
          <w:tab w:val="right" w:leader="dot" w:pos="8306"/>
        </w:tabs>
      </w:pPr>
      <w:hyperlink w:anchor="_Toc15173" w:history="1">
        <w:r>
          <w:rPr>
            <w:rFonts w:ascii="仿宋" w:eastAsia="仿宋" w:hAnsi="仿宋" w:cs="仿宋" w:hint="eastAsia"/>
            <w:lang w:eastAsia="zh-CN"/>
          </w:rPr>
          <w:t>(三)、建设条件分析</w:t>
        </w:r>
        <w:r>
          <w:tab/>
        </w:r>
        <w:r>
          <w:fldChar w:fldCharType="begin"/>
        </w:r>
        <w:r>
          <w:instrText xml:space="preserve"> PAGEREF _Toc15173 \h </w:instrText>
        </w:r>
        <w:r>
          <w:fldChar w:fldCharType="separate"/>
        </w:r>
        <w:r>
          <w:t>24</w:t>
        </w:r>
        <w:r>
          <w:fldChar w:fldCharType="end"/>
        </w:r>
      </w:hyperlink>
    </w:p>
    <w:p>
      <w:pPr>
        <w:pStyle w:val="TOC2"/>
        <w:tabs>
          <w:tab w:val="right" w:leader="dot" w:pos="8306"/>
        </w:tabs>
      </w:pPr>
      <w:hyperlink w:anchor="_Toc27891" w:history="1">
        <w:r>
          <w:rPr>
            <w:rFonts w:ascii="仿宋" w:eastAsia="仿宋" w:hAnsi="仿宋" w:cs="仿宋" w:hint="eastAsia"/>
            <w:lang w:eastAsia="zh-CN"/>
          </w:rPr>
          <w:t>(四)、用地控制指标</w:t>
        </w:r>
        <w:r>
          <w:tab/>
        </w:r>
        <w:r>
          <w:fldChar w:fldCharType="begin"/>
        </w:r>
        <w:r>
          <w:instrText xml:space="preserve"> PAGEREF _Toc27891 \h </w:instrText>
        </w:r>
        <w:r>
          <w:fldChar w:fldCharType="separate"/>
        </w:r>
        <w:r>
          <w:t>25</w:t>
        </w:r>
        <w:r>
          <w:fldChar w:fldCharType="end"/>
        </w:r>
      </w:hyperlink>
    </w:p>
    <w:p>
      <w:pPr>
        <w:pStyle w:val="TOC2"/>
        <w:tabs>
          <w:tab w:val="right" w:leader="dot" w:pos="8306"/>
        </w:tabs>
      </w:pPr>
      <w:hyperlink w:anchor="_Toc889" w:history="1">
        <w:r>
          <w:rPr>
            <w:rFonts w:ascii="仿宋" w:eastAsia="仿宋" w:hAnsi="仿宋" w:cs="仿宋" w:hint="eastAsia"/>
            <w:lang w:eastAsia="zh-CN"/>
          </w:rPr>
          <w:t>(五)、地总体要求</w:t>
        </w:r>
        <w:r>
          <w:tab/>
        </w:r>
        <w:r>
          <w:fldChar w:fldCharType="begin"/>
        </w:r>
        <w:r>
          <w:instrText xml:space="preserve"> PAGEREF _Toc889 \h </w:instrText>
        </w:r>
        <w:r>
          <w:fldChar w:fldCharType="separate"/>
        </w:r>
        <w:r>
          <w:t>26</w:t>
        </w:r>
        <w:r>
          <w:fldChar w:fldCharType="end"/>
        </w:r>
      </w:hyperlink>
    </w:p>
    <w:p>
      <w:pPr>
        <w:pStyle w:val="TOC2"/>
        <w:tabs>
          <w:tab w:val="right" w:leader="dot" w:pos="8306"/>
        </w:tabs>
      </w:pPr>
      <w:hyperlink w:anchor="_Toc18722" w:history="1">
        <w:r>
          <w:rPr>
            <w:rFonts w:ascii="仿宋" w:eastAsia="仿宋" w:hAnsi="仿宋" w:cs="仿宋" w:hint="eastAsia"/>
            <w:lang w:eastAsia="zh-CN"/>
          </w:rPr>
          <w:t>(六)、节约用地措施</w:t>
        </w:r>
        <w:r>
          <w:tab/>
        </w:r>
        <w:r>
          <w:fldChar w:fldCharType="begin"/>
        </w:r>
        <w:r>
          <w:instrText xml:space="preserve"> PAGEREF _Toc18722 \h </w:instrText>
        </w:r>
        <w:r>
          <w:fldChar w:fldCharType="separate"/>
        </w:r>
        <w:r>
          <w:t>28</w:t>
        </w:r>
        <w:r>
          <w:fldChar w:fldCharType="end"/>
        </w:r>
      </w:hyperlink>
    </w:p>
    <w:p>
      <w:pPr>
        <w:pStyle w:val="TOC2"/>
        <w:tabs>
          <w:tab w:val="right" w:leader="dot" w:pos="8306"/>
        </w:tabs>
      </w:pPr>
      <w:hyperlink w:anchor="_Toc30892" w:history="1">
        <w:r>
          <w:rPr>
            <w:rFonts w:ascii="仿宋" w:eastAsia="仿宋" w:hAnsi="仿宋" w:cs="仿宋" w:hint="eastAsia"/>
            <w:lang w:eastAsia="zh-CN"/>
          </w:rPr>
          <w:t>(七)、选址综合评价</w:t>
        </w:r>
        <w:r>
          <w:tab/>
        </w:r>
        <w:r>
          <w:fldChar w:fldCharType="begin"/>
        </w:r>
        <w:r>
          <w:instrText xml:space="preserve"> PAGEREF _Toc30892 \h </w:instrText>
        </w:r>
        <w:r>
          <w:fldChar w:fldCharType="separate"/>
        </w:r>
        <w:r>
          <w:t>29</w:t>
        </w:r>
        <w:r>
          <w:fldChar w:fldCharType="end"/>
        </w:r>
      </w:hyperlink>
    </w:p>
    <w:p>
      <w:pPr>
        <w:pStyle w:val="TOC1"/>
        <w:tabs>
          <w:tab w:val="right" w:leader="dot" w:pos="8306"/>
        </w:tabs>
      </w:pPr>
      <w:hyperlink w:anchor="_Toc21490" w:history="1">
        <w:r>
          <w:rPr>
            <w:rFonts w:ascii="仿宋" w:eastAsia="仿宋" w:hAnsi="仿宋" w:cs="仿宋" w:hint="eastAsia"/>
            <w:lang w:eastAsia="zh-CN"/>
          </w:rPr>
          <w:t>五、经济影响分析</w:t>
        </w:r>
        <w:r>
          <w:tab/>
        </w:r>
        <w:r>
          <w:fldChar w:fldCharType="begin"/>
        </w:r>
        <w:r>
          <w:instrText xml:space="preserve"> PAGEREF _Toc21490 \h </w:instrText>
        </w:r>
        <w:r>
          <w:fldChar w:fldCharType="separate"/>
        </w:r>
        <w:r>
          <w:t>30</w:t>
        </w:r>
        <w:r>
          <w:fldChar w:fldCharType="end"/>
        </w:r>
      </w:hyperlink>
    </w:p>
    <w:p>
      <w:pPr>
        <w:pStyle w:val="TOC2"/>
        <w:tabs>
          <w:tab w:val="right" w:leader="dot" w:pos="8306"/>
        </w:tabs>
      </w:pPr>
      <w:hyperlink w:anchor="_Toc549" w:history="1">
        <w:r>
          <w:rPr>
            <w:rFonts w:ascii="仿宋" w:eastAsia="仿宋" w:hAnsi="仿宋" w:cs="仿宋" w:hint="eastAsia"/>
            <w:lang w:eastAsia="zh-CN"/>
          </w:rPr>
          <w:t>(一)、经济费用效益或费用效果分析</w:t>
        </w:r>
        <w:r>
          <w:tab/>
        </w:r>
        <w:r>
          <w:fldChar w:fldCharType="begin"/>
        </w:r>
        <w:r>
          <w:instrText xml:space="preserve"> PAGEREF _Toc549 \h </w:instrText>
        </w:r>
        <w:r>
          <w:fldChar w:fldCharType="separate"/>
        </w:r>
        <w:r>
          <w:t>30</w:t>
        </w:r>
        <w:r>
          <w:fldChar w:fldCharType="end"/>
        </w:r>
      </w:hyperlink>
    </w:p>
    <w:p>
      <w:pPr>
        <w:pStyle w:val="TOC2"/>
        <w:tabs>
          <w:tab w:val="right" w:leader="dot" w:pos="8306"/>
        </w:tabs>
      </w:pPr>
      <w:hyperlink w:anchor="_Toc32364" w:history="1">
        <w:r>
          <w:rPr>
            <w:rFonts w:ascii="仿宋" w:eastAsia="仿宋" w:hAnsi="仿宋" w:cs="仿宋" w:hint="eastAsia"/>
            <w:lang w:eastAsia="zh-CN"/>
          </w:rPr>
          <w:t>(二)、行业影响分析</w:t>
        </w:r>
        <w:r>
          <w:tab/>
        </w:r>
        <w:r>
          <w:fldChar w:fldCharType="begin"/>
        </w:r>
        <w:r>
          <w:instrText xml:space="preserve"> PAGEREF _Toc32364 \h </w:instrText>
        </w:r>
        <w:r>
          <w:fldChar w:fldCharType="separate"/>
        </w:r>
        <w:r>
          <w:t>32</w:t>
        </w:r>
        <w:r>
          <w:fldChar w:fldCharType="end"/>
        </w:r>
      </w:hyperlink>
    </w:p>
    <w:p>
      <w:pPr>
        <w:pStyle w:val="TOC2"/>
        <w:tabs>
          <w:tab w:val="right" w:leader="dot" w:pos="8306"/>
        </w:tabs>
      </w:pPr>
      <w:hyperlink w:anchor="_Toc24611" w:history="1">
        <w:r>
          <w:rPr>
            <w:rFonts w:ascii="仿宋" w:eastAsia="仿宋" w:hAnsi="仿宋" w:cs="仿宋" w:hint="eastAsia"/>
            <w:lang w:eastAsia="zh-CN"/>
          </w:rPr>
          <w:t>(三)、区域经济影响分析</w:t>
        </w:r>
        <w:r>
          <w:tab/>
        </w:r>
        <w:r>
          <w:fldChar w:fldCharType="begin"/>
        </w:r>
        <w:r>
          <w:instrText xml:space="preserve"> PAGEREF _Toc24611 \h </w:instrText>
        </w:r>
        <w:r>
          <w:fldChar w:fldCharType="separate"/>
        </w:r>
        <w:r>
          <w:t>34</w:t>
        </w:r>
        <w:r>
          <w:fldChar w:fldCharType="end"/>
        </w:r>
      </w:hyperlink>
    </w:p>
    <w:p>
      <w:pPr>
        <w:pStyle w:val="TOC2"/>
        <w:tabs>
          <w:tab w:val="right" w:leader="dot" w:pos="8306"/>
        </w:tabs>
      </w:pPr>
      <w:hyperlink w:anchor="_Toc13767" w:history="1">
        <w:r>
          <w:rPr>
            <w:rFonts w:ascii="仿宋" w:eastAsia="仿宋" w:hAnsi="仿宋" w:cs="仿宋" w:hint="eastAsia"/>
            <w:lang w:eastAsia="zh-CN"/>
          </w:rPr>
          <w:t>(四)、宏观经济影响分析</w:t>
        </w:r>
        <w:r>
          <w:tab/>
        </w:r>
        <w:r>
          <w:fldChar w:fldCharType="begin"/>
        </w:r>
        <w:r>
          <w:instrText xml:space="preserve"> PAGEREF _Toc13767 \h </w:instrText>
        </w:r>
        <w:r>
          <w:fldChar w:fldCharType="separate"/>
        </w:r>
        <w:r>
          <w:t>35</w:t>
        </w:r>
        <w:r>
          <w:fldChar w:fldCharType="end"/>
        </w:r>
      </w:hyperlink>
    </w:p>
    <w:p>
      <w:pPr>
        <w:pStyle w:val="TOC1"/>
        <w:tabs>
          <w:tab w:val="right" w:leader="dot" w:pos="8306"/>
        </w:tabs>
      </w:pPr>
      <w:hyperlink w:anchor="_Toc2353" w:history="1">
        <w:r>
          <w:rPr>
            <w:rFonts w:ascii="仿宋" w:eastAsia="仿宋" w:hAnsi="仿宋" w:cs="仿宋" w:hint="eastAsia"/>
            <w:lang w:eastAsia="zh-CN"/>
          </w:rPr>
          <w:t>六、资源开发及综合利用分析</w:t>
        </w:r>
        <w:r>
          <w:tab/>
        </w:r>
        <w:r>
          <w:fldChar w:fldCharType="begin"/>
        </w:r>
        <w:r>
          <w:instrText xml:space="preserve"> PAGEREF _Toc2353 \h </w:instrText>
        </w:r>
        <w:r>
          <w:fldChar w:fldCharType="separate"/>
        </w:r>
        <w:r>
          <w:t>36</w:t>
        </w:r>
        <w:r>
          <w:fldChar w:fldCharType="end"/>
        </w:r>
      </w:hyperlink>
    </w:p>
    <w:p>
      <w:pPr>
        <w:pStyle w:val="TOC2"/>
        <w:tabs>
          <w:tab w:val="right" w:leader="dot" w:pos="8306"/>
        </w:tabs>
      </w:pPr>
      <w:hyperlink w:anchor="_Toc999" w:history="1">
        <w:r>
          <w:rPr>
            <w:rFonts w:ascii="仿宋" w:eastAsia="仿宋" w:hAnsi="仿宋" w:cs="仿宋" w:hint="eastAsia"/>
            <w:lang w:eastAsia="zh-CN"/>
          </w:rPr>
          <w:t>(一)、资源开发方案</w:t>
        </w:r>
        <w:r>
          <w:tab/>
        </w:r>
        <w:r>
          <w:fldChar w:fldCharType="begin"/>
        </w:r>
        <w:r>
          <w:instrText xml:space="preserve"> PAGEREF _Toc999 \h </w:instrText>
        </w:r>
        <w:r>
          <w:fldChar w:fldCharType="separate"/>
        </w:r>
        <w:r>
          <w:t>36</w:t>
        </w:r>
        <w:r>
          <w:fldChar w:fldCharType="end"/>
        </w:r>
      </w:hyperlink>
    </w:p>
    <w:p>
      <w:pPr>
        <w:pStyle w:val="TOC2"/>
        <w:tabs>
          <w:tab w:val="right" w:leader="dot" w:pos="8306"/>
        </w:tabs>
      </w:pPr>
      <w:hyperlink w:anchor="_Toc7958" w:history="1">
        <w:r>
          <w:rPr>
            <w:rFonts w:ascii="仿宋" w:eastAsia="仿宋" w:hAnsi="仿宋" w:cs="仿宋" w:hint="eastAsia"/>
            <w:lang w:eastAsia="zh-CN"/>
          </w:rPr>
          <w:t>(二)、资源利用方案</w:t>
        </w:r>
        <w:r>
          <w:tab/>
        </w:r>
        <w:r>
          <w:fldChar w:fldCharType="begin"/>
        </w:r>
        <w:r>
          <w:instrText xml:space="preserve"> PAGEREF _Toc7958 \h </w:instrText>
        </w:r>
        <w:r>
          <w:fldChar w:fldCharType="separate"/>
        </w:r>
        <w:r>
          <w:t>38</w:t>
        </w:r>
        <w:r>
          <w:fldChar w:fldCharType="end"/>
        </w:r>
      </w:hyperlink>
    </w:p>
    <w:p>
      <w:pPr>
        <w:pStyle w:val="TOC2"/>
        <w:tabs>
          <w:tab w:val="right" w:leader="dot" w:pos="8306"/>
        </w:tabs>
      </w:pPr>
      <w:hyperlink w:anchor="_Toc11523" w:history="1">
        <w:r>
          <w:rPr>
            <w:rFonts w:ascii="仿宋" w:eastAsia="仿宋" w:hAnsi="仿宋" w:cs="仿宋" w:hint="eastAsia"/>
            <w:lang w:eastAsia="zh-CN"/>
          </w:rPr>
          <w:t>(三)、资源节约措施</w:t>
        </w:r>
        <w:r>
          <w:tab/>
        </w:r>
        <w:r>
          <w:fldChar w:fldCharType="begin"/>
        </w:r>
        <w:r>
          <w:instrText xml:space="preserve"> PAGEREF _Toc11523 \h </w:instrText>
        </w:r>
        <w:r>
          <w:fldChar w:fldCharType="separate"/>
        </w:r>
        <w:r>
          <w:t>39</w:t>
        </w:r>
        <w:r>
          <w:fldChar w:fldCharType="end"/>
        </w:r>
      </w:hyperlink>
    </w:p>
    <w:p>
      <w:pPr>
        <w:pStyle w:val="TOC1"/>
        <w:tabs>
          <w:tab w:val="right" w:leader="dot" w:pos="8306"/>
        </w:tabs>
      </w:pPr>
      <w:hyperlink w:anchor="_Toc8315" w:history="1">
        <w:r>
          <w:rPr>
            <w:rFonts w:ascii="仿宋" w:eastAsia="仿宋" w:hAnsi="仿宋" w:cs="仿宋" w:hint="eastAsia"/>
            <w:lang w:eastAsia="zh-CN"/>
          </w:rPr>
          <w:t>七、项目实施与管理方案</w:t>
        </w:r>
        <w:r>
          <w:tab/>
        </w:r>
        <w:r>
          <w:fldChar w:fldCharType="begin"/>
        </w:r>
        <w:r>
          <w:instrText xml:space="preserve"> PAGEREF _Toc8315 \h </w:instrText>
        </w:r>
        <w:r>
          <w:fldChar w:fldCharType="separate"/>
        </w:r>
        <w:r>
          <w:t>40</w:t>
        </w:r>
        <w:r>
          <w:fldChar w:fldCharType="end"/>
        </w:r>
      </w:hyperlink>
    </w:p>
    <w:p>
      <w:pPr>
        <w:pStyle w:val="TOC2"/>
        <w:tabs>
          <w:tab w:val="right" w:leader="dot" w:pos="8306"/>
        </w:tabs>
      </w:pPr>
      <w:hyperlink w:anchor="_Toc31560" w:history="1">
        <w:r>
          <w:rPr>
            <w:rFonts w:ascii="仿宋" w:eastAsia="仿宋" w:hAnsi="仿宋" w:cs="仿宋" w:hint="eastAsia"/>
            <w:lang w:eastAsia="zh-CN"/>
          </w:rPr>
          <w:t>(一)、项目实施计划</w:t>
        </w:r>
        <w:r>
          <w:tab/>
        </w:r>
        <w:r>
          <w:fldChar w:fldCharType="begin"/>
        </w:r>
        <w:r>
          <w:instrText xml:space="preserve"> PAGEREF _Toc31560 \h </w:instrText>
        </w:r>
        <w:r>
          <w:fldChar w:fldCharType="separate"/>
        </w:r>
        <w:r>
          <w:t>40</w:t>
        </w:r>
        <w:r>
          <w:fldChar w:fldCharType="end"/>
        </w:r>
      </w:hyperlink>
    </w:p>
    <w:p>
      <w:pPr>
        <w:pStyle w:val="TOC2"/>
        <w:tabs>
          <w:tab w:val="right" w:leader="dot" w:pos="8306"/>
        </w:tabs>
      </w:pPr>
      <w:hyperlink w:anchor="_Toc25715" w:history="1">
        <w:r>
          <w:rPr>
            <w:rFonts w:ascii="仿宋" w:eastAsia="仿宋" w:hAnsi="仿宋" w:cs="仿宋" w:hint="eastAsia"/>
            <w:lang w:eastAsia="zh-CN"/>
          </w:rPr>
          <w:t>(二)、项目组织机构与职责</w:t>
        </w:r>
        <w:r>
          <w:tab/>
        </w:r>
        <w:r>
          <w:fldChar w:fldCharType="begin"/>
        </w:r>
        <w:r>
          <w:instrText xml:space="preserve"> PAGEREF _Toc25715 \h </w:instrText>
        </w:r>
        <w:r>
          <w:fldChar w:fldCharType="separate"/>
        </w:r>
        <w:r>
          <w:t>41</w:t>
        </w:r>
        <w:r>
          <w:fldChar w:fldCharType="end"/>
        </w:r>
      </w:hyperlink>
    </w:p>
    <w:p>
      <w:pPr>
        <w:pStyle w:val="TOC2"/>
        <w:tabs>
          <w:tab w:val="right" w:leader="dot" w:pos="8306"/>
        </w:tabs>
      </w:pPr>
      <w:hyperlink w:anchor="_Toc12459" w:history="1">
        <w:r>
          <w:rPr>
            <w:rFonts w:ascii="仿宋" w:eastAsia="仿宋" w:hAnsi="仿宋" w:cs="仿宋" w:hint="eastAsia"/>
            <w:lang w:eastAsia="zh-CN"/>
          </w:rPr>
          <w:t>(三)、项目管理与监控体系</w:t>
        </w:r>
        <w:r>
          <w:tab/>
        </w:r>
        <w:r>
          <w:fldChar w:fldCharType="begin"/>
        </w:r>
        <w:r>
          <w:instrText xml:space="preserve"> PAGEREF _Toc12459 \h </w:instrText>
        </w:r>
        <w:r>
          <w:fldChar w:fldCharType="separate"/>
        </w:r>
        <w:r>
          <w:t>44</w:t>
        </w:r>
        <w:r>
          <w:fldChar w:fldCharType="end"/>
        </w:r>
      </w:hyperlink>
    </w:p>
    <w:p>
      <w:pPr>
        <w:pStyle w:val="TOC1"/>
        <w:tabs>
          <w:tab w:val="right" w:leader="dot" w:pos="8306"/>
        </w:tabs>
      </w:pPr>
      <w:hyperlink w:anchor="_Toc6024" w:history="1">
        <w:r>
          <w:rPr>
            <w:rFonts w:ascii="仿宋" w:eastAsia="仿宋" w:hAnsi="仿宋" w:cs="仿宋" w:hint="eastAsia"/>
            <w:lang w:eastAsia="zh-CN"/>
          </w:rPr>
          <w:t>八、环境保护与绿色发展</w:t>
        </w:r>
        <w:r>
          <w:tab/>
        </w:r>
        <w:r>
          <w:fldChar w:fldCharType="begin"/>
        </w:r>
        <w:r>
          <w:instrText xml:space="preserve"> PAGEREF _Toc6024 \h </w:instrText>
        </w:r>
        <w:r>
          <w:fldChar w:fldCharType="separate"/>
        </w:r>
        <w:r>
          <w:t>45</w:t>
        </w:r>
        <w:r>
          <w:fldChar w:fldCharType="end"/>
        </w:r>
      </w:hyperlink>
    </w:p>
    <w:p>
      <w:pPr>
        <w:pStyle w:val="TOC2"/>
        <w:tabs>
          <w:tab w:val="right" w:leader="dot" w:pos="8306"/>
        </w:tabs>
      </w:pPr>
      <w:hyperlink w:anchor="_Toc6227" w:history="1">
        <w:r>
          <w:rPr>
            <w:rFonts w:ascii="仿宋" w:eastAsia="仿宋" w:hAnsi="仿宋" w:cs="仿宋" w:hint="eastAsia"/>
            <w:lang w:eastAsia="zh-CN"/>
          </w:rPr>
          <w:t>(一)、环境保护措施</w:t>
        </w:r>
        <w:r>
          <w:tab/>
        </w:r>
        <w:r>
          <w:fldChar w:fldCharType="begin"/>
        </w:r>
        <w:r>
          <w:instrText xml:space="preserve"> PAGEREF _Toc6227 \h </w:instrText>
        </w:r>
        <w:r>
          <w:fldChar w:fldCharType="separate"/>
        </w:r>
        <w:r>
          <w:t>45</w:t>
        </w:r>
        <w:r>
          <w:fldChar w:fldCharType="end"/>
        </w:r>
      </w:hyperlink>
    </w:p>
    <w:p>
      <w:pPr>
        <w:pStyle w:val="TOC2"/>
        <w:tabs>
          <w:tab w:val="right" w:leader="dot" w:pos="8306"/>
        </w:tabs>
      </w:pPr>
      <w:hyperlink w:anchor="_Toc28161" w:history="1">
        <w:r>
          <w:rPr>
            <w:rFonts w:ascii="仿宋" w:eastAsia="仿宋" w:hAnsi="仿宋" w:cs="仿宋" w:hint="eastAsia"/>
            <w:lang w:eastAsia="zh-CN"/>
          </w:rPr>
          <w:t>(二)、绿色发展与可持续发展策略</w:t>
        </w:r>
        <w:r>
          <w:tab/>
        </w:r>
        <w:r>
          <w:fldChar w:fldCharType="begin"/>
        </w:r>
        <w:r>
          <w:instrText xml:space="preserve"> PAGEREF _Toc28161 \h </w:instrText>
        </w:r>
        <w:r>
          <w:fldChar w:fldCharType="separate"/>
        </w:r>
        <w:r>
          <w:t>47</w:t>
        </w:r>
        <w:r>
          <w:fldChar w:fldCharType="end"/>
        </w:r>
      </w:hyperlink>
    </w:p>
    <w:p>
      <w:pPr>
        <w:pStyle w:val="TOC1"/>
        <w:tabs>
          <w:tab w:val="right" w:leader="dot" w:pos="8306"/>
        </w:tabs>
      </w:pPr>
      <w:hyperlink w:anchor="_Toc15418" w:history="1">
        <w:r>
          <w:rPr>
            <w:rFonts w:ascii="仿宋" w:eastAsia="仿宋" w:hAnsi="仿宋" w:cs="仿宋" w:hint="eastAsia"/>
            <w:lang w:eastAsia="zh-CN"/>
          </w:rPr>
          <w:t>九、安全与应急管理</w:t>
        </w:r>
        <w:r>
          <w:tab/>
        </w:r>
        <w:r>
          <w:fldChar w:fldCharType="begin"/>
        </w:r>
        <w:r>
          <w:instrText xml:space="preserve"> PAGEREF _Toc15418 \h </w:instrText>
        </w:r>
        <w:r>
          <w:fldChar w:fldCharType="separate"/>
        </w:r>
        <w:r>
          <w:t>49</w:t>
        </w:r>
        <w:r>
          <w:fldChar w:fldCharType="end"/>
        </w:r>
      </w:hyperlink>
    </w:p>
    <w:p>
      <w:pPr>
        <w:pStyle w:val="TOC2"/>
        <w:tabs>
          <w:tab w:val="right" w:leader="dot" w:pos="8306"/>
        </w:tabs>
      </w:pPr>
      <w:hyperlink w:anchor="_Toc7542" w:history="1">
        <w:r>
          <w:rPr>
            <w:rFonts w:ascii="仿宋" w:eastAsia="仿宋" w:hAnsi="仿宋" w:cs="仿宋" w:hint="eastAsia"/>
            <w:lang w:eastAsia="zh-CN"/>
          </w:rPr>
          <w:t>(一)、安全生产管理</w:t>
        </w:r>
        <w:r>
          <w:tab/>
        </w:r>
        <w:r>
          <w:fldChar w:fldCharType="begin"/>
        </w:r>
        <w:r>
          <w:instrText xml:space="preserve"> PAGEREF _Toc7542 \h </w:instrText>
        </w:r>
        <w:r>
          <w:fldChar w:fldCharType="separate"/>
        </w:r>
        <w:r>
          <w:t>49</w:t>
        </w:r>
        <w:r>
          <w:fldChar w:fldCharType="end"/>
        </w:r>
      </w:hyperlink>
    </w:p>
    <w:p>
      <w:pPr>
        <w:pStyle w:val="TOC2"/>
        <w:tabs>
          <w:tab w:val="right" w:leader="dot" w:pos="8306"/>
        </w:tabs>
      </w:pPr>
      <w:hyperlink w:anchor="_Toc10491" w:history="1">
        <w:r>
          <w:rPr>
            <w:rFonts w:ascii="仿宋" w:eastAsia="仿宋" w:hAnsi="仿宋" w:cs="仿宋" w:hint="eastAsia"/>
            <w:lang w:eastAsia="zh-CN"/>
          </w:rPr>
          <w:t>(二)、应急预案与响应</w:t>
        </w:r>
        <w:r>
          <w:tab/>
        </w:r>
        <w:r>
          <w:fldChar w:fldCharType="begin"/>
        </w:r>
        <w:r>
          <w:instrText xml:space="preserve"> PAGEREF _Toc10491 \h </w:instrText>
        </w:r>
        <w:r>
          <w:fldChar w:fldCharType="separate"/>
        </w:r>
        <w:r>
          <w:t>50</w:t>
        </w:r>
        <w:r>
          <w:fldChar w:fldCharType="end"/>
        </w:r>
      </w:hyperlink>
    </w:p>
    <w:p>
      <w:pPr>
        <w:pStyle w:val="TOC1"/>
        <w:tabs>
          <w:tab w:val="right" w:leader="dot" w:pos="8306"/>
        </w:tabs>
      </w:pPr>
      <w:hyperlink w:anchor="_Toc32754" w:history="1">
        <w:r>
          <w:rPr>
            <w:rFonts w:ascii="仿宋" w:eastAsia="仿宋" w:hAnsi="仿宋" w:cs="仿宋" w:hint="eastAsia"/>
            <w:lang w:eastAsia="zh-CN"/>
          </w:rPr>
          <w:t>十、环境保护与治理方案</w:t>
        </w:r>
        <w:r>
          <w:tab/>
        </w:r>
        <w:r>
          <w:fldChar w:fldCharType="begin"/>
        </w:r>
        <w:r>
          <w:instrText xml:space="preserve"> PAGEREF _Toc32754 \h </w:instrText>
        </w:r>
        <w:r>
          <w:fldChar w:fldCharType="separate"/>
        </w:r>
        <w:r>
          <w:t>52</w:t>
        </w:r>
        <w:r>
          <w:fldChar w:fldCharType="end"/>
        </w:r>
      </w:hyperlink>
    </w:p>
    <w:p>
      <w:pPr>
        <w:pStyle w:val="TOC2"/>
        <w:tabs>
          <w:tab w:val="right" w:leader="dot" w:pos="8306"/>
        </w:tabs>
      </w:pPr>
      <w:hyperlink w:anchor="_Toc14566" w:history="1">
        <w:r>
          <w:rPr>
            <w:rFonts w:ascii="仿宋" w:eastAsia="仿宋" w:hAnsi="仿宋" w:cs="仿宋" w:hint="eastAsia"/>
            <w:lang w:eastAsia="zh-CN"/>
          </w:rPr>
          <w:t>(一)、项目环境影响评估</w:t>
        </w:r>
        <w:r>
          <w:tab/>
        </w:r>
        <w:r>
          <w:fldChar w:fldCharType="begin"/>
        </w:r>
        <w:r>
          <w:instrText xml:space="preserve"> PAGEREF _Toc14566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425" w:history="1">
        <w:r>
          <w:rPr>
            <w:rFonts w:ascii="仿宋" w:eastAsia="仿宋" w:hAnsi="仿宋" w:cs="仿宋" w:hint="eastAsia"/>
            <w:lang w:eastAsia="zh-CN"/>
          </w:rPr>
          <w:t>(二)、环境保护措施与治理方案</w:t>
        </w:r>
        <w:r>
          <w:tab/>
        </w:r>
        <w:r>
          <w:fldChar w:fldCharType="begin"/>
        </w:r>
        <w:r>
          <w:instrText xml:space="preserve"> PAGEREF _Toc5425 \h </w:instrText>
        </w:r>
        <w:r>
          <w:fldChar w:fldCharType="separate"/>
        </w:r>
        <w:r>
          <w:t>52</w:t>
        </w:r>
        <w:r>
          <w:fldChar w:fldCharType="end"/>
        </w:r>
      </w:hyperlink>
    </w:p>
    <w:p>
      <w:pPr>
        <w:pStyle w:val="TOC1"/>
        <w:tabs>
          <w:tab w:val="right" w:leader="dot" w:pos="8306"/>
        </w:tabs>
      </w:pPr>
      <w:hyperlink w:anchor="_Toc26827" w:history="1">
        <w:r>
          <w:rPr>
            <w:rFonts w:ascii="仿宋" w:eastAsia="仿宋" w:hAnsi="仿宋" w:cs="仿宋" w:hint="eastAsia"/>
            <w:lang w:eastAsia="zh-CN"/>
          </w:rPr>
          <w:t>十一、技术创新与产业升级</w:t>
        </w:r>
        <w:r>
          <w:tab/>
        </w:r>
        <w:r>
          <w:fldChar w:fldCharType="begin"/>
        </w:r>
        <w:r>
          <w:instrText xml:space="preserve"> PAGEREF _Toc26827 \h </w:instrText>
        </w:r>
        <w:r>
          <w:fldChar w:fldCharType="separate"/>
        </w:r>
        <w:r>
          <w:t>53</w:t>
        </w:r>
        <w:r>
          <w:fldChar w:fldCharType="end"/>
        </w:r>
      </w:hyperlink>
    </w:p>
    <w:p>
      <w:pPr>
        <w:pStyle w:val="TOC2"/>
        <w:tabs>
          <w:tab w:val="right" w:leader="dot" w:pos="8306"/>
        </w:tabs>
      </w:pPr>
      <w:hyperlink w:anchor="_Toc31419" w:history="1">
        <w:r>
          <w:rPr>
            <w:rFonts w:ascii="仿宋" w:eastAsia="仿宋" w:hAnsi="仿宋" w:cs="仿宋" w:hint="eastAsia"/>
            <w:lang w:eastAsia="zh-CN"/>
          </w:rPr>
          <w:t>(一)、技术创新方向与目标</w:t>
        </w:r>
        <w:r>
          <w:tab/>
        </w:r>
        <w:r>
          <w:fldChar w:fldCharType="begin"/>
        </w:r>
        <w:r>
          <w:instrText xml:space="preserve"> PAGEREF _Toc31419 \h </w:instrText>
        </w:r>
        <w:r>
          <w:fldChar w:fldCharType="separate"/>
        </w:r>
        <w:r>
          <w:t>53</w:t>
        </w:r>
        <w:r>
          <w:fldChar w:fldCharType="end"/>
        </w:r>
      </w:hyperlink>
    </w:p>
    <w:p>
      <w:pPr>
        <w:pStyle w:val="TOC2"/>
        <w:tabs>
          <w:tab w:val="right" w:leader="dot" w:pos="8306"/>
        </w:tabs>
      </w:pPr>
      <w:hyperlink w:anchor="_Toc3108" w:history="1">
        <w:r>
          <w:rPr>
            <w:rFonts w:ascii="仿宋" w:eastAsia="仿宋" w:hAnsi="仿宋" w:cs="仿宋" w:hint="eastAsia"/>
            <w:lang w:eastAsia="zh-CN"/>
          </w:rPr>
          <w:t>(二)、产业升级路径与措施</w:t>
        </w:r>
        <w:r>
          <w:tab/>
        </w:r>
        <w:r>
          <w:fldChar w:fldCharType="begin"/>
        </w:r>
        <w:r>
          <w:instrText xml:space="preserve"> PAGEREF _Toc3108 \h </w:instrText>
        </w:r>
        <w:r>
          <w:fldChar w:fldCharType="separate"/>
        </w:r>
        <w:r>
          <w:t>54</w:t>
        </w:r>
        <w:r>
          <w:fldChar w:fldCharType="end"/>
        </w:r>
      </w:hyperlink>
    </w:p>
    <w:p>
      <w:pPr>
        <w:pStyle w:val="TOC1"/>
        <w:tabs>
          <w:tab w:val="right" w:leader="dot" w:pos="8306"/>
        </w:tabs>
      </w:pPr>
      <w:hyperlink w:anchor="_Toc31210" w:history="1">
        <w:r>
          <w:rPr>
            <w:rFonts w:ascii="仿宋" w:eastAsia="仿宋" w:hAnsi="仿宋" w:cs="仿宋" w:hint="eastAsia"/>
            <w:lang w:eastAsia="zh-CN"/>
          </w:rPr>
          <w:t>十二、项目变更管理</w:t>
        </w:r>
        <w:r>
          <w:tab/>
        </w:r>
        <w:r>
          <w:fldChar w:fldCharType="begin"/>
        </w:r>
        <w:r>
          <w:instrText xml:space="preserve"> PAGEREF _Toc31210 \h </w:instrText>
        </w:r>
        <w:r>
          <w:fldChar w:fldCharType="separate"/>
        </w:r>
        <w:r>
          <w:t>55</w:t>
        </w:r>
        <w:r>
          <w:fldChar w:fldCharType="end"/>
        </w:r>
      </w:hyperlink>
    </w:p>
    <w:p>
      <w:pPr>
        <w:pStyle w:val="TOC2"/>
        <w:tabs>
          <w:tab w:val="right" w:leader="dot" w:pos="8306"/>
        </w:tabs>
      </w:pPr>
      <w:hyperlink w:anchor="_Toc9092" w:history="1">
        <w:r>
          <w:rPr>
            <w:rFonts w:ascii="仿宋" w:eastAsia="仿宋" w:hAnsi="仿宋" w:cs="仿宋" w:hint="eastAsia"/>
            <w:lang w:eastAsia="zh-CN"/>
          </w:rPr>
          <w:t>(一)、变更控制流程</w:t>
        </w:r>
        <w:r>
          <w:tab/>
        </w:r>
        <w:r>
          <w:fldChar w:fldCharType="begin"/>
        </w:r>
        <w:r>
          <w:instrText xml:space="preserve"> PAGEREF _Toc9092 \h </w:instrText>
        </w:r>
        <w:r>
          <w:fldChar w:fldCharType="separate"/>
        </w:r>
        <w:r>
          <w:t>55</w:t>
        </w:r>
        <w:r>
          <w:fldChar w:fldCharType="end"/>
        </w:r>
      </w:hyperlink>
    </w:p>
    <w:p>
      <w:pPr>
        <w:pStyle w:val="TOC2"/>
        <w:tabs>
          <w:tab w:val="right" w:leader="dot" w:pos="8306"/>
        </w:tabs>
      </w:pPr>
      <w:hyperlink w:anchor="_Toc803" w:history="1">
        <w:r>
          <w:rPr>
            <w:rFonts w:ascii="仿宋" w:eastAsia="仿宋" w:hAnsi="仿宋" w:cs="仿宋" w:hint="eastAsia"/>
            <w:lang w:eastAsia="zh-CN"/>
          </w:rPr>
          <w:t>(二)、影响评估与处理</w:t>
        </w:r>
        <w:r>
          <w:tab/>
        </w:r>
        <w:r>
          <w:fldChar w:fldCharType="begin"/>
        </w:r>
        <w:r>
          <w:instrText xml:space="preserve"> PAGEREF _Toc803 \h </w:instrText>
        </w:r>
        <w:r>
          <w:fldChar w:fldCharType="separate"/>
        </w:r>
        <w:r>
          <w:t>56</w:t>
        </w:r>
        <w:r>
          <w:fldChar w:fldCharType="end"/>
        </w:r>
      </w:hyperlink>
    </w:p>
    <w:p>
      <w:pPr>
        <w:pStyle w:val="TOC2"/>
        <w:tabs>
          <w:tab w:val="right" w:leader="dot" w:pos="8306"/>
        </w:tabs>
      </w:pPr>
      <w:hyperlink w:anchor="_Toc28526" w:history="1">
        <w:r>
          <w:rPr>
            <w:rFonts w:ascii="仿宋" w:eastAsia="仿宋" w:hAnsi="仿宋" w:cs="仿宋" w:hint="eastAsia"/>
            <w:lang w:eastAsia="zh-CN"/>
          </w:rPr>
          <w:t>(三)、变更记录与追踪</w:t>
        </w:r>
        <w:r>
          <w:tab/>
        </w:r>
        <w:r>
          <w:fldChar w:fldCharType="begin"/>
        </w:r>
        <w:r>
          <w:instrText xml:space="preserve"> PAGEREF _Toc28526 \h </w:instrText>
        </w:r>
        <w:r>
          <w:fldChar w:fldCharType="separate"/>
        </w:r>
        <w:r>
          <w:t>58</w:t>
        </w:r>
        <w:r>
          <w:fldChar w:fldCharType="end"/>
        </w:r>
      </w:hyperlink>
    </w:p>
    <w:p>
      <w:pPr>
        <w:pStyle w:val="TOC2"/>
        <w:tabs>
          <w:tab w:val="right" w:leader="dot" w:pos="8306"/>
        </w:tabs>
      </w:pPr>
      <w:hyperlink w:anchor="_Toc26565" w:history="1">
        <w:r>
          <w:rPr>
            <w:rFonts w:ascii="仿宋" w:eastAsia="仿宋" w:hAnsi="仿宋" w:cs="仿宋" w:hint="eastAsia"/>
            <w:lang w:eastAsia="zh-CN"/>
          </w:rPr>
          <w:t>(四)、变更管理策略</w:t>
        </w:r>
        <w:r>
          <w:tab/>
        </w:r>
        <w:r>
          <w:fldChar w:fldCharType="begin"/>
        </w:r>
        <w:r>
          <w:instrText xml:space="preserve"> PAGEREF _Toc26565 \h </w:instrText>
        </w:r>
        <w:r>
          <w:fldChar w:fldCharType="separate"/>
        </w:r>
        <w:r>
          <w:t>59</w:t>
        </w:r>
        <w:r>
          <w:fldChar w:fldCharType="end"/>
        </w:r>
      </w:hyperlink>
    </w:p>
    <w:p>
      <w:pPr>
        <w:pStyle w:val="TOC1"/>
        <w:tabs>
          <w:tab w:val="right" w:leader="dot" w:pos="8306"/>
        </w:tabs>
      </w:pPr>
      <w:hyperlink w:anchor="_Toc27400" w:history="1">
        <w:r>
          <w:rPr>
            <w:rFonts w:ascii="仿宋" w:eastAsia="仿宋" w:hAnsi="仿宋" w:cs="仿宋" w:hint="eastAsia"/>
            <w:lang w:eastAsia="zh-CN"/>
          </w:rPr>
          <w:t>十三、质量管理与控制</w:t>
        </w:r>
        <w:r>
          <w:tab/>
        </w:r>
        <w:r>
          <w:fldChar w:fldCharType="begin"/>
        </w:r>
        <w:r>
          <w:instrText xml:space="preserve"> PAGEREF _Toc27400 \h </w:instrText>
        </w:r>
        <w:r>
          <w:fldChar w:fldCharType="separate"/>
        </w:r>
        <w:r>
          <w:t>61</w:t>
        </w:r>
        <w:r>
          <w:fldChar w:fldCharType="end"/>
        </w:r>
      </w:hyperlink>
    </w:p>
    <w:p>
      <w:pPr>
        <w:pStyle w:val="TOC2"/>
        <w:tabs>
          <w:tab w:val="right" w:leader="dot" w:pos="8306"/>
        </w:tabs>
      </w:pPr>
      <w:hyperlink w:anchor="_Toc28826" w:history="1">
        <w:r>
          <w:rPr>
            <w:rFonts w:ascii="仿宋" w:eastAsia="仿宋" w:hAnsi="仿宋" w:cs="仿宋" w:hint="eastAsia"/>
            <w:lang w:eastAsia="zh-CN"/>
          </w:rPr>
          <w:t>(一)、质量管理体系建设</w:t>
        </w:r>
        <w:r>
          <w:tab/>
        </w:r>
        <w:r>
          <w:fldChar w:fldCharType="begin"/>
        </w:r>
        <w:r>
          <w:instrText xml:space="preserve"> PAGEREF _Toc28826 \h </w:instrText>
        </w:r>
        <w:r>
          <w:fldChar w:fldCharType="separate"/>
        </w:r>
        <w:r>
          <w:t>61</w:t>
        </w:r>
        <w:r>
          <w:fldChar w:fldCharType="end"/>
        </w:r>
      </w:hyperlink>
    </w:p>
    <w:p>
      <w:pPr>
        <w:pStyle w:val="TOC2"/>
        <w:tabs>
          <w:tab w:val="right" w:leader="dot" w:pos="8306"/>
        </w:tabs>
      </w:pPr>
      <w:hyperlink w:anchor="_Toc30020" w:history="1">
        <w:r>
          <w:rPr>
            <w:rFonts w:ascii="仿宋" w:eastAsia="仿宋" w:hAnsi="仿宋" w:cs="仿宋" w:hint="eastAsia"/>
            <w:lang w:eastAsia="zh-CN"/>
          </w:rPr>
          <w:t>(二)、质量控制措施</w:t>
        </w:r>
        <w:r>
          <w:tab/>
        </w:r>
        <w:r>
          <w:fldChar w:fldCharType="begin"/>
        </w:r>
        <w:r>
          <w:instrText xml:space="preserve"> PAGEREF _Toc30020 \h </w:instrText>
        </w:r>
        <w:r>
          <w:fldChar w:fldCharType="separate"/>
        </w:r>
        <w:r>
          <w:t>63</w:t>
        </w:r>
        <w:r>
          <w:fldChar w:fldCharType="end"/>
        </w:r>
      </w:hyperlink>
    </w:p>
    <w:p>
      <w:pPr>
        <w:pStyle w:val="TOC1"/>
        <w:tabs>
          <w:tab w:val="right" w:leader="dot" w:pos="8306"/>
        </w:tabs>
      </w:pPr>
      <w:hyperlink w:anchor="_Toc7378" w:history="1">
        <w:r>
          <w:rPr>
            <w:rFonts w:ascii="仿宋" w:eastAsia="仿宋" w:hAnsi="仿宋" w:cs="仿宋" w:hint="eastAsia"/>
            <w:lang w:eastAsia="zh-CN"/>
          </w:rPr>
          <w:t>十四、合作与交流机制建立</w:t>
        </w:r>
        <w:r>
          <w:tab/>
        </w:r>
        <w:r>
          <w:fldChar w:fldCharType="begin"/>
        </w:r>
        <w:r>
          <w:instrText xml:space="preserve"> PAGEREF _Toc7378 \h </w:instrText>
        </w:r>
        <w:r>
          <w:fldChar w:fldCharType="separate"/>
        </w:r>
        <w:r>
          <w:t>64</w:t>
        </w:r>
        <w:r>
          <w:fldChar w:fldCharType="end"/>
        </w:r>
      </w:hyperlink>
    </w:p>
    <w:p>
      <w:pPr>
        <w:pStyle w:val="TOC2"/>
        <w:tabs>
          <w:tab w:val="right" w:leader="dot" w:pos="8306"/>
        </w:tabs>
      </w:pPr>
      <w:hyperlink w:anchor="_Toc25718" w:history="1">
        <w:r>
          <w:rPr>
            <w:rFonts w:ascii="仿宋" w:eastAsia="仿宋" w:hAnsi="仿宋" w:cs="仿宋" w:hint="eastAsia"/>
            <w:lang w:eastAsia="zh-CN"/>
          </w:rPr>
          <w:t>(一)、合作伙伴选择与合作方式</w:t>
        </w:r>
        <w:r>
          <w:tab/>
        </w:r>
        <w:r>
          <w:fldChar w:fldCharType="begin"/>
        </w:r>
        <w:r>
          <w:instrText xml:space="preserve"> PAGEREF _Toc25718 \h </w:instrText>
        </w:r>
        <w:r>
          <w:fldChar w:fldCharType="separate"/>
        </w:r>
        <w:r>
          <w:t>64</w:t>
        </w:r>
        <w:r>
          <w:fldChar w:fldCharType="end"/>
        </w:r>
      </w:hyperlink>
    </w:p>
    <w:p>
      <w:pPr>
        <w:pStyle w:val="TOC2"/>
        <w:tabs>
          <w:tab w:val="right" w:leader="dot" w:pos="8306"/>
        </w:tabs>
      </w:pPr>
      <w:hyperlink w:anchor="_Toc30157" w:history="1">
        <w:r>
          <w:rPr>
            <w:rFonts w:ascii="仿宋" w:eastAsia="仿宋" w:hAnsi="仿宋" w:cs="仿宋" w:hint="eastAsia"/>
            <w:lang w:eastAsia="zh-CN"/>
          </w:rPr>
          <w:t>(二)、交流与合作平台搭建</w:t>
        </w:r>
        <w:r>
          <w:tab/>
        </w:r>
        <w:r>
          <w:fldChar w:fldCharType="begin"/>
        </w:r>
        <w:r>
          <w:instrText xml:space="preserve"> PAGEREF _Toc30157 \h </w:instrText>
        </w:r>
        <w:r>
          <w:fldChar w:fldCharType="separate"/>
        </w:r>
        <w:r>
          <w:t>65</w:t>
        </w:r>
        <w:r>
          <w:fldChar w:fldCharType="end"/>
        </w:r>
      </w:hyperlink>
    </w:p>
    <w:p>
      <w:pPr>
        <w:pStyle w:val="TOC1"/>
        <w:tabs>
          <w:tab w:val="right" w:leader="dot" w:pos="8306"/>
        </w:tabs>
      </w:pPr>
      <w:hyperlink w:anchor="_Toc24433" w:history="1">
        <w:r>
          <w:rPr>
            <w:rFonts w:ascii="仿宋" w:eastAsia="仿宋" w:hAnsi="仿宋" w:cs="仿宋" w:hint="eastAsia"/>
            <w:lang w:eastAsia="zh-CN"/>
          </w:rPr>
          <w:t>十五、设施与设备管理</w:t>
        </w:r>
        <w:r>
          <w:tab/>
        </w:r>
        <w:r>
          <w:fldChar w:fldCharType="begin"/>
        </w:r>
        <w:r>
          <w:instrText xml:space="preserve"> PAGEREF _Toc24433 \h </w:instrText>
        </w:r>
        <w:r>
          <w:fldChar w:fldCharType="separate"/>
        </w:r>
        <w:r>
          <w:t>67</w:t>
        </w:r>
        <w:r>
          <w:fldChar w:fldCharType="end"/>
        </w:r>
      </w:hyperlink>
    </w:p>
    <w:p>
      <w:pPr>
        <w:pStyle w:val="TOC2"/>
        <w:tabs>
          <w:tab w:val="right" w:leader="dot" w:pos="8306"/>
        </w:tabs>
      </w:pPr>
      <w:hyperlink w:anchor="_Toc1599" w:history="1">
        <w:r>
          <w:rPr>
            <w:rFonts w:ascii="仿宋" w:eastAsia="仿宋" w:hAnsi="仿宋" w:cs="仿宋" w:hint="eastAsia"/>
            <w:lang w:eastAsia="zh-CN"/>
          </w:rPr>
          <w:t>(一)、设施规划与配置</w:t>
        </w:r>
        <w:r>
          <w:tab/>
        </w:r>
        <w:r>
          <w:fldChar w:fldCharType="begin"/>
        </w:r>
        <w:r>
          <w:instrText xml:space="preserve"> PAGEREF _Toc1599 \h </w:instrText>
        </w:r>
        <w:r>
          <w:fldChar w:fldCharType="separate"/>
        </w:r>
        <w:r>
          <w:t>67</w:t>
        </w:r>
        <w:r>
          <w:fldChar w:fldCharType="end"/>
        </w:r>
      </w:hyperlink>
    </w:p>
    <w:p>
      <w:pPr>
        <w:pStyle w:val="TOC2"/>
        <w:tabs>
          <w:tab w:val="right" w:leader="dot" w:pos="8306"/>
        </w:tabs>
      </w:pPr>
      <w:hyperlink w:anchor="_Toc28823" w:history="1">
        <w:r>
          <w:rPr>
            <w:rFonts w:ascii="仿宋" w:eastAsia="仿宋" w:hAnsi="仿宋" w:cs="仿宋" w:hint="eastAsia"/>
            <w:lang w:eastAsia="zh-CN"/>
          </w:rPr>
          <w:t>(二)、设备采购与维护管理</w:t>
        </w:r>
        <w:r>
          <w:tab/>
        </w:r>
        <w:r>
          <w:fldChar w:fldCharType="begin"/>
        </w:r>
        <w:r>
          <w:instrText xml:space="preserve"> PAGEREF _Toc28823 \h </w:instrText>
        </w:r>
        <w:r>
          <w:fldChar w:fldCharType="separate"/>
        </w:r>
        <w:r>
          <w:t>67</w:t>
        </w:r>
        <w:r>
          <w:fldChar w:fldCharType="end"/>
        </w:r>
      </w:hyperlink>
    </w:p>
    <w:p>
      <w:pPr>
        <w:pStyle w:val="TOC2"/>
        <w:tabs>
          <w:tab w:val="right" w:leader="dot" w:pos="8306"/>
        </w:tabs>
      </w:pPr>
      <w:hyperlink w:anchor="_Toc14199" w:history="1">
        <w:r>
          <w:rPr>
            <w:rFonts w:ascii="仿宋" w:eastAsia="仿宋" w:hAnsi="仿宋" w:cs="仿宋" w:hint="eastAsia"/>
            <w:lang w:eastAsia="zh-CN"/>
          </w:rPr>
          <w:t>(三)、设施设备升级策略</w:t>
        </w:r>
        <w:r>
          <w:tab/>
        </w:r>
        <w:r>
          <w:fldChar w:fldCharType="begin"/>
        </w:r>
        <w:r>
          <w:instrText xml:space="preserve"> PAGEREF _Toc14199 \h </w:instrText>
        </w:r>
        <w:r>
          <w:fldChar w:fldCharType="separate"/>
        </w:r>
        <w:r>
          <w:t>68</w:t>
        </w:r>
        <w:r>
          <w:fldChar w:fldCharType="end"/>
        </w:r>
      </w:hyperlink>
    </w:p>
    <w:p>
      <w:pPr>
        <w:pStyle w:val="TOC1"/>
        <w:tabs>
          <w:tab w:val="right" w:leader="dot" w:pos="8306"/>
        </w:tabs>
      </w:pPr>
      <w:hyperlink w:anchor="_Toc10895" w:history="1">
        <w:r>
          <w:rPr>
            <w:rFonts w:ascii="仿宋" w:eastAsia="仿宋" w:hAnsi="仿宋" w:cs="仿宋" w:hint="eastAsia"/>
            <w:lang w:eastAsia="zh-CN"/>
          </w:rPr>
          <w:t>十六、人力资源管理与开发</w:t>
        </w:r>
        <w:r>
          <w:tab/>
        </w:r>
        <w:r>
          <w:fldChar w:fldCharType="begin"/>
        </w:r>
        <w:r>
          <w:instrText xml:space="preserve"> PAGEREF _Toc10895 \h </w:instrText>
        </w:r>
        <w:r>
          <w:fldChar w:fldCharType="separate"/>
        </w:r>
        <w:r>
          <w:t>69</w:t>
        </w:r>
        <w:r>
          <w:fldChar w:fldCharType="end"/>
        </w:r>
      </w:hyperlink>
    </w:p>
    <w:p>
      <w:pPr>
        <w:pStyle w:val="TOC2"/>
        <w:tabs>
          <w:tab w:val="right" w:leader="dot" w:pos="8306"/>
        </w:tabs>
      </w:pPr>
      <w:hyperlink w:anchor="_Toc11724" w:history="1">
        <w:r>
          <w:rPr>
            <w:rFonts w:ascii="仿宋" w:eastAsia="仿宋" w:hAnsi="仿宋" w:cs="仿宋" w:hint="eastAsia"/>
            <w:lang w:eastAsia="zh-CN"/>
          </w:rPr>
          <w:t>(一)、人力资源规划</w:t>
        </w:r>
        <w:r>
          <w:tab/>
        </w:r>
        <w:r>
          <w:fldChar w:fldCharType="begin"/>
        </w:r>
        <w:r>
          <w:instrText xml:space="preserve"> PAGEREF _Toc11724 \h </w:instrText>
        </w:r>
        <w:r>
          <w:fldChar w:fldCharType="separate"/>
        </w:r>
        <w:r>
          <w:t>69</w:t>
        </w:r>
        <w:r>
          <w:fldChar w:fldCharType="end"/>
        </w:r>
      </w:hyperlink>
    </w:p>
    <w:p>
      <w:pPr>
        <w:pStyle w:val="TOC2"/>
        <w:tabs>
          <w:tab w:val="right" w:leader="dot" w:pos="8306"/>
        </w:tabs>
      </w:pPr>
      <w:hyperlink w:anchor="_Toc13177" w:history="1">
        <w:r>
          <w:rPr>
            <w:rFonts w:ascii="仿宋" w:eastAsia="仿宋" w:hAnsi="仿宋" w:cs="仿宋" w:hint="eastAsia"/>
            <w:lang w:eastAsia="zh-CN"/>
          </w:rPr>
          <w:t>(二)、人力资源开发与培训</w:t>
        </w:r>
        <w:r>
          <w:tab/>
        </w:r>
        <w:r>
          <w:fldChar w:fldCharType="begin"/>
        </w:r>
        <w:r>
          <w:instrText xml:space="preserve"> PAGEREF _Toc13177 \h </w:instrText>
        </w:r>
        <w:r>
          <w:fldChar w:fldCharType="separate"/>
        </w:r>
        <w:r>
          <w:t>71</w:t>
        </w:r>
        <w:r>
          <w:fldChar w:fldCharType="end"/>
        </w:r>
      </w:hyperlink>
    </w:p>
    <w:p>
      <w:pPr>
        <w:pStyle w:val="TOC1"/>
        <w:tabs>
          <w:tab w:val="right" w:leader="dot" w:pos="8306"/>
        </w:tabs>
      </w:pPr>
      <w:hyperlink w:anchor="_Toc17786" w:history="1">
        <w:r>
          <w:rPr>
            <w:rFonts w:ascii="仿宋" w:eastAsia="仿宋" w:hAnsi="仿宋" w:cs="仿宋" w:hint="eastAsia"/>
            <w:lang w:eastAsia="zh-CN"/>
          </w:rPr>
          <w:t>十七、法律法规与政策遵循</w:t>
        </w:r>
        <w:r>
          <w:tab/>
        </w:r>
        <w:r>
          <w:fldChar w:fldCharType="begin"/>
        </w:r>
        <w:r>
          <w:instrText xml:space="preserve"> PAGEREF _Toc17786 \h </w:instrText>
        </w:r>
        <w:r>
          <w:fldChar w:fldCharType="separate"/>
        </w:r>
        <w:r>
          <w:t>73</w:t>
        </w:r>
        <w:r>
          <w:fldChar w:fldCharType="end"/>
        </w:r>
      </w:hyperlink>
    </w:p>
    <w:p>
      <w:pPr>
        <w:pStyle w:val="TOC2"/>
        <w:tabs>
          <w:tab w:val="right" w:leader="dot" w:pos="8306"/>
        </w:tabs>
      </w:pPr>
      <w:hyperlink w:anchor="_Toc29389" w:history="1">
        <w:r>
          <w:rPr>
            <w:rFonts w:ascii="仿宋" w:eastAsia="仿宋" w:hAnsi="仿宋" w:cs="仿宋" w:hint="eastAsia"/>
            <w:lang w:eastAsia="zh-CN"/>
          </w:rPr>
          <w:t>(一)、法律法规遵守</w:t>
        </w:r>
        <w:r>
          <w:tab/>
        </w:r>
        <w:r>
          <w:fldChar w:fldCharType="begin"/>
        </w:r>
        <w:r>
          <w:instrText xml:space="preserve"> PAGEREF _Toc29389 \h </w:instrText>
        </w:r>
        <w:r>
          <w:fldChar w:fldCharType="separate"/>
        </w:r>
        <w:r>
          <w:t>73</w:t>
        </w:r>
        <w:r>
          <w:fldChar w:fldCharType="end"/>
        </w:r>
      </w:hyperlink>
    </w:p>
    <w:p>
      <w:pPr>
        <w:pStyle w:val="TOC2"/>
        <w:tabs>
          <w:tab w:val="right" w:leader="dot" w:pos="8306"/>
        </w:tabs>
      </w:pPr>
      <w:hyperlink w:anchor="_Toc7038" w:history="1">
        <w:r>
          <w:rPr>
            <w:rFonts w:ascii="仿宋" w:eastAsia="仿宋" w:hAnsi="仿宋" w:cs="仿宋" w:hint="eastAsia"/>
            <w:lang w:eastAsia="zh-CN"/>
          </w:rPr>
          <w:t>(二)、政策导向与利用</w:t>
        </w:r>
        <w:r>
          <w:tab/>
        </w:r>
        <w:r>
          <w:fldChar w:fldCharType="begin"/>
        </w:r>
        <w:r>
          <w:instrText xml:space="preserve"> PAGEREF _Toc7038 \h </w:instrText>
        </w:r>
        <w:r>
          <w:fldChar w:fldCharType="separate"/>
        </w:r>
        <w:r>
          <w:t>74</w:t>
        </w:r>
        <w:r>
          <w:fldChar w:fldCharType="end"/>
        </w:r>
      </w:hyperlink>
    </w:p>
    <w:p>
      <w:pPr>
        <w:pStyle w:val="TOC1"/>
        <w:tabs>
          <w:tab w:val="right" w:leader="dot" w:pos="8306"/>
        </w:tabs>
      </w:pPr>
      <w:hyperlink w:anchor="_Toc16217" w:history="1">
        <w:r>
          <w:rPr>
            <w:rFonts w:ascii="仿宋" w:eastAsia="仿宋" w:hAnsi="仿宋" w:cs="仿宋" w:hint="eastAsia"/>
            <w:lang w:eastAsia="zh-CN"/>
          </w:rPr>
          <w:t>十八、产业协同与集群发展</w:t>
        </w:r>
        <w:r>
          <w:tab/>
        </w:r>
        <w:r>
          <w:fldChar w:fldCharType="begin"/>
        </w:r>
        <w:r>
          <w:instrText xml:space="preserve"> PAGEREF _Toc16217 \h </w:instrText>
        </w:r>
        <w:r>
          <w:fldChar w:fldCharType="separate"/>
        </w:r>
        <w:r>
          <w:t>75</w:t>
        </w:r>
        <w:r>
          <w:fldChar w:fldCharType="end"/>
        </w:r>
      </w:hyperlink>
    </w:p>
    <w:p>
      <w:pPr>
        <w:pStyle w:val="TOC2"/>
        <w:tabs>
          <w:tab w:val="right" w:leader="dot" w:pos="8306"/>
        </w:tabs>
      </w:pPr>
      <w:hyperlink w:anchor="_Toc10798" w:history="1">
        <w:r>
          <w:rPr>
            <w:rFonts w:ascii="仿宋" w:eastAsia="仿宋" w:hAnsi="仿宋" w:cs="仿宋" w:hint="eastAsia"/>
            <w:lang w:eastAsia="zh-CN"/>
          </w:rPr>
          <w:t>(一)、产业协同机制建设</w:t>
        </w:r>
        <w:r>
          <w:tab/>
        </w:r>
        <w:r>
          <w:fldChar w:fldCharType="begin"/>
        </w:r>
        <w:r>
          <w:instrText xml:space="preserve"> PAGEREF _Toc10798 \h </w:instrText>
        </w:r>
        <w:r>
          <w:fldChar w:fldCharType="separate"/>
        </w:r>
        <w:r>
          <w:t>75</w:t>
        </w:r>
        <w:r>
          <w:fldChar w:fldCharType="end"/>
        </w:r>
      </w:hyperlink>
    </w:p>
    <w:p>
      <w:pPr>
        <w:pStyle w:val="TOC2"/>
        <w:tabs>
          <w:tab w:val="right" w:leader="dot" w:pos="8306"/>
        </w:tabs>
      </w:pPr>
      <w:hyperlink w:anchor="_Toc5616" w:history="1">
        <w:r>
          <w:rPr>
            <w:rFonts w:ascii="仿宋" w:eastAsia="仿宋" w:hAnsi="仿宋" w:cs="仿宋" w:hint="eastAsia"/>
            <w:lang w:eastAsia="zh-CN"/>
          </w:rPr>
          <w:t>(二)、产业集群培育与发展</w:t>
        </w:r>
        <w:r>
          <w:tab/>
        </w:r>
        <w:r>
          <w:fldChar w:fldCharType="begin"/>
        </w:r>
        <w:r>
          <w:instrText xml:space="preserve"> PAGEREF _Toc5616 \h </w:instrText>
        </w:r>
        <w:r>
          <w:fldChar w:fldCharType="separate"/>
        </w:r>
        <w:r>
          <w:t>76</w:t>
        </w:r>
        <w:r>
          <w:fldChar w:fldCharType="end"/>
        </w:r>
      </w:hyperlink>
    </w:p>
    <w:p>
      <w:pPr>
        <w:pStyle w:val="TOC1"/>
        <w:tabs>
          <w:tab w:val="right" w:leader="dot" w:pos="8306"/>
        </w:tabs>
      </w:pPr>
      <w:hyperlink w:anchor="_Toc32664" w:history="1">
        <w:r>
          <w:rPr>
            <w:rFonts w:ascii="仿宋" w:eastAsia="仿宋" w:hAnsi="仿宋" w:cs="仿宋" w:hint="eastAsia"/>
            <w:lang w:eastAsia="zh-CN"/>
          </w:rPr>
          <w:t>十九、项目施工方案</w:t>
        </w:r>
        <w:r>
          <w:tab/>
        </w:r>
        <w:r>
          <w:fldChar w:fldCharType="begin"/>
        </w:r>
        <w:r>
          <w:instrText xml:space="preserve"> PAGEREF _Toc32664 \h </w:instrText>
        </w:r>
        <w:r>
          <w:fldChar w:fldCharType="separate"/>
        </w:r>
        <w:r>
          <w:t>77</w:t>
        </w:r>
        <w:r>
          <w:fldChar w:fldCharType="end"/>
        </w:r>
      </w:hyperlink>
    </w:p>
    <w:p>
      <w:pPr>
        <w:pStyle w:val="TOC2"/>
        <w:tabs>
          <w:tab w:val="right" w:leader="dot" w:pos="8306"/>
        </w:tabs>
      </w:pPr>
      <w:hyperlink w:anchor="_Toc26310" w:history="1">
        <w:r>
          <w:rPr>
            <w:rFonts w:ascii="仿宋" w:eastAsia="仿宋" w:hAnsi="仿宋" w:cs="仿宋" w:hint="eastAsia"/>
            <w:lang w:eastAsia="zh-CN"/>
          </w:rPr>
          <w:t>(一)、施工组织设计</w:t>
        </w:r>
        <w:r>
          <w:tab/>
        </w:r>
        <w:r>
          <w:fldChar w:fldCharType="begin"/>
        </w:r>
        <w:r>
          <w:instrText xml:space="preserve"> PAGEREF _Toc26310 \h </w:instrText>
        </w:r>
        <w:r>
          <w:fldChar w:fldCharType="separate"/>
        </w:r>
        <w:r>
          <w:t>77</w:t>
        </w:r>
        <w:r>
          <w:fldChar w:fldCharType="end"/>
        </w:r>
      </w:hyperlink>
    </w:p>
    <w:p>
      <w:pPr>
        <w:pStyle w:val="TOC2"/>
        <w:tabs>
          <w:tab w:val="right" w:leader="dot" w:pos="8306"/>
        </w:tabs>
      </w:pPr>
      <w:hyperlink w:anchor="_Toc1017" w:history="1">
        <w:r>
          <w:rPr>
            <w:rFonts w:ascii="仿宋" w:eastAsia="仿宋" w:hAnsi="仿宋" w:cs="仿宋" w:hint="eastAsia"/>
            <w:lang w:eastAsia="zh-CN"/>
          </w:rPr>
          <w:t>(二)、施工工艺与技术路线</w:t>
        </w:r>
        <w:r>
          <w:tab/>
        </w:r>
        <w:r>
          <w:fldChar w:fldCharType="begin"/>
        </w:r>
        <w:r>
          <w:instrText xml:space="preserve"> PAGEREF _Toc1017 \h </w:instrText>
        </w:r>
        <w:r>
          <w:fldChar w:fldCharType="separate"/>
        </w:r>
        <w:r>
          <w:t>79</w:t>
        </w:r>
        <w:r>
          <w:fldChar w:fldCharType="end"/>
        </w:r>
      </w:hyperlink>
    </w:p>
    <w:p>
      <w:pPr>
        <w:pStyle w:val="TOC2"/>
        <w:tabs>
          <w:tab w:val="right" w:leader="dot" w:pos="8306"/>
        </w:tabs>
      </w:pPr>
      <w:hyperlink w:anchor="_Toc13976" w:history="1">
        <w:r>
          <w:rPr>
            <w:rFonts w:ascii="仿宋" w:eastAsia="仿宋" w:hAnsi="仿宋" w:cs="仿宋" w:hint="eastAsia"/>
            <w:lang w:eastAsia="zh-CN"/>
          </w:rPr>
          <w:t>(三)、关键节点施工计划</w:t>
        </w:r>
        <w:r>
          <w:tab/>
        </w:r>
        <w:r>
          <w:fldChar w:fldCharType="begin"/>
        </w:r>
        <w:r>
          <w:instrText xml:space="preserve"> PAGEREF _Toc13976 \h </w:instrText>
        </w:r>
        <w:r>
          <w:fldChar w:fldCharType="separate"/>
        </w:r>
        <w:r>
          <w:t>80</w:t>
        </w:r>
        <w:r>
          <w:fldChar w:fldCharType="end"/>
        </w:r>
      </w:hyperlink>
    </w:p>
    <w:p>
      <w:pPr>
        <w:pStyle w:val="TOC2"/>
        <w:tabs>
          <w:tab w:val="right" w:leader="dot" w:pos="8306"/>
        </w:tabs>
      </w:pPr>
      <w:hyperlink w:anchor="_Toc14535" w:history="1">
        <w:r>
          <w:rPr>
            <w:rFonts w:ascii="仿宋" w:eastAsia="仿宋" w:hAnsi="仿宋" w:cs="仿宋" w:hint="eastAsia"/>
            <w:lang w:eastAsia="zh-CN"/>
          </w:rPr>
          <w:t>(四)、施工现场管理</w:t>
        </w:r>
        <w:r>
          <w:tab/>
        </w:r>
        <w:r>
          <w:fldChar w:fldCharType="begin"/>
        </w:r>
        <w:r>
          <w:instrText xml:space="preserve"> PAGEREF _Toc14535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81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324"/>
      <w:r>
        <w:rPr>
          <w:rFonts w:ascii="仿宋" w:eastAsia="仿宋" w:hAnsi="仿宋" w:cs="仿宋" w:hint="eastAsia"/>
          <w:sz w:val="28"/>
          <w:lang w:eastAsia="zh-CN"/>
        </w:rPr>
        <w:t>一、Γ-FE2O3项目概论</w:t>
      </w:r>
      <w:bookmarkEnd w:id="2"/>
    </w:p>
    <w:p>
      <w:pPr>
        <w:pStyle w:val="Heading2"/>
        <w:rPr>
          <w:rFonts w:ascii="仿宋" w:eastAsia="仿宋" w:hAnsi="仿宋" w:cs="仿宋" w:hint="eastAsia"/>
          <w:lang w:eastAsia="zh-CN"/>
        </w:rPr>
      </w:pPr>
      <w:bookmarkStart w:id="3" w:name="_Toc13467"/>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Γ-FE2O3项目的申报单位是“XXX实业发展公司”，这是一家在其所处行业内备受尊敬的企业。公司自成立以来，通过其在Γ-FE2O3项目中表现出的创新精神和卓越执行力，在市场上赢得了显著的地位。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该公司的法定代表人秦XX，在Γ-FE2O3项目及其他多个行业领域中都有着显著的贡献。秦XX以其出色的领导才能和敏锐的商业洞察力，带领公司在Γ-FE2O3项目等多个领域实现了持续的成长和成功。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Γ-FE2O3项目的重要合作伙伴。公司专注于[行业名称]领域，以创新作为驱动力，不断推动技术进步和市场扩张。在Γ-FE2O3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Γ-FE2O3项目中展现了强劲的增长和稳定的财务表现。公司通过有效的策略，在Γ-FE2O3项目中扩大了其市场份额并增强了盈利能力。同时，公司积极承担社会责任，参与各类社会公益项目，增强了其在Γ-FE2O3项目中的品牌形象和社会影响力。</w:t>
      </w:r>
    </w:p>
    <w:p>
      <w:pPr>
        <w:pStyle w:val="Heading2"/>
        <w:ind w:firstLine="560" w:firstLineChars="200"/>
        <w:rPr>
          <w:rFonts w:ascii="仿宋" w:eastAsia="仿宋" w:hAnsi="仿宋" w:cs="仿宋" w:hint="eastAsia"/>
          <w:sz w:val="28"/>
          <w:lang w:eastAsia="zh-CN"/>
        </w:rPr>
      </w:pPr>
      <w:bookmarkStart w:id="4" w:name="_Toc18215"/>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Γ-FE2O3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 实业发展公司计划继续投资于技术创新和市场拓展，确保Γ-FE2O3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225"/>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11715"/>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Γ-FE2O3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Γ-FE2O3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Γ-FE2O3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Γ-FE2O3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2080"/>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Γ-FE2O3项目的必要性在当前经济和社会背景下表现得尤为重要，其对市场需求的满足、技术创新的推动、社会经济发展的促进以及环境可持续性的提高，共同构成了项目建设的核心价值和必要性。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在全球经济快速发展和科技日新月异的今天，市场对创新技术和环保解决方案的需求日益增长。Γ-FE2O3项目恰好聚焦于这一趋势，提供涵盖人工智能、大数据分析和可持续能源等领域的高效、先进产品和服务。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Γ-FE2O3项目在其专注的领域内，特别是在人工智能和数据科学方面，有望推动显著的技术革新。项目的研发活动不仅有望孕育出改变行业运作方式的新技术，还可能在长远中影响整个技术生态系统。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Γ-FE2O3项目还致力于提升当地居民的技能和就业能力，通过与当地教育机构合作提供培训和教育机会，从而提高社区整体的生活水平和社会福祉。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Γ-FE2O3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18524"/>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Γ-FE2O3项目的建设和发展得益于一系列有利条件，这些条件涵盖了技术优势、市场潜力、政策支持、人力资源、基础设施以及投资和合作伙伴的支持，共同构成了项目成功的坚实基础。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Γ-FE2O3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Γ-FE2O3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27682"/>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7185"/>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Γ-FE2O3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https://d.book118.com/955223221112011102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Γ-FE2O3项目建设方案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Γ-FE2O3项目建设方案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Γ-FE2O3项目建设方案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Γ-FE2O3项目建设方案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Γ-FE2O3项目建设方案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Γ-FE2O3项目建设方案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Γ-FE2O3项目建设方案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Γ-FE2O3项目建设方案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Γ-FE2O3项目建设方案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Γ-FE2O3项目建设方案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Γ-FE2O3项目建设方案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Γ-FE2O3项目建设方案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691262"/>
    <w:rsid w:val="0969126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5522322111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2024-01-26T05:28:00Z</dcterms:created>
  <dcterms:modified xsi:type="dcterms:W3CDTF">2024-01-26T05:29:55Z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138321BDC4764DB38C62006FFBFB5EA4_11</vt:lpwstr>
  </property>
  <property fmtid="{D5CDD505-2E9C-101B-9397-08002B2CF9AE}" pid="3" name="KSOProductBuildVer">
    <vt:lpwstr>2052-12.1.0.16250</vt:lpwstr>
  </property>
</Properties>
</file>