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E0157" w:rsidP="00EE0157" w14:paraId="0A4FE20F" w14:textId="77777777">
      <w:pPr>
        <w:spacing w:before="48" w:beforeLines="20" w:after="360" w:afterLines="150" w:line="360" w:lineRule="auto"/>
        <w:jc w:val="center"/>
        <w:rPr>
          <w:rFonts w:ascii="华文中宋" w:eastAsia="华文中宋" w:hAnsi="华文中宋"/>
          <w:b/>
          <w:sz w:val="30"/>
        </w:rPr>
      </w:pPr>
      <w:r w:rsidRPr="00EE0157">
        <w:rPr>
          <w:rFonts w:ascii="华文中宋" w:eastAsia="华文中宋" w:hAnsi="华文中宋"/>
          <w:b/>
          <w:sz w:val="30"/>
        </w:rPr>
        <w:t>2023</w:t>
      </w:r>
      <w:r w:rsidRPr="00EE0157">
        <w:rPr>
          <w:rFonts w:ascii="华文中宋" w:eastAsia="华文中宋" w:hAnsi="华文中宋"/>
          <w:b/>
          <w:sz w:val="30"/>
        </w:rPr>
        <w:t>江苏淮安市洪泽区中医院招聘消防安全员</w:t>
      </w:r>
      <w:r w:rsidRPr="00EE0157">
        <w:rPr>
          <w:rFonts w:ascii="华文中宋" w:eastAsia="华文中宋" w:hAnsi="华文中宋"/>
          <w:b/>
          <w:sz w:val="30"/>
        </w:rPr>
        <w:t>3</w:t>
      </w:r>
      <w:r w:rsidRPr="00EE0157">
        <w:rPr>
          <w:rFonts w:ascii="华文中宋" w:eastAsia="华文中宋" w:hAnsi="华文中宋"/>
          <w:b/>
          <w:sz w:val="30"/>
        </w:rPr>
        <w:t>人笔试备考题库及答案解析</w:t>
      </w:r>
    </w:p>
    <w:p w:rsidR="00A77B3E" w14:paraId="35A0025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6876F81" w14:textId="77777777">
      <w:pPr>
        <w:spacing w:after="260" w:line="360" w:lineRule="auto"/>
      </w:pPr>
      <w:r>
        <w:rPr>
          <w:rFonts w:ascii="微软雅黑" w:eastAsia="微软雅黑" w:cs="微软雅黑"/>
        </w:rPr>
        <w:t>一、选择题</w:t>
      </w:r>
    </w:p>
    <w:p w:rsidR="006D34C4" w14:paraId="24CD958F"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DEF65C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6420E43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5CE069F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284F4F2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059D4EA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EDE7C2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384E0C88"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25439CF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2DE893B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4E78400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763D373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257D122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A2F1B4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0C36E903"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3195C69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59F193E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23C321F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0FF9D00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7DAF50B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9B8A66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4BD52F3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C810A6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0D77E3F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4B711B1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4D2979E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4B367B5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427A6E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003BD3E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123C02E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https://d.book118.com/955233011332011101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0157" w:rsidP="00B77510" w14:paraId="7AA3F0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0157" w14:paraId="675A906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0157" w:rsidP="00B77510" w14:paraId="7E5FCBA1" w14:textId="462386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E0157" w14:paraId="740C3B5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0157" w14:paraId="6BBC3C0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015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015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0157" w:rsidP="00B77510" w14:textId="462386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E015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015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015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E015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0157" w:rsidP="00B77510" w14:textId="462386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E015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015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0157" w14:paraId="1C9071C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0157" w14:paraId="1F65D20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0157" w14:paraId="25CB838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015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015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015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015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015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E015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E01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37CE0D5"/>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E015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E0157"/>
    <w:rPr>
      <w:sz w:val="18"/>
      <w:szCs w:val="18"/>
    </w:rPr>
  </w:style>
  <w:style w:type="paragraph" w:styleId="Footer">
    <w:name w:val="footer"/>
    <w:basedOn w:val="Normal"/>
    <w:link w:val="a0"/>
    <w:rsid w:val="00EE0157"/>
    <w:pPr>
      <w:tabs>
        <w:tab w:val="center" w:pos="4153"/>
        <w:tab w:val="right" w:pos="8306"/>
      </w:tabs>
      <w:snapToGrid w:val="0"/>
    </w:pPr>
    <w:rPr>
      <w:sz w:val="18"/>
      <w:szCs w:val="18"/>
    </w:rPr>
  </w:style>
  <w:style w:type="character" w:customStyle="1" w:styleId="a0">
    <w:name w:val="页脚 字符"/>
    <w:basedOn w:val="DefaultParagraphFont"/>
    <w:link w:val="Footer"/>
    <w:rsid w:val="00EE0157"/>
    <w:rPr>
      <w:sz w:val="18"/>
      <w:szCs w:val="18"/>
    </w:rPr>
  </w:style>
  <w:style w:type="character" w:styleId="PageNumber">
    <w:name w:val="page number"/>
    <w:basedOn w:val="DefaultParagraphFont"/>
    <w:rsid w:val="00EE01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55233011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2808</Words>
  <Characters>16010</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2024-01-30T12:45:00Z</dcterms:created>
  <dcterms:modified xsi:type="dcterms:W3CDTF">2024-01-30T12:45:00Z</dcterms:modified>
</cp:coreProperties>
</file>