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4796" w14:paraId="17D866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4796" w14:paraId="2EC97B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4796" w14:paraId="149E10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D4796" w:rsidRPr="008D4796" w14:paraId="596E6D61" w14:textId="447C7C1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D4796">
        <w:rPr>
          <w:rFonts w:ascii="宋体" w:eastAsia="宋体" w:hAnsi="宋体" w:hint="eastAsia"/>
          <w:b/>
          <w:sz w:val="60"/>
        </w:rPr>
        <w:t>新型重渣油气动雾化喷嘴相关项目可行性研究报告</w:t>
      </w:r>
    </w:p>
    <w:p w:rsidR="008D4796" w:rsidP="008D4796" w14:paraId="33C3AF1C" w14:textId="5C919E3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D4796">
        <w:rPr>
          <w:rFonts w:ascii="仿宋" w:eastAsia="仿宋" w:hAnsi="仿宋" w:hint="eastAsia"/>
          <w:b/>
          <w:sz w:val="40"/>
        </w:rPr>
        <w:t>目录</w:t>
      </w:r>
    </w:p>
    <w:p w:rsidR="008D4796" w14:paraId="2A66EC40" w14:textId="0EC147E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D4796" w14:paraId="49822705" w14:textId="23731A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一、新型重渣油气动雾化喷嘴行业社会文化影响评估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4796" w14:paraId="211FC781" w14:textId="6A315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(一)、新型重渣油气动雾化喷嘴在文化和艺术中的地位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D4796" w14:paraId="5B356DCA" w14:textId="78198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(二)、文化趋势对新型重渣油气动雾化喷嘴需求的影响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D4796" w14:paraId="2BC1B4A0" w14:textId="06E47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D4796" w14:paraId="413B3A96" w14:textId="3554F9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二、新型重渣油气动雾化喷嘴项目概论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4796" w14:paraId="18436BE1" w14:textId="46FC4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(一)、新型重渣油气动雾化喷嘴项目名称及承办单位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4796" w14:paraId="6D8E52FA" w14:textId="1B75E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(二)、新型重渣油气动雾化喷嘴项目拟建地址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D4796" w14:paraId="08124286" w14:textId="3AC50C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(三)、新型重渣油气动雾化喷嘴项目提出的背景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D4796" w14:paraId="3F8ED257" w14:textId="04775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4796" w14:paraId="65282E44" w14:textId="368F7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(五)、新型重渣油气动雾化喷嘴项目建设必要性分析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D4796" w14:paraId="5183DEAA" w14:textId="7BDF3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4796" w14:paraId="4B01F22E" w14:textId="415A2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(七)、新型重渣油气动雾化喷嘴项目总投资估算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4796" w14:paraId="24B4A10F" w14:textId="3E6B3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(八)、新型重渣油气动雾化喷嘴项目工艺技术装备方案的选择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4796" w14:paraId="409387D4" w14:textId="02568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(九)、新型重渣油气动雾化喷嘴项目实施进度建议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D4796" w14:paraId="76CE9F83" w14:textId="63B04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(十)、新型重渣油气动雾化喷嘴相关研究结论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D4796" w14:paraId="6FCA5A13" w14:textId="24D76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(十一)、新型重渣油气动雾化喷嘴项目规划及市场分析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D4796" w14:paraId="40EE83E9" w14:textId="0D637B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D4796" w14:paraId="194768F9" w14:textId="211984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(一)、新型重渣油气动雾化喷嘴项目品牌定位和形象设计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D4796" w14:paraId="6392DE70" w14:textId="73281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D4796" w14:paraId="146C618E" w14:textId="2C79F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_Toc157719938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https://d.book118.com/957021144100006036</w:t>
        </w:r>
      </w:hyperlink>
    </w:p>
    <w:p w:rsidR="008D479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796" w:rsidP="004E0DFD" w14:paraId="30BDB8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4796" w14:paraId="7278CCA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796" w:rsidP="004E0DFD" w14:paraId="796397AC" w14:textId="34BB97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4796" w14:paraId="7E3D5E6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796" w14:paraId="104A7F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796" w:rsidP="004E0D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479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796" w:rsidP="004E0DFD" w14:textId="34BB97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479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79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796" w14:paraId="495814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796" w:rsidRPr="008D4796" w:rsidP="008D4796" w14:paraId="5E99B50D" w14:textId="7CCDABBF">
    <w:pPr>
      <w:pStyle w:val="Header"/>
      <w:rPr>
        <w:rFonts w:ascii="仿宋" w:eastAsia="仿宋" w:hAnsi="仿宋"/>
      </w:rPr>
    </w:pPr>
    <w:r w:rsidRPr="008D4796">
      <w:rPr>
        <w:rFonts w:ascii="仿宋" w:eastAsia="仿宋" w:hAnsi="仿宋" w:hint="eastAsia"/>
      </w:rPr>
      <w:t>新型重渣油气动雾化喷嘴可行性报告</w:t>
    </w:r>
    <w:r w:rsidRPr="008D479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796" w14:paraId="6B2C41D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79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796" w:rsidRPr="008D4796" w:rsidP="008D4796" w14:textId="7CCDABBF">
    <w:pPr>
      <w:pStyle w:val="Header"/>
      <w:rPr>
        <w:rFonts w:ascii="仿宋" w:eastAsia="仿宋" w:hAnsi="仿宋"/>
      </w:rPr>
    </w:pPr>
    <w:r w:rsidRPr="008D4796">
      <w:rPr>
        <w:rFonts w:ascii="仿宋" w:eastAsia="仿宋" w:hAnsi="仿宋" w:hint="eastAsia"/>
      </w:rPr>
      <w:t>新型重渣油气动雾化喷嘴可行性报告</w:t>
    </w:r>
    <w:r w:rsidRPr="008D479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479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796"/>
    <w:rsid w:val="004E0DFD"/>
    <w:rsid w:val="008D47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937C9A"/>
  <w15:chartTrackingRefBased/>
  <w15:docId w15:val="{58C491C9-A2B1-4CF2-AB78-A7C4E6CBF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D479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D479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D479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D479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D47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D479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D4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D479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D4796"/>
  </w:style>
  <w:style w:type="paragraph" w:styleId="TOC1">
    <w:name w:val="toc 1"/>
    <w:basedOn w:val="Normal"/>
    <w:next w:val="Normal"/>
    <w:autoRedefine/>
    <w:uiPriority w:val="39"/>
    <w:unhideWhenUsed/>
    <w:rsid w:val="008D4796"/>
  </w:style>
  <w:style w:type="paragraph" w:styleId="TOC2">
    <w:name w:val="toc 2"/>
    <w:basedOn w:val="Normal"/>
    <w:next w:val="Normal"/>
    <w:autoRedefine/>
    <w:uiPriority w:val="39"/>
    <w:unhideWhenUsed/>
    <w:rsid w:val="008D479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57021144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5025</Words>
  <Characters>28648</Characters>
  <Application>Microsoft Office Word</Application>
  <DocSecurity>0</DocSecurity>
  <Lines>238</Lines>
  <Paragraphs>67</Paragraphs>
  <ScaleCrop>false</ScaleCrop>
  <Company/>
  <LinksUpToDate>false</LinksUpToDate>
  <CharactersWithSpaces>33606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2024-02-01T14:44:00Z</dcterms:created>
  <dcterms:modified xsi:type="dcterms:W3CDTF">2024-02-01T14:45:00Z</dcterms:modified>
</cp:coreProperties>
</file>