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bookmarkStart w:id="0" w:name="_GoBack"/>
      <w:r>
        <w:rPr>
          <w:rFonts w:ascii="Times New Roman" w:hAnsi="Times New Roman" w:cs="Times New Roman" w:hint="eastAsia"/>
          <w:b/>
          <w:bCs/>
          <w:sz w:val="44"/>
          <w:szCs w:val="4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10350500</wp:posOffset>
            </wp:positionH>
            <wp:positionV relativeFrom="topMargin">
              <wp:posOffset>12026900</wp:posOffset>
            </wp:positionV>
            <wp:extent cx="406400" cy="292100"/>
            <wp:effectExtent l="0" t="0" r="0" b="0"/>
            <wp:wrapNone/>
            <wp:docPr id="100238" name="图片 100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38" name="图片 1002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44"/>
          <w:szCs w:val="44"/>
        </w:rPr>
        <w:t>几何图形之隐圆模型</w:t>
      </w:r>
    </w:p>
    <w:bookmarkEnd w:id="0"/>
    <w:p>
      <w:pPr>
        <w:pStyle w:val="PlainText"/>
        <w:snapToGrid w:val="0"/>
        <w:spacing w:line="360" w:lineRule="auto"/>
        <w:jc w:val="left"/>
        <w:rPr>
          <w:rFonts w:ascii="Times New Roman" w:eastAsia="黑体" w:hAnsi="Times New Roman"/>
          <w:b/>
          <w:bCs/>
          <w:color w:val="0000FF"/>
          <w:lang w:val="en-US"/>
        </w:rPr>
      </w:pPr>
      <w:r>
        <w:rPr>
          <w:rFonts w:ascii="Times New Roman" w:eastAsia="黑体" w:hAnsi="Times New Roman" w:hint="eastAsia"/>
          <w:b/>
          <w:bCs/>
          <w:color w:val="0000FF"/>
          <w:lang w:val="en-US"/>
        </w:rPr>
        <w:t>【模型精讲】</w:t>
      </w:r>
    </w:p>
    <w:p>
      <w:pPr>
        <w:adjustRightInd w:val="0"/>
        <w:snapToGrid w:val="0"/>
        <w:jc w:val="left"/>
        <w:rPr>
          <w:rFonts w:ascii="黑体" w:eastAsia="黑体" w:hAnsi="黑体" w:cs="黑体"/>
          <w:b/>
          <w:bCs/>
          <w:color w:val="002060"/>
          <w:szCs w:val="24"/>
        </w:rPr>
      </w:pPr>
      <w:r>
        <w:rPr>
          <w:rFonts w:hint="eastAsia"/>
          <w:b/>
        </w:rPr>
        <w:t>模型一、动点定长模型</w:t>
      </w:r>
    </w:p>
    <w:p>
      <w:pPr>
        <w:adjustRightInd w:val="0"/>
        <w:snapToGrid w:val="0"/>
        <w:jc w:val="left"/>
      </w:pPr>
    </w:p>
    <w:p>
      <w:pPr>
        <w:adjustRightInd w:val="0"/>
        <w:snapToGrid w:val="0"/>
        <w:spacing w:line="360" w:lineRule="auto"/>
        <w:jc w:val="left"/>
      </w:pPr>
      <w:r>
        <w:rPr>
          <w:rFonts w:ascii="Times New Roman" w:hAnsi="Times New Roman" w:hint="eastAsia"/>
          <w:b/>
          <w:bCs/>
        </w:rPr>
        <w:t>若P为动点，但AB=AC=AP，</w:t>
      </w:r>
      <w:r>
        <w:rPr>
          <w:rFonts w:ascii="Times New Roman" w:hAnsi="Times New Roman"/>
          <w:b/>
          <w:bCs/>
        </w:rPr>
        <w:t>则</w:t>
      </w:r>
      <w:r>
        <w:rPr>
          <w:rFonts w:ascii="Times New Roman" w:hAnsi="Times New Roman" w:hint="eastAsia"/>
          <w:b/>
          <w:bCs/>
        </w:rPr>
        <w:t xml:space="preserve">B、C、P三点共圆，A圆心，AB半径      </w:t>
      </w:r>
      <w:r>
        <w:rPr>
          <w:rFonts w:ascii="Times New Roman" w:hAnsi="Times New Roman" w:hint="eastAsia"/>
        </w:rPr>
        <w:t xml:space="preserve">        </w:t>
      </w:r>
    </w:p>
    <w:p>
      <w:pPr>
        <w:adjustRightInd w:val="0"/>
        <w:snapToGrid w:val="0"/>
        <w:jc w:val="left"/>
      </w:pPr>
      <w:r>
        <w:drawing>
          <wp:inline distT="0" distB="0" distL="114300" distR="114300">
            <wp:extent cx="2092960" cy="1162050"/>
            <wp:effectExtent l="0" t="0" r="2540" b="6350"/>
            <wp:docPr id="6" name="图片 3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7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296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595755" cy="1285875"/>
            <wp:effectExtent l="0" t="0" r="4445" b="9525"/>
            <wp:docPr id="5" name="图片 3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8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575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360" w:lineRule="auto"/>
        <w:jc w:val="left"/>
        <w:rPr>
          <w:b/>
        </w:rPr>
      </w:pPr>
      <w:r>
        <w:rPr>
          <w:rFonts w:hint="eastAsia"/>
          <w:b/>
        </w:rPr>
        <w:t>模型二、直角圆周角模型</w:t>
      </w:r>
    </w:p>
    <w:p>
      <w:pPr>
        <w:adjustRightInd w:val="0"/>
        <w:snapToGrid w:val="0"/>
        <w:spacing w:line="360" w:lineRule="auto"/>
        <w:jc w:val="left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固定线段AB所对动角∠C</w:t>
      </w:r>
      <w:r>
        <w:rPr>
          <w:rFonts w:ascii="Times New Roman" w:hAnsi="Times New Roman" w:hint="eastAsia"/>
          <w:b/>
          <w:bCs/>
        </w:rPr>
        <w:t>恒为90°，</w:t>
      </w:r>
      <w:r>
        <w:rPr>
          <w:rFonts w:ascii="Times New Roman" w:hAnsi="Times New Roman"/>
          <w:b/>
          <w:bCs/>
        </w:rPr>
        <w:t>则A、B、C三点</w:t>
      </w:r>
      <w:r>
        <w:rPr>
          <w:rFonts w:ascii="Times New Roman" w:hAnsi="Times New Roman" w:hint="eastAsia"/>
          <w:b/>
          <w:bCs/>
        </w:rPr>
        <w:t>共</w:t>
      </w:r>
      <w:r>
        <w:rPr>
          <w:rFonts w:ascii="Times New Roman" w:hAnsi="Times New Roman"/>
          <w:b/>
          <w:bCs/>
        </w:rPr>
        <w:t>圆</w:t>
      </w:r>
      <w:r>
        <w:rPr>
          <w:rFonts w:ascii="Times New Roman" w:hAnsi="Times New Roman" w:hint="eastAsia"/>
          <w:b/>
          <w:bCs/>
        </w:rPr>
        <w:t>，AB为直径</w:t>
      </w:r>
    </w:p>
    <w:p>
      <w:pPr>
        <w:adjustRightInd w:val="0"/>
        <w:snapToGrid w:val="0"/>
        <w:spacing w:line="360" w:lineRule="auto"/>
        <w:jc w:val="left"/>
      </w:pPr>
      <w:r>
        <w:drawing>
          <wp:inline distT="0" distB="0" distL="114935" distR="114935">
            <wp:extent cx="1850390" cy="821690"/>
            <wp:effectExtent l="0" t="0" r="3810" b="3810"/>
            <wp:docPr id="19" name="图片 18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0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50390" cy="82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</w:t>
      </w:r>
      <w:r>
        <w:drawing>
          <wp:inline distT="0" distB="0" distL="114300" distR="114300">
            <wp:extent cx="1289685" cy="1219835"/>
            <wp:effectExtent l="0" t="0" r="5715" b="12065"/>
            <wp:docPr id="20" name="图片 5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5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89685" cy="1219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</w:t>
      </w:r>
    </w:p>
    <w:p>
      <w:pPr>
        <w:spacing w:line="360" w:lineRule="auto"/>
        <w:jc w:val="left"/>
        <w:textAlignment w:val="center"/>
        <w:rPr>
          <w:b/>
        </w:rPr>
      </w:pPr>
      <w:r>
        <w:rPr>
          <w:rFonts w:hint="eastAsia"/>
          <w:b/>
        </w:rPr>
        <w:t>模型三、四点共圆模型</w:t>
      </w:r>
    </w:p>
    <w:p>
      <w:pPr>
        <w:spacing w:line="360" w:lineRule="auto"/>
        <w:jc w:val="left"/>
        <w:textAlignment w:val="center"/>
        <w:rPr>
          <w:b/>
          <w:bCs/>
        </w:rPr>
      </w:pPr>
      <w:r>
        <w:rPr>
          <w:rFonts w:ascii="Times New Roman" w:hAnsi="Times New Roman"/>
          <w:b/>
          <w:bCs/>
        </w:rPr>
        <w:t>固定线段AB所对</w:t>
      </w:r>
      <w:r>
        <w:rPr>
          <w:rFonts w:ascii="Times New Roman" w:hAnsi="Times New Roman" w:hint="eastAsia"/>
          <w:b/>
          <w:bCs/>
        </w:rPr>
        <w:t>同侧</w:t>
      </w:r>
      <w:r>
        <w:rPr>
          <w:rFonts w:ascii="Times New Roman" w:hAnsi="Times New Roman"/>
          <w:b/>
          <w:bCs/>
        </w:rPr>
        <w:t>动角∠</w:t>
      </w:r>
      <w:r>
        <w:rPr>
          <w:rFonts w:ascii="Times New Roman" w:hAnsi="Times New Roman" w:hint="eastAsia"/>
          <w:b/>
          <w:bCs/>
        </w:rPr>
        <w:t>P=∠C，</w:t>
      </w:r>
      <w:r>
        <w:rPr>
          <w:rFonts w:ascii="Times New Roman" w:hAnsi="Times New Roman"/>
          <w:b/>
          <w:bCs/>
        </w:rPr>
        <w:t>则</w:t>
      </w:r>
      <w:r>
        <w:rPr>
          <w:rFonts w:ascii="Times New Roman" w:hAnsi="Times New Roman" w:hint="eastAsia"/>
          <w:b/>
          <w:bCs/>
        </w:rPr>
        <w:t>A、B、C、P四点共圆</w:t>
      </w:r>
    </w:p>
    <w:p>
      <w:pPr>
        <w:rPr>
          <w:rFonts w:ascii="Times New Roman" w:eastAsia="黑体" w:hAnsi="Times New Roman"/>
          <w:b/>
          <w:bCs/>
          <w:color w:val="0000FF"/>
        </w:rPr>
      </w:pPr>
      <w:r>
        <w:drawing>
          <wp:inline distT="0" distB="0" distL="114300" distR="114300">
            <wp:extent cx="2047240" cy="1349375"/>
            <wp:effectExtent l="0" t="0" r="10160" b="9525"/>
            <wp:docPr id="37" name="图片 9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90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47240" cy="134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drawing>
          <wp:inline distT="0" distB="0" distL="114300" distR="114300">
            <wp:extent cx="1804670" cy="1391285"/>
            <wp:effectExtent l="0" t="0" r="11430" b="5715"/>
            <wp:docPr id="38" name="图片 9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91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4670" cy="139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snapToGrid w:val="0"/>
        <w:spacing w:line="360" w:lineRule="auto"/>
        <w:jc w:val="left"/>
        <w:rPr>
          <w:rFonts w:ascii="Times New Roman" w:eastAsia="黑体" w:hAnsi="Times New Roman"/>
          <w:b/>
          <w:bCs/>
          <w:color w:val="0000FF"/>
          <w:lang w:val="en-US"/>
        </w:rPr>
      </w:pPr>
      <w:r>
        <w:rPr>
          <w:rFonts w:ascii="Times New Roman" w:eastAsia="黑体" w:hAnsi="Times New Roman" w:hint="eastAsia"/>
          <w:b/>
          <w:bCs/>
          <w:color w:val="0000FF"/>
          <w:lang w:val="en-US"/>
        </w:rPr>
        <w:t>【真题精选】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000000"/>
        </w:rPr>
        <w:sectPr>
          <w:headerReference w:type="default" r:id="rId12"/>
          <w:footerReference w:type="default" r:id="rId13"/>
          <w:pgSz w:w="11906" w:h="16838"/>
          <w:pgMar w:top="1440" w:right="1800" w:bottom="1440" w:left="1800" w:header="851" w:footer="992" w:gutter="0"/>
          <w:cols w:num="1" w:space="72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/>
        </w:rPr>
        <w:t>1.（2020·成都）</w:t>
      </w:r>
      <w:r>
        <w:rPr>
          <w:rFonts w:ascii="宋体" w:eastAsia="宋体" w:hAnsi="宋体" w:cs="宋体"/>
          <w:color w:val="000000"/>
        </w:rPr>
        <w:t>如图，在矩形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36pt;height:14.2pt" o:ole="" coordsize="21600,21600" o:preferrelative="t" filled="f" stroked="f">
            <v:stroke joinstyle="miter"/>
            <v:imagedata r:id="rId14" o:title="eqId5ce7a06ae7a34393b92b5277978ac014"/>
            <o:lock v:ext="edit" aspectratio="t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/>
          <w:color w:val="000000"/>
        </w:rPr>
        <w:t>中，</w:t>
      </w:r>
      <w:r>
        <w:object>
          <v:shape id="_x0000_i1026" type="#_x0000_t75" alt="学科网(www.zxxk.com)--教育资源门户，提供试题试卷、教案、课件、教学论文、素材等各类教学资源库下载，还有大量丰富的教学资讯！" style="width:38.25pt;height:12.75pt" o:ole="" coordsize="21600,21600" o:preferrelative="t" filled="f" stroked="f">
            <v:stroke joinstyle="miter"/>
            <v:imagedata r:id="rId16" o:title="eqId18e3ae3e255349039d6726b8293c6cab"/>
            <o:lock v:ext="edit" aspectratio="t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7" type="#_x0000_t75" alt="学科网(www.zxxk.com)--教育资源门户，提供试题试卷、教案、课件、教学论文、素材等各类教学资源库下载，还有大量丰富的教学资讯！" style="width:36.75pt;height:14.25pt" o:ole="" coordsize="21600,21600" o:preferrelative="t" filled="f" stroked="f">
            <v:stroke joinstyle="miter"/>
            <v:imagedata r:id="rId18" o:title="eqId513b964714c8461baad486d3ad4ead9c"/>
            <o:lock v:ext="edit" aspectratio="t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8" type="#_x0000_t75" alt="学科网(www.zxxk.com)--教育资源门户，提供试题试卷、教案、课件、教学论文、素材等各类教学资源库下载，还有大量丰富的教学资讯！" style="width:12pt;height:13.1pt" o:ole="" coordsize="21600,21600" o:preferrelative="t" filled="f" stroked="f">
            <v:stroke joinstyle="miter"/>
            <v:imagedata r:id="rId20" o:title="eqId93cbffaa5ae045d6ac45d1e979991c3a"/>
            <o:lock v:ext="edit" aspectratio="t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29" type="#_x0000_t75" alt="学科网(www.zxxk.com)--教育资源门户，提供试题试卷、教案、课件、教学论文、素材等各类教学资源库下载，还有大量丰富的教学资讯！" style="width:12.75pt;height:12.75pt" o:ole="" coordsize="21600,21600" o:preferrelative="t" filled="f" stroked="f">
            <v:stroke joinstyle="miter"/>
            <v:imagedata r:id="rId22" o:title="eqId63db14a5b4334f3ea583c8fb12b0d175"/>
            <o:lock v:ext="edit" aspectratio="t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/>
          <w:color w:val="000000"/>
        </w:rPr>
        <w:t>分别为</w:t>
      </w:r>
      <w:r>
        <w:object>
          <v:shape id="_x0000_i1030" type="#_x0000_t75" alt="学科网(www.zxxk.com)--教育资源门户，提供试题试卷、教案、课件、教学论文、素材等各类教学资源库下载，还有大量丰富的教学资讯！" style="width:20.2pt;height:13.1pt" o:ole="" coordsize="21600,21600" o:preferrelative="t" filled="f" stroked="f">
            <v:stroke joinstyle="miter"/>
            <v:imagedata r:id="rId24" o:title="eqId99a3187c2b8f4bcc9703c74c3b72f1f3"/>
            <o:lock v:ext="edit" aspectratio="t"/>
            <w10:anchorlock/>
          </v:shape>
          <o:OLEObject Type="Embed" ProgID="Equation.DSMT4" ShapeID="_x0000_i1030" DrawAspect="Content" ObjectID="_1468075730" r:id="rId2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31" type="#_x0000_t75" alt="学科网(www.zxxk.com)--教育资源门户，提供试题试卷、教案、课件、教学论文、素材等各类教学资源库下载，还有大量丰富的教学资讯！" style="width:21.75pt;height:14.25pt" o:ole="" coordsize="21600,21600" o:preferrelative="t" filled="f" stroked="f">
            <v:stroke joinstyle="miter"/>
            <v:imagedata r:id="rId26" o:title="eqId34c6b6e427744abfb88dc90b8c7c2111"/>
            <o:lock v:ext="edit" aspectratio="t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/>
          <w:color w:val="000000"/>
        </w:rPr>
        <w:t>边的中点．动点</w:t>
      </w:r>
      <w:r>
        <w:object>
          <v:shape id="_x0000_i1032" type="#_x0000_t75" alt="学科网(www.zxxk.com)--教育资源门户，提供试题试卷、教案、课件、教学论文、素材等各类教学资源库下载，还有大量丰富的教学资讯！" style="width:11.25pt;height:12pt" o:ole="" coordsize="21600,21600" o:preferrelative="t" filled="f" stroked="f">
            <v:stroke joinstyle="miter"/>
            <v:imagedata r:id="rId28" o:title="eqIdbedf755e0fdb4d078d6859360706b163"/>
            <o:lock v:ext="edit" aspectratio="t"/>
            <w10:anchorlock/>
          </v:shape>
          <o:OLEObject Type="Embed" ProgID="Equation.DSMT4" ShapeID="_x0000_i1032" DrawAspect="Content" ObjectID="_1468075732" r:id="rId29"/>
        </w:object>
      </w:r>
      <w:r>
        <w:rPr>
          <w:rFonts w:ascii="宋体" w:eastAsia="宋体" w:hAnsi="宋体" w:cs="宋体"/>
          <w:color w:val="000000"/>
        </w:rPr>
        <w:t>从点</w:t>
      </w:r>
      <w:r>
        <w:object>
          <v:shape id="_x0000_i1033" type="#_x0000_t75" alt="学科网(www.zxxk.com)--教育资源门户，提供试题试卷、教案、课件、教学论文、素材等各类教学资源库下载，还有大量丰富的教学资讯！" style="width:12pt;height:13.1pt" o:ole="" coordsize="21600,21600" o:preferrelative="t" filled="f" stroked="f">
            <v:stroke joinstyle="miter"/>
            <v:imagedata r:id="rId20" o:title="eqId93cbffaa5ae045d6ac45d1e979991c3a"/>
            <o:lock v:ext="edit" aspectratio="t"/>
            <w10:anchorlock/>
          </v:shape>
          <o:OLEObject Type="Embed" ProgID="Equation.DSMT4" ShapeID="_x0000_i1033" DrawAspect="Content" ObjectID="_1468075733" r:id="rId30"/>
        </w:object>
      </w:r>
      <w:r>
        <w:rPr>
          <w:rFonts w:ascii="宋体" w:eastAsia="宋体" w:hAnsi="宋体" w:cs="宋体"/>
          <w:color w:val="000000"/>
        </w:rPr>
        <w:t>出发沿</w:t>
      </w:r>
      <w:r>
        <w:object>
          <v:shape id="_x0000_i1034" type="#_x0000_t75" alt="学科网(www.zxxk.com)--教育资源门户，提供试题试卷、教案、课件、教学论文、素材等各类教学资源库下载，还有大量丰富的教学资讯！" style="width:19pt;height:13pt" o:ole="" coordsize="21600,21600" o:preferrelative="t" filled="f" stroked="f">
            <v:stroke joinstyle="miter"/>
            <v:imagedata r:id="rId31" o:title="eqId5e1e2c6daa9243a9a6005ff0153f2a8d"/>
            <o:lock v:ext="edit" aspectratio="t"/>
            <w10:anchorlock/>
          </v:shape>
          <o:OLEObject Type="Embed" ProgID="Equation.DSMT4" ShapeID="_x0000_i1034" DrawAspect="Content" ObjectID="_1468075734" r:id="rId32"/>
        </w:object>
      </w:r>
      <w:r>
        <w:rPr>
          <w:rFonts w:ascii="宋体" w:eastAsia="宋体" w:hAnsi="宋体" w:cs="宋体"/>
          <w:color w:val="000000"/>
        </w:rPr>
        <w:t>向点</w:t>
      </w:r>
      <w:r>
        <w:object>
          <v:shape id="_x0000_i1035" type="#_x0000_t75" alt="学科网(www.zxxk.com)--教育资源门户，提供试题试卷、教案、课件、教学论文、素材等各类教学资源库下载，还有大量丰富的教学资讯！" style="width:12pt;height:12pt" o:ole="" coordsize="21600,21600" o:preferrelative="t" filled="f" stroked="f">
            <v:stroke joinstyle="miter"/>
            <v:imagedata r:id="rId33" o:title="eqId052844cae8574a8ab842c38a039baac0"/>
            <o:lock v:ext="edit" aspectratio="t"/>
            <w10:anchorlock/>
          </v:shape>
          <o:OLEObject Type="Embed" ProgID="Equation.DSMT4" ShapeID="_x0000_i1035" DrawAspect="Content" ObjectID="_1468075735" r:id="rId34"/>
        </w:object>
      </w:r>
      <w:r>
        <w:rPr>
          <w:rFonts w:ascii="宋体" w:eastAsia="宋体" w:hAnsi="宋体" w:cs="宋体"/>
          <w:color w:val="000000"/>
        </w:rPr>
        <w:t>运动，同时，动点</w:t>
      </w:r>
      <w:r>
        <w:object>
          <v:shape id="_x0000_i1036" type="#_x0000_t75" alt="学科网(www.zxxk.com)--教育资源门户，提供试题试卷、教案、课件、教学论文、素材等各类教学资源库下载，还有大量丰富的教学资讯！" style="width:12pt;height:15.6pt" o:ole="" coordsize="21600,21600" o:preferrelative="t" filled="f" stroked="f">
            <v:stroke joinstyle="miter"/>
            <v:imagedata r:id="rId35" o:title="eqId75a143b898e14ccdb032561fba9da811"/>
            <o:lock v:ext="edit" aspectratio="t"/>
            <w10:anchorlock/>
          </v:shape>
          <o:OLEObject Type="Embed" ProgID="Equation.DSMT4" ShapeID="_x0000_i1036" DrawAspect="Content" ObjectID="_1468075736" r:id="rId36"/>
        </w:object>
      </w:r>
      <w:r>
        <w:rPr>
          <w:rFonts w:ascii="宋体" w:eastAsia="宋体" w:hAnsi="宋体" w:cs="宋体"/>
          <w:color w:val="000000"/>
        </w:rPr>
        <w:t>从点</w:t>
      </w:r>
      <w:r>
        <w:object>
          <v:shape id="_x0000_i1037" type="#_x0000_t75" alt="学科网(www.zxxk.com)--教育资源门户，提供试题试卷、教案、课件、教学论文、素材等各类教学资源库下载，还有大量丰富的教学资讯！" style="width:12.75pt;height:12.75pt" o:ole="" coordsize="21600,21600" o:preferrelative="t" filled="f" stroked="f">
            <v:stroke joinstyle="miter"/>
            <v:imagedata r:id="rId22" o:title="eqId63db14a5b4334f3ea583c8fb12b0d175"/>
            <o:lock v:ext="edit" aspectratio="t"/>
            <w10:anchorlock/>
          </v:shape>
          <o:OLEObject Type="Embed" ProgID="Equation.DSMT4" ShapeID="_x0000_i1037" DrawAspect="Content" ObjectID="_1468075737" r:id="rId37"/>
        </w:object>
      </w:r>
      <w:r>
        <w:rPr>
          <w:rFonts w:ascii="宋体" w:eastAsia="宋体" w:hAnsi="宋体" w:cs="宋体"/>
          <w:color w:val="000000"/>
        </w:rPr>
        <w:t>出发沿</w:t>
      </w:r>
      <w:r>
        <w:object>
          <v:shape id="_x0000_i1038" type="#_x0000_t75" alt="学科网(www.zxxk.com)--教育资源门户，提供试题试卷、教案、课件、教学论文、素材等各类教学资源库下载，还有大量丰富的教学资讯！" style="width:18.15pt;height:12.5pt" o:ole="" coordsize="21600,21600" o:preferrelative="t" filled="f" stroked="f">
            <v:stroke joinstyle="miter"/>
            <v:imagedata r:id="rId38" o:title="eqId6233efafde5f440d81b3b336d74a9f3a"/>
            <o:lock v:ext="edit" aspectratio="t"/>
            <w10:anchorlock/>
          </v:shape>
          <o:OLEObject Type="Embed" ProgID="Equation.DSMT4" ShapeID="_x0000_i1038" DrawAspect="Content" ObjectID="_1468075738" r:id="rId39"/>
        </w:object>
      </w:r>
      <w:r>
        <w:rPr>
          <w:rFonts w:ascii="宋体" w:eastAsia="宋体" w:hAnsi="宋体" w:cs="宋体"/>
          <w:color w:val="000000"/>
        </w:rPr>
        <w:t>向点</w:t>
      </w:r>
      <w:r>
        <w:object>
          <v:shape id="_x0000_i1039" type="#_x0000_t75" alt="学科网(www.zxxk.com)--教育资源门户，提供试题试卷、教案、课件、教学论文、素材等各类教学资源库下载，还有大量丰富的教学资讯！" style="width:11.9pt;height:14.4pt" o:ole="" coordsize="21600,21600" o:preferrelative="t" filled="f" stroked="f">
            <v:stroke joinstyle="miter"/>
            <v:imagedata r:id="rId40" o:title="eqId19a4eb16029e4550a14f2afe4741a3c3"/>
            <o:lock v:ext="edit" aspectratio="t"/>
            <w10:anchorlock/>
          </v:shape>
          <o:OLEObject Type="Embed" ProgID="Equation.DSMT4" ShapeID="_x0000_i1039" DrawAspect="Content" ObjectID="_1468075739" r:id="rId41"/>
        </w:object>
      </w:r>
      <w:r>
        <w:rPr>
          <w:rFonts w:ascii="宋体" w:eastAsia="宋体" w:hAnsi="宋体" w:cs="宋体"/>
          <w:color w:val="000000"/>
        </w:rPr>
        <w:t>运动，连接</w:t>
      </w:r>
      <w:r>
        <w:object>
          <v:shape id="_x0000_i1040" type="#_x0000_t75" alt="学科网(www.zxxk.com)--教育资源门户，提供试题试卷、教案、课件、教学论文、素材等各类教学资源库下载，还有大量丰富的教学资讯！" style="width:20.25pt;height:15.75pt" o:ole="" coordsize="21600,21600" o:preferrelative="t" filled="f" stroked="f">
            <v:stroke joinstyle="miter"/>
            <v:imagedata r:id="rId42" o:title="eqId0743582db60f420c9cae978529e721bb"/>
            <o:lock v:ext="edit" aspectratio="t"/>
            <w10:anchorlock/>
          </v:shape>
          <o:OLEObject Type="Embed" ProgID="Equation.DSMT4" ShapeID="_x0000_i1040" DrawAspect="Content" ObjectID="_1468075740" r:id="rId43"/>
        </w:object>
      </w:r>
      <w:r>
        <w:rPr>
          <w:rFonts w:ascii="宋体" w:eastAsia="宋体" w:hAnsi="宋体" w:cs="宋体"/>
          <w:color w:val="000000"/>
        </w:rPr>
        <w:t>，过点</w:t>
      </w:r>
      <w:r>
        <w:object>
          <v:shape id="_x0000_i1041" type="#_x0000_t75" alt="学科网(www.zxxk.com)--教育资源门户，提供试题试卷、教案、课件、教学论文、素材等各类教学资源库下载，还有大量丰富的教学资讯！" style="width:11.25pt;height:11.9pt" o:ole="" coordsize="21600,21600" o:preferrelative="t" filled="f" stroked="f">
            <v:stroke joinstyle="miter"/>
            <v:imagedata r:id="rId44" o:title="eqId8754ce8cf7f34f04abb9a0c041f57f5c"/>
            <o:lock v:ext="edit" aspectratio="t"/>
            <w10:anchorlock/>
          </v:shape>
          <o:OLEObject Type="Embed" ProgID="Equation.DSMT4" ShapeID="_x0000_i1041" DrawAspect="Content" ObjectID="_1468075741" r:id="rId45"/>
        </w:object>
      </w:r>
      <w:r>
        <w:rPr>
          <w:rFonts w:ascii="宋体" w:eastAsia="宋体" w:hAnsi="宋体" w:cs="宋体"/>
          <w:color w:val="000000"/>
        </w:rPr>
        <w:t>作</w:t>
      </w:r>
      <w:r>
        <w:object>
          <v:shape id="_x0000_i1042" type="#_x0000_t75" alt="学科网(www.zxxk.com)--教育资源门户，提供试题试卷、教案、课件、教学论文、素材等各类教学资源库下载，还有大量丰富的教学资讯！" style="width:51.55pt;height:15.55pt" o:ole="" coordsize="21600,21600" o:preferrelative="t" filled="f" stroked="f">
            <v:stroke joinstyle="miter"/>
            <v:imagedata r:id="rId46" o:title="eqId47baeeb2876349cfa157da5479ec9fb2"/>
            <o:lock v:ext="edit" aspectratio="t"/>
            <w10:anchorlock/>
          </v:shape>
          <o:OLEObject Type="Embed" ProgID="Equation.DSMT4" ShapeID="_x0000_i1042" DrawAspect="Content" ObjectID="_1468075742" r:id="rId47"/>
        </w:object>
      </w:r>
      <w:r>
        <w:rPr>
          <w:rFonts w:ascii="宋体" w:eastAsia="宋体" w:hAnsi="宋体" w:cs="宋体"/>
          <w:color w:val="000000"/>
        </w:rPr>
        <w:t>于点</w:t>
      </w:r>
      <w:r>
        <w:object>
          <v:shape id="_x0000_i1043" type="#_x0000_t75" alt="学科网(www.zxxk.com)--教育资源门户，提供试题试卷、教案、课件、教学论文、素材等各类教学资源库下载，还有大量丰富的教学资讯！" style="width:14pt;height:13pt" o:ole="" coordsize="21600,21600" o:preferrelative="t" filled="f" stroked="f">
            <v:stroke joinstyle="miter"/>
            <v:imagedata r:id="rId48" o:title="eqIddc83b3cdda0b411da89205a4a859defd"/>
            <o:lock v:ext="edit" aspectratio="t"/>
            <w10:anchorlock/>
          </v:shape>
          <o:OLEObject Type="Embed" ProgID="Equation.DSMT4" ShapeID="_x0000_i1043" DrawAspect="Content" ObjectID="_1468075743" r:id="rId49"/>
        </w:object>
      </w:r>
      <w:r>
        <w:rPr>
          <w:rFonts w:ascii="宋体" w:eastAsia="宋体" w:hAnsi="宋体" w:cs="宋体"/>
          <w:color w:val="000000"/>
        </w:rPr>
        <w:t>，连接</w:t>
      </w:r>
      <w:r>
        <w:object>
          <v:shape id="_x0000_i1044" type="#_x0000_t75" alt="学科网(www.zxxk.com)--教育资源门户，提供试题试卷、教案、课件、教学论文、素材等各类教学资源库下载，还有大量丰富的教学资讯！" style="width:23.3pt;height:12.95pt" o:ole="" coordsize="21600,21600" o:preferrelative="t" filled="f" stroked="f">
            <v:stroke joinstyle="miter"/>
            <v:imagedata r:id="rId50" o:title="eqId5edf44ebf5454d1bbcfb44e3f5b8dcd1"/>
            <o:lock v:ext="edit" aspectratio="t"/>
            <w10:anchorlock/>
          </v:shape>
          <o:OLEObject Type="Embed" ProgID="Equation.DSMT4" ShapeID="_x0000_i1044" DrawAspect="Content" ObjectID="_1468075744" r:id="rId51"/>
        </w:object>
      </w:r>
      <w:r>
        <w:rPr>
          <w:rFonts w:ascii="宋体" w:eastAsia="宋体" w:hAnsi="宋体" w:cs="宋体"/>
          <w:color w:val="000000"/>
        </w:rPr>
        <w:t>．若点</w:t>
      </w:r>
      <w:r>
        <w:object>
          <v:shape id="_x0000_i1045" type="#_x0000_t75" alt="学科网(www.zxxk.com)--教育资源门户，提供试题试卷、教案、课件、教学论文、素材等各类教学资源库下载，还有大量丰富的教学资讯！" style="width:11.25pt;height:12pt" o:ole="" coordsize="21600,21600" o:preferrelative="t" filled="f" stroked="f">
            <v:stroke joinstyle="miter"/>
            <v:imagedata r:id="rId28" o:title="eqIdbedf755e0fdb4d078d6859360706b163"/>
            <o:lock v:ext="edit" aspectratio="t"/>
            <w10:anchorlock/>
          </v:shape>
          <o:OLEObject Type="Embed" ProgID="Equation.DSMT4" ShapeID="_x0000_i1045" DrawAspect="Content" ObjectID="_1468075745" r:id="rId52"/>
        </w:object>
      </w:r>
      <w:r>
        <w:rPr>
          <w:rFonts w:ascii="宋体" w:eastAsia="宋体" w:hAnsi="宋体" w:cs="宋体"/>
          <w:color w:val="000000"/>
        </w:rPr>
        <w:t>的速度是点</w:t>
      </w:r>
      <w:r>
        <w:object>
          <v:shape id="_x0000_i1046" type="#_x0000_t75" alt="学科网(www.zxxk.com)--教育资源门户，提供试题试卷、教案、课件、教学论文、素材等各类教学资源库下载，还有大量丰富的教学资讯！" style="width:12pt;height:15.6pt" o:ole="" coordsize="21600,21600" o:preferrelative="t" filled="f" stroked="f">
            <v:stroke joinstyle="miter"/>
            <v:imagedata r:id="rId35" o:title="eqId75a143b898e14ccdb032561fba9da811"/>
            <o:lock v:ext="edit" aspectratio="t"/>
            <w10:anchorlock/>
          </v:shape>
          <o:OLEObject Type="Embed" ProgID="Equation.DSMT4" ShapeID="_x0000_i1046" DrawAspect="Content" ObjectID="_1468075746" r:id="rId53"/>
        </w:object>
      </w:r>
      <w:r>
        <w:rPr>
          <w:rFonts w:ascii="宋体" w:eastAsia="宋体" w:hAnsi="宋体" w:cs="宋体"/>
          <w:color w:val="000000"/>
        </w:rPr>
        <w:t>的速度的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倍，在点</w:t>
      </w:r>
      <w:r>
        <w:object>
          <v:shape id="_x0000_i1047" type="#_x0000_t75" alt="学科网(www.zxxk.com)--教育资源门户，提供试题试卷、教案、课件、教学论文、素材等各类教学资源库下载，还有大量丰富的教学资讯！" style="width:11.25pt;height:12pt" o:ole="" coordsize="21600,21600" o:preferrelative="t" filled="f" stroked="f">
            <v:stroke joinstyle="miter"/>
            <v:imagedata r:id="rId28" o:title="eqIdbedf755e0fdb4d078d6859360706b163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rPr>
          <w:rFonts w:ascii="宋体" w:eastAsia="宋体" w:hAnsi="宋体" w:cs="宋体"/>
          <w:color w:val="000000"/>
        </w:rPr>
        <w:t>从点</w:t>
      </w:r>
      <w:r>
        <w:object>
          <v:shape id="_x0000_i1048" type="#_x0000_t75" alt="学科网(www.zxxk.com)--教育资源门户，提供试题试卷、教案、课件、教学论文、素材等各类教学资源库下载，还有大量丰富的教学资讯！" style="width:12pt;height:13.1pt" o:ole="" coordsize="21600,21600" o:preferrelative="t" filled="f" stroked="f">
            <v:stroke joinstyle="miter"/>
            <v:imagedata r:id="rId20" o:title="eqId93cbffaa5ae045d6ac45d1e979991c3a"/>
            <o:lock v:ext="edit" aspectratio="t"/>
            <w10:anchorlock/>
          </v:shape>
          <o:OLEObject Type="Embed" ProgID="Equation.DSMT4" ShapeID="_x0000_i1048" DrawAspect="Content" ObjectID="_1468075748" r:id="rId55"/>
        </w:object>
      </w:r>
      <w:r>
        <w:rPr>
          <w:rFonts w:ascii="宋体" w:eastAsia="宋体" w:hAnsi="宋体" w:cs="宋体"/>
          <w:color w:val="000000"/>
        </w:rPr>
        <w:t>运动至点</w:t>
      </w:r>
      <w:r>
        <w:object>
          <v:shape id="_x0000_i1049" type="#_x0000_t75" alt="学科网(www.zxxk.com)--教育资源门户，提供试题试卷、教案、课件、教学论文、素材等各类教学资源库下载，还有大量丰富的教学资讯！" style="width:12pt;height:12pt" o:ole="" coordsize="21600,21600" o:preferrelative="t" filled="f" stroked="f">
            <v:stroke joinstyle="miter"/>
            <v:imagedata r:id="rId33" o:title="eqId052844cae8574a8ab842c38a039baac0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rPr>
          <w:rFonts w:ascii="宋体" w:eastAsia="宋体" w:hAnsi="宋体" w:cs="宋体"/>
          <w:color w:val="000000"/>
        </w:rPr>
        <w:t>的过程中，线段</w:t>
      </w:r>
      <w:r>
        <w:object>
          <v:shape id="_x0000_i1050" type="#_x0000_t75" alt="学科网(www.zxxk.com)--教育资源门户，提供试题试卷、教案、课件、教学论文、素材等各类教学资源库下载，还有大量丰富的教学资讯！" style="width:20.25pt;height:15.75pt" o:ole="" coordsize="21600,21600" o:preferrelative="t" filled="f" stroked="f">
            <v:stroke joinstyle="miter"/>
            <v:imagedata r:id="rId42" o:title="eqId0743582db60f420c9cae978529e721bb"/>
            <o:lock v:ext="edit" aspectratio="t"/>
            <w10:anchorlock/>
          </v:shape>
          <o:OLEObject Type="Embed" ProgID="Equation.DSMT4" ShapeID="_x0000_i1050" DrawAspect="Content" ObjectID="_1468075750" r:id="rId57"/>
        </w:object>
      </w:r>
      <w:r>
        <w:rPr>
          <w:rFonts w:ascii="宋体" w:eastAsia="宋体" w:hAnsi="宋体" w:cs="宋体"/>
          <w:color w:val="000000"/>
        </w:rPr>
        <w:t>长度的最大值为_________，线段</w:t>
      </w:r>
      <w:r>
        <w:object>
          <v:shape id="_x0000_i1051" type="#_x0000_t75" alt="学科网(www.zxxk.com)--教育资源门户，提供试题试卷、教案、课件、教学论文、素材等各类教学资源库下载，还有大量丰富的教学资讯！" style="width:23.3pt;height:12.95pt" o:ole="" coordsize="21600,21600" o:preferrelative="t" filled="f" stroked="f">
            <v:stroke joinstyle="miter"/>
            <v:imagedata r:id="rId50" o:title="eqId5edf44ebf5454d1bbcfb44e3f5b8dcd1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rPr>
          <w:rFonts w:ascii="宋体" w:eastAsia="宋体" w:hAnsi="宋体" w:cs="宋体"/>
          <w:color w:val="000000"/>
        </w:rPr>
        <w:t>长度的最小值为_________．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drawing>
          <wp:inline distT="0" distB="0" distL="114300" distR="114300">
            <wp:extent cx="1619250" cy="1343025"/>
            <wp:effectExtent l="0" t="0" r="6350" b="3175"/>
            <wp:docPr id="8" name="图片 2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8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FF0000"/>
        </w:rPr>
      </w:pPr>
      <w:r>
        <w:rPr>
          <w:color w:val="FF0000"/>
        </w:rPr>
        <w:t xml:space="preserve">【答案】    (1). </w:t>
      </w:r>
      <w:r>
        <w:rPr>
          <w:color w:val="FF0000"/>
        </w:rPr>
        <w:object>
          <v:shape id="_x0000_i1052" type="#_x0000_t75" alt="学科网(www.zxxk.com)--教育资源门户，提供试题试卷、教案、课件、教学论文、素材等各类教学资源库下载，还有大量丰富的教学资讯！" style="width:24pt;height:18pt" o:ole="" coordsize="21600,21600" o:preferrelative="t" filled="f" stroked="f">
            <v:stroke joinstyle="miter"/>
            <v:imagedata r:id="rId60" o:title="eqId09e05062a16b4f488a1f9b4f661d0c75"/>
            <o:lock v:ext="edit" aspectratio="t"/>
            <w10:anchorlock/>
          </v:shape>
          <o:OLEObject Type="Embed" ProgID="Equation.DSMT4" ShapeID="_x0000_i1052" DrawAspect="Content" ObjectID="_1468075752" r:id="rId61"/>
        </w:object>
      </w:r>
      <w:r>
        <w:rPr>
          <w:color w:val="FF0000"/>
        </w:rPr>
        <w:t xml:space="preserve">    (2). </w:t>
      </w:r>
      <w:r>
        <w:rPr>
          <w:color w:val="FF0000"/>
        </w:rPr>
        <w:object>
          <v:shape id="_x0000_i1053" type="#_x0000_t75" alt="学科网(www.zxxk.com)--教育资源门户，提供试题试卷、教案、课件、教学论文、素材等各类教学资源库下载，还有大量丰富的教学资讯！" style="width:49pt;height:18pt" o:ole="" coordsize="21600,21600" o:preferrelative="t" filled="f" stroked="f">
            <v:stroke joinstyle="miter"/>
            <v:imagedata r:id="rId62" o:title="eqId0a216cdf5b674d6994e519d8a06bf74d"/>
            <o:lock v:ext="edit" aspectratio="t"/>
            <w10:anchorlock/>
          </v:shape>
          <o:OLEObject Type="Embed" ProgID="Equation.DSMT4" ShapeID="_x0000_i1053" DrawAspect="Content" ObjectID="_1468075753" r:id="rId63"/>
        </w:object>
      </w:r>
    </w:p>
    <w:p>
      <w:pPr>
        <w:spacing w:line="360" w:lineRule="auto"/>
        <w:textAlignment w:val="center"/>
        <w:rPr>
          <w:rFonts w:ascii="宋体" w:eastAsia="宋体" w:hAnsi="宋体" w:cs="宋体"/>
          <w:color w:val="FF0000"/>
        </w:rPr>
      </w:pPr>
      <w:r>
        <w:rPr>
          <w:color w:val="FF0000"/>
        </w:rPr>
        <w:t>【详解】</w:t>
      </w:r>
      <w:r>
        <w:rPr>
          <w:rFonts w:ascii="宋体" w:eastAsia="宋体" w:hAnsi="宋体" w:cs="宋体"/>
          <w:color w:val="FF0000"/>
        </w:rPr>
        <w:t>解：连接</w:t>
      </w:r>
      <w:r>
        <w:rPr>
          <w:rFonts w:ascii="Times New Roman" w:eastAsia="Times New Roman" w:hAnsi="Times New Roman" w:cs="Times New Roman"/>
          <w:color w:val="FF0000"/>
        </w:rPr>
        <w:t>EF</w:t>
      </w:r>
      <w:r>
        <w:rPr>
          <w:rFonts w:ascii="宋体" w:eastAsia="宋体" w:hAnsi="宋体" w:cs="宋体"/>
          <w:color w:val="FF0000"/>
        </w:rPr>
        <w:t>，则</w:t>
      </w:r>
      <w:r>
        <w:rPr>
          <w:rFonts w:ascii="Times New Roman" w:eastAsia="Times New Roman" w:hAnsi="Times New Roman" w:cs="Times New Roman"/>
          <w:color w:val="FF0000"/>
        </w:rPr>
        <w:t>EF</w:t>
      </w:r>
      <w:r>
        <w:rPr>
          <w:rFonts w:ascii="宋体" w:eastAsia="宋体" w:hAnsi="宋体" w:cs="宋体"/>
          <w:color w:val="FF0000"/>
        </w:rPr>
        <w:t>⊥</w:t>
      </w:r>
      <w:r>
        <w:rPr>
          <w:rFonts w:ascii="Times New Roman" w:eastAsia="Times New Roman" w:hAnsi="Times New Roman" w:cs="Times New Roman"/>
          <w:color w:val="FF0000"/>
        </w:rPr>
        <w:t>AB</w:t>
      </w:r>
      <w:r>
        <w:rPr>
          <w:rFonts w:ascii="宋体" w:eastAsia="宋体" w:hAnsi="宋体" w:cs="宋体"/>
          <w:color w:val="FF0000"/>
        </w:rPr>
        <w:t>，过点</w:t>
      </w:r>
      <w:r>
        <w:rPr>
          <w:rFonts w:ascii="Times New Roman" w:eastAsia="Times New Roman" w:hAnsi="Times New Roman" w:cs="Times New Roman"/>
          <w:color w:val="FF0000"/>
        </w:rPr>
        <w:t>P</w:t>
      </w:r>
      <w:r>
        <w:rPr>
          <w:rFonts w:ascii="宋体" w:eastAsia="宋体" w:hAnsi="宋体" w:cs="宋体"/>
          <w:color w:val="FF0000"/>
        </w:rPr>
        <w:t>作</w:t>
      </w:r>
      <w:r>
        <w:rPr>
          <w:rFonts w:ascii="Times New Roman" w:eastAsia="Times New Roman" w:hAnsi="Times New Roman" w:cs="Times New Roman"/>
          <w:color w:val="FF0000"/>
        </w:rPr>
        <w:t>PG</w:t>
      </w:r>
      <w:r>
        <w:rPr>
          <w:rFonts w:ascii="宋体" w:eastAsia="宋体" w:hAnsi="宋体" w:cs="宋体"/>
          <w:color w:val="FF0000"/>
        </w:rPr>
        <w:t>⊥</w:t>
      </w:r>
      <w:r>
        <w:rPr>
          <w:rFonts w:ascii="Times New Roman" w:eastAsia="Times New Roman" w:hAnsi="Times New Roman" w:cs="Times New Roman"/>
          <w:color w:val="FF0000"/>
        </w:rPr>
        <w:t>CD</w:t>
      </w:r>
      <w:r>
        <w:rPr>
          <w:rFonts w:ascii="宋体" w:eastAsia="宋体" w:hAnsi="宋体" w:cs="宋体"/>
          <w:color w:val="FF0000"/>
        </w:rPr>
        <w:t>于点</w:t>
      </w:r>
      <w:r>
        <w:rPr>
          <w:rFonts w:ascii="Times New Roman" w:eastAsia="Times New Roman" w:hAnsi="Times New Roman" w:cs="Times New Roman"/>
          <w:color w:val="FF0000"/>
        </w:rPr>
        <w:t>G</w:t>
      </w:r>
      <w:r>
        <w:rPr>
          <w:rFonts w:ascii="宋体" w:eastAsia="宋体" w:hAnsi="宋体" w:cs="宋体"/>
          <w:color w:val="FF0000"/>
        </w:rPr>
        <w:t>，如图</w:t>
      </w:r>
      <w:r>
        <w:rPr>
          <w:rFonts w:ascii="Times New Roman" w:eastAsia="Times New Roman" w:hAnsi="Times New Roman" w:cs="Times New Roman"/>
          <w:color w:val="FF0000"/>
        </w:rPr>
        <w:t>1</w:t>
      </w:r>
      <w:r>
        <w:rPr>
          <w:rFonts w:ascii="宋体" w:eastAsia="宋体" w:hAnsi="宋体" w:cs="宋体"/>
          <w:color w:val="FF0000"/>
        </w:rPr>
        <w:t>，则</w:t>
      </w:r>
      <w:r>
        <w:rPr>
          <w:rFonts w:ascii="Times New Roman" w:eastAsia="Times New Roman" w:hAnsi="Times New Roman" w:cs="Times New Roman"/>
          <w:color w:val="FF0000"/>
        </w:rPr>
        <w:t>PE=GF</w:t>
      </w:r>
      <w:r>
        <w:rPr>
          <w:rFonts w:ascii="宋体" w:eastAsia="宋体" w:hAnsi="宋体" w:cs="宋体"/>
          <w:color w:val="FF0000"/>
        </w:rPr>
        <w:t>，</w:t>
      </w:r>
      <w:r>
        <w:rPr>
          <w:rFonts w:ascii="Times New Roman" w:eastAsia="Times New Roman" w:hAnsi="Times New Roman" w:cs="Times New Roman"/>
          <w:color w:val="FF0000"/>
        </w:rPr>
        <w:t>PG=AD=3</w:t>
      </w:r>
      <w:r>
        <w:rPr>
          <w:rFonts w:ascii="宋体" w:eastAsia="宋体" w:hAnsi="宋体" w:cs="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  <w:color w:val="FF0000"/>
        </w:rPr>
        <w:t>设</w:t>
      </w:r>
      <w:r>
        <w:rPr>
          <w:rFonts w:ascii="Times New Roman" w:eastAsia="Times New Roman" w:hAnsi="Times New Roman" w:cs="Times New Roman"/>
          <w:color w:val="FF0000"/>
        </w:rPr>
        <w:t>FQ=t</w:t>
      </w:r>
      <w:r>
        <w:rPr>
          <w:rFonts w:ascii="宋体" w:eastAsia="宋体" w:hAnsi="宋体" w:cs="宋体"/>
          <w:color w:val="FF0000"/>
        </w:rPr>
        <w:t>，则</w:t>
      </w:r>
      <w:r>
        <w:rPr>
          <w:rFonts w:ascii="Times New Roman" w:eastAsia="Times New Roman" w:hAnsi="Times New Roman" w:cs="Times New Roman"/>
          <w:color w:val="FF0000"/>
        </w:rPr>
        <w:t>GF=PE=2t</w:t>
      </w:r>
      <w:r>
        <w:rPr>
          <w:rFonts w:ascii="宋体" w:eastAsia="宋体" w:hAnsi="宋体" w:cs="宋体"/>
          <w:color w:val="FF0000"/>
        </w:rPr>
        <w:t>，</w:t>
      </w:r>
      <w:r>
        <w:rPr>
          <w:rFonts w:ascii="Times New Roman" w:eastAsia="Times New Roman" w:hAnsi="Times New Roman" w:cs="Times New Roman"/>
          <w:color w:val="FF0000"/>
        </w:rPr>
        <w:t>GQ=3t</w:t>
      </w:r>
      <w:r>
        <w:rPr>
          <w:rFonts w:ascii="宋体" w:eastAsia="宋体" w:hAnsi="宋体" w:cs="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  <w:color w:val="FF0000"/>
        </w:rPr>
        <w:t>在</w:t>
      </w:r>
      <w:r>
        <w:rPr>
          <w:rFonts w:ascii="Times New Roman" w:eastAsia="Times New Roman" w:hAnsi="Times New Roman" w:cs="Times New Roman"/>
          <w:color w:val="FF0000"/>
        </w:rPr>
        <w:t>Rt</w:t>
      </w:r>
      <w:r>
        <w:rPr>
          <w:rFonts w:ascii="宋体" w:eastAsia="宋体" w:hAnsi="宋体" w:cs="宋体"/>
          <w:color w:val="FF0000"/>
        </w:rPr>
        <w:t>△</w:t>
      </w:r>
      <w:r>
        <w:rPr>
          <w:rFonts w:ascii="Times New Roman" w:eastAsia="Times New Roman" w:hAnsi="Times New Roman" w:cs="Times New Roman"/>
          <w:color w:val="FF0000"/>
        </w:rPr>
        <w:t>PGQ</w:t>
      </w:r>
      <w:r>
        <w:rPr>
          <w:rFonts w:ascii="宋体" w:eastAsia="宋体" w:hAnsi="宋体" w:cs="宋体"/>
          <w:color w:val="FF0000"/>
        </w:rPr>
        <w:t>中，由勾股定理得：</w:t>
      </w:r>
      <w:r>
        <w:rPr>
          <w:color w:val="FF0000"/>
        </w:rPr>
        <w:object>
          <v:shape id="_x0000_i1054" type="#_x0000_t75" alt="学科网(www.zxxk.com)--教育资源门户，提供试题试卷、教案、课件、教学论文、素材等各类教学资源库下载，还有大量丰富的教学资讯！" style="width:191.25pt;height:21.75pt" o:ole="" coordsize="21600,21600" o:preferrelative="t" filled="f" stroked="f">
            <v:stroke joinstyle="miter"/>
            <v:imagedata r:id="rId64" o:title="eqId8369da2bc15a4d7783c644028f958685"/>
            <o:lock v:ext="edit" aspectratio="t"/>
            <w10:anchorlock/>
          </v:shape>
          <o:OLEObject Type="Embed" ProgID="Equation.DSMT4" ShapeID="_x0000_i1054" DrawAspect="Content" ObjectID="_1468075754" r:id="rId65"/>
        </w:object>
      </w:r>
      <w:r>
        <w:rPr>
          <w:rFonts w:ascii="宋体" w:eastAsia="宋体" w:hAnsi="宋体" w:cs="宋体"/>
          <w:color w:val="FF0000"/>
        </w:rPr>
        <w:t>，∴当</w:t>
      </w:r>
      <w:r>
        <w:rPr>
          <w:rFonts w:ascii="Times New Roman" w:eastAsia="Times New Roman" w:hAnsi="Times New Roman" w:cs="Times New Roman"/>
          <w:color w:val="FF0000"/>
        </w:rPr>
        <w:t>t</w:t>
      </w:r>
      <w:r>
        <w:rPr>
          <w:rFonts w:ascii="宋体" w:eastAsia="宋体" w:hAnsi="宋体" w:cs="宋体"/>
          <w:color w:val="FF0000"/>
        </w:rPr>
        <w:t>最大即</w:t>
      </w:r>
      <w:r>
        <w:rPr>
          <w:rFonts w:ascii="Times New Roman" w:eastAsia="Times New Roman" w:hAnsi="Times New Roman" w:cs="Times New Roman"/>
          <w:color w:val="FF0000"/>
        </w:rPr>
        <w:t>EP</w:t>
      </w:r>
      <w:r>
        <w:rPr>
          <w:rFonts w:ascii="宋体" w:eastAsia="宋体" w:hAnsi="宋体" w:cs="宋体"/>
          <w:color w:val="FF0000"/>
        </w:rPr>
        <w:t>最大时，</w:t>
      </w:r>
      <w:r>
        <w:rPr>
          <w:rFonts w:ascii="Times New Roman" w:eastAsia="Times New Roman" w:hAnsi="Times New Roman" w:cs="Times New Roman"/>
          <w:color w:val="FF0000"/>
        </w:rPr>
        <w:t>PQ</w:t>
      </w:r>
      <w:r>
        <w:rPr>
          <w:rFonts w:ascii="宋体" w:eastAsia="宋体" w:hAnsi="宋体" w:cs="宋体"/>
          <w:color w:val="FF0000"/>
        </w:rPr>
        <w:t>最大，由题意知：当点</w:t>
      </w:r>
      <w:r>
        <w:rPr>
          <w:rFonts w:ascii="Times New Roman" w:eastAsia="Times New Roman" w:hAnsi="Times New Roman" w:cs="Times New Roman"/>
          <w:color w:val="FF0000"/>
        </w:rPr>
        <w:t>P</w:t>
      </w:r>
      <w:r>
        <w:rPr>
          <w:rFonts w:ascii="宋体" w:eastAsia="宋体" w:hAnsi="宋体" w:cs="宋体"/>
          <w:color w:val="FF0000"/>
        </w:rPr>
        <w:t>、</w:t>
      </w:r>
      <w:r>
        <w:rPr>
          <w:rFonts w:ascii="Times New Roman" w:eastAsia="Times New Roman" w:hAnsi="Times New Roman" w:cs="Times New Roman"/>
          <w:color w:val="FF0000"/>
        </w:rPr>
        <w:t>A</w:t>
      </w:r>
      <w:r>
        <w:rPr>
          <w:rFonts w:ascii="宋体" w:eastAsia="宋体" w:hAnsi="宋体" w:cs="宋体"/>
          <w:color w:val="FF0000"/>
        </w:rPr>
        <w:t>重合时，</w:t>
      </w:r>
      <w:r>
        <w:rPr>
          <w:rFonts w:ascii="Times New Roman" w:eastAsia="Times New Roman" w:hAnsi="Times New Roman" w:cs="Times New Roman"/>
          <w:color w:val="FF0000"/>
        </w:rPr>
        <w:t>EP</w:t>
      </w:r>
      <w:r>
        <w:rPr>
          <w:rFonts w:ascii="宋体" w:eastAsia="宋体" w:hAnsi="宋体" w:cs="宋体"/>
          <w:color w:val="FF0000"/>
        </w:rPr>
        <w:t>最大，此时</w:t>
      </w:r>
      <w:r>
        <w:rPr>
          <w:rFonts w:ascii="Times New Roman" w:eastAsia="Times New Roman" w:hAnsi="Times New Roman" w:cs="Times New Roman"/>
          <w:color w:val="FF0000"/>
        </w:rPr>
        <w:t>EP=2</w:t>
      </w:r>
      <w:r>
        <w:rPr>
          <w:rFonts w:ascii="宋体" w:eastAsia="宋体" w:hAnsi="宋体" w:cs="宋体"/>
          <w:color w:val="FF0000"/>
        </w:rPr>
        <w:t>，则</w:t>
      </w:r>
      <w:r>
        <w:rPr>
          <w:rFonts w:ascii="Times New Roman" w:eastAsia="Times New Roman" w:hAnsi="Times New Roman" w:cs="Times New Roman"/>
          <w:color w:val="FF0000"/>
        </w:rPr>
        <w:t>t=1</w:t>
      </w:r>
      <w:r>
        <w:rPr>
          <w:rFonts w:ascii="宋体" w:eastAsia="宋体" w:hAnsi="宋体" w:cs="宋体"/>
          <w:color w:val="FF0000"/>
        </w:rPr>
        <w:t>，∴</w:t>
      </w:r>
      <w:r>
        <w:rPr>
          <w:rFonts w:ascii="Times New Roman" w:eastAsia="Times New Roman" w:hAnsi="Times New Roman" w:cs="Times New Roman"/>
          <w:color w:val="FF0000"/>
        </w:rPr>
        <w:t>PQ</w:t>
      </w:r>
      <w:r>
        <w:rPr>
          <w:rFonts w:ascii="宋体" w:eastAsia="宋体" w:hAnsi="宋体" w:cs="宋体"/>
          <w:color w:val="FF0000"/>
        </w:rPr>
        <w:t>的最大值</w:t>
      </w:r>
      <w:r>
        <w:rPr>
          <w:rFonts w:ascii="Times New Roman" w:eastAsia="Times New Roman" w:hAnsi="Times New Roman" w:cs="Times New Roman"/>
          <w:color w:val="FF0000"/>
        </w:rPr>
        <w:t>=</w:t>
      </w:r>
      <w:r>
        <w:rPr>
          <w:color w:val="FF0000"/>
        </w:rPr>
        <w:object>
          <v:shape id="_x0000_i1055" type="#_x0000_t75" alt="学科网(www.zxxk.com)--教育资源门户，提供试题试卷、教案、课件、教学论文、素材等各类教学资源库下载，还有大量丰富的教学资讯！" style="width:66.75pt;height:18pt" o:ole="" coordsize="21600,21600" o:preferrelative="t" filled="f" stroked="f">
            <v:stroke joinstyle="miter"/>
            <v:imagedata r:id="rId66" o:title="eqIdcde1d0209a5746968e942d5704ab439f"/>
            <o:lock v:ext="edit" aspectratio="t"/>
            <w10:anchorlock/>
          </v:shape>
          <o:OLEObject Type="Embed" ProgID="Equation.DSMT4" ShapeID="_x0000_i1055" DrawAspect="Content" ObjectID="_1468075755" r:id="rId67"/>
        </w:object>
      </w:r>
      <w:r>
        <w:rPr>
          <w:rFonts w:ascii="宋体" w:eastAsia="宋体" w:hAnsi="宋体" w:cs="宋体"/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114550" cy="2009775"/>
            <wp:effectExtent l="0" t="0" r="0" b="0"/>
            <wp:docPr id="7" name="图片 3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4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  <w:color w:val="FF0000"/>
        </w:rPr>
        <w:t>设</w:t>
      </w:r>
      <w:r>
        <w:rPr>
          <w:rFonts w:ascii="Times New Roman" w:eastAsia="Times New Roman" w:hAnsi="Times New Roman" w:cs="Times New Roman"/>
          <w:color w:val="FF0000"/>
        </w:rPr>
        <w:t>EF</w:t>
      </w:r>
      <w:r>
        <w:rPr>
          <w:rFonts w:ascii="宋体" w:eastAsia="宋体" w:hAnsi="宋体" w:cs="宋体"/>
          <w:color w:val="FF0000"/>
        </w:rPr>
        <w:t>与</w:t>
      </w:r>
      <w:r>
        <w:rPr>
          <w:rFonts w:ascii="Times New Roman" w:eastAsia="Times New Roman" w:hAnsi="Times New Roman" w:cs="Times New Roman"/>
          <w:color w:val="FF0000"/>
        </w:rPr>
        <w:t>PQ</w:t>
      </w:r>
      <w:r>
        <w:rPr>
          <w:rFonts w:ascii="宋体" w:eastAsia="宋体" w:hAnsi="宋体" w:cs="宋体"/>
          <w:color w:val="FF0000"/>
        </w:rPr>
        <w:t>交于点</w:t>
      </w:r>
      <w:r>
        <w:rPr>
          <w:rFonts w:ascii="Times New Roman" w:eastAsia="Times New Roman" w:hAnsi="Times New Roman" w:cs="Times New Roman"/>
          <w:color w:val="FF0000"/>
        </w:rPr>
        <w:t>M</w:t>
      </w:r>
      <w:r>
        <w:rPr>
          <w:rFonts w:ascii="宋体" w:eastAsia="宋体" w:hAnsi="宋体" w:cs="宋体"/>
          <w:color w:val="FF0000"/>
        </w:rPr>
        <w:t>，连接</w:t>
      </w:r>
      <w:r>
        <w:rPr>
          <w:rFonts w:ascii="Times New Roman" w:eastAsia="Times New Roman" w:hAnsi="Times New Roman" w:cs="Times New Roman"/>
          <w:color w:val="FF0000"/>
        </w:rPr>
        <w:t>BM</w:t>
      </w:r>
      <w:r>
        <w:rPr>
          <w:rFonts w:ascii="宋体" w:eastAsia="宋体" w:hAnsi="宋体" w:cs="宋体"/>
          <w:color w:val="FF0000"/>
        </w:rPr>
        <w:t>，取</w:t>
      </w:r>
      <w:r>
        <w:rPr>
          <w:rFonts w:ascii="Times New Roman" w:eastAsia="Times New Roman" w:hAnsi="Times New Roman" w:cs="Times New Roman"/>
          <w:color w:val="FF0000"/>
        </w:rPr>
        <w:t>BM</w:t>
      </w:r>
      <w:r>
        <w:rPr>
          <w:rFonts w:ascii="宋体" w:eastAsia="宋体" w:hAnsi="宋体" w:cs="宋体"/>
          <w:color w:val="FF0000"/>
        </w:rPr>
        <w:t>的中点</w:t>
      </w:r>
      <w:r>
        <w:rPr>
          <w:rFonts w:ascii="Times New Roman" w:eastAsia="Times New Roman" w:hAnsi="Times New Roman" w:cs="Times New Roman"/>
          <w:color w:val="FF0000"/>
        </w:rPr>
        <w:t>O</w:t>
      </w:r>
      <w:r>
        <w:rPr>
          <w:rFonts w:ascii="宋体" w:eastAsia="宋体" w:hAnsi="宋体" w:cs="宋体"/>
          <w:color w:val="FF0000"/>
        </w:rPr>
        <w:t>，连接</w:t>
      </w:r>
      <w:r>
        <w:rPr>
          <w:rFonts w:ascii="Times New Roman" w:eastAsia="Times New Roman" w:hAnsi="Times New Roman" w:cs="Times New Roman"/>
          <w:color w:val="FF0000"/>
        </w:rPr>
        <w:t>HO</w:t>
      </w:r>
      <w:r>
        <w:rPr>
          <w:rFonts w:ascii="宋体" w:eastAsia="宋体" w:hAnsi="宋体" w:cs="宋体"/>
          <w:color w:val="FF0000"/>
        </w:rPr>
        <w:t>，如图</w:t>
      </w:r>
      <w:r>
        <w:rPr>
          <w:rFonts w:ascii="Times New Roman" w:eastAsia="Times New Roman" w:hAnsi="Times New Roman" w:cs="Times New Roman"/>
          <w:color w:val="FF0000"/>
        </w:rPr>
        <w:t>2</w:t>
      </w:r>
      <w:r>
        <w:rPr>
          <w:rFonts w:ascii="宋体" w:eastAsia="宋体" w:hAnsi="宋体" w:cs="宋体"/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2238375" cy="2114550"/>
            <wp:effectExtent l="0" t="0" r="0" b="0"/>
            <wp:docPr id="9" name="图片 3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5" descr="学科网(www.zxxk.com)--教育资源门户，提供试题试卷、教案、课件、教学论文、素材等各类教学资源库下载，还有大量丰富的教学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FF0000"/>
        </w:rPr>
      </w:pPr>
      <w:r>
        <w:rPr>
          <w:rFonts w:ascii="宋体" w:eastAsia="宋体" w:hAnsi="宋体" w:cs="宋体"/>
          <w:color w:val="FF0000"/>
        </w:rPr>
        <w:t>∵</w:t>
      </w:r>
      <w:r>
        <w:rPr>
          <w:rFonts w:ascii="Times New Roman" w:eastAsia="Times New Roman" w:hAnsi="Times New Roman" w:cs="Times New Roman"/>
          <w:color w:val="FF0000"/>
        </w:rPr>
        <w:t>FQ</w:t>
      </w:r>
      <w:r>
        <w:rPr>
          <w:rFonts w:ascii="宋体" w:eastAsia="宋体" w:hAnsi="宋体" w:cs="宋体"/>
          <w:color w:val="FF0000"/>
        </w:rPr>
        <w:t>∥</w:t>
      </w:r>
      <w:r>
        <w:rPr>
          <w:rFonts w:ascii="Times New Roman" w:eastAsia="Times New Roman" w:hAnsi="Times New Roman" w:cs="Times New Roman"/>
          <w:color w:val="FF0000"/>
        </w:rPr>
        <w:t>PE</w:t>
      </w:r>
      <w:r>
        <w:rPr>
          <w:rFonts w:ascii="宋体" w:eastAsia="宋体" w:hAnsi="宋体" w:cs="宋体"/>
          <w:color w:val="FF0000"/>
        </w:rPr>
        <w:t>，∴△</w:t>
      </w:r>
      <w:r>
        <w:rPr>
          <w:rFonts w:ascii="Times New Roman" w:eastAsia="Times New Roman" w:hAnsi="Times New Roman" w:cs="Times New Roman"/>
          <w:color w:val="FF0000"/>
        </w:rPr>
        <w:t>FQM</w:t>
      </w:r>
      <w:r>
        <w:rPr>
          <w:rFonts w:ascii="宋体" w:eastAsia="宋体" w:hAnsi="宋体" w:cs="宋体"/>
          <w:color w:val="FF0000"/>
        </w:rPr>
        <w:t>∽△</w:t>
      </w:r>
      <w:r>
        <w:rPr>
          <w:rFonts w:ascii="Times New Roman" w:eastAsia="Times New Roman" w:hAnsi="Times New Roman" w:cs="Times New Roman"/>
          <w:color w:val="FF0000"/>
        </w:rPr>
        <w:t>EPM</w:t>
      </w:r>
      <w:r>
        <w:rPr>
          <w:rFonts w:ascii="宋体" w:eastAsia="宋体" w:hAnsi="宋体" w:cs="宋体"/>
          <w:color w:val="FF0000"/>
        </w:rPr>
        <w:t>，∴</w:t>
      </w:r>
      <w:r>
        <w:rPr>
          <w:color w:val="FF0000"/>
        </w:rPr>
        <w:object>
          <v:shape id="_x0000_i1056" type="#_x0000_t75" alt="学科网(www.zxxk.com)--教育资源门户，提供试题试卷、教案、课件、教学论文、素材等各类教学资源库下载，还有大量丰富的教学资讯！" style="width:75.75pt;height:30.75pt" o:ole="" coordsize="21600,21600" o:preferrelative="t" filled="f" stroked="f">
            <v:stroke joinstyle="miter"/>
            <v:imagedata r:id="rId70" o:title="eqIda1f20be557c34bee8745e36a0db87da9"/>
            <o:lock v:ext="edit" aspectratio="t"/>
            <w10:anchorlock/>
          </v:shape>
          <o:OLEObject Type="Embed" ProgID="Equation.DSMT4" ShapeID="_x0000_i1056" DrawAspect="Content" ObjectID="_1468075756" r:id="rId71"/>
        </w:object>
      </w:r>
      <w:r>
        <w:rPr>
          <w:rFonts w:ascii="宋体" w:eastAsia="宋体" w:hAnsi="宋体" w:cs="宋体"/>
          <w:color w:val="FF0000"/>
        </w:rPr>
        <w:t>，</w:t>
      </w:r>
      <w:r>
        <w:rPr>
          <w:rFonts w:ascii="宋体" w:eastAsia="宋体" w:hAnsi="宋体" w:cs="宋体"/>
          <w:color w:val="FF0000"/>
        </w:rPr>
        <w:br/>
      </w:r>
      <w:r>
        <w:rPr>
          <w:rFonts w:ascii="宋体" w:eastAsia="宋体" w:hAnsi="宋体" w:cs="宋体"/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https://d.book118.com/957051166153006053</w:t>
        </w:r>
      </w:hyperlink>
    </w:p>
    <w:p>
      <w:pPr>
        <w:spacing w:line="360" w:lineRule="auto"/>
        <w:jc w:val="left"/>
        <w:textAlignment w:val="center"/>
        <w:rPr>
          <w:rFonts w:ascii="宋体" w:eastAsia="宋体" w:hAnsi="宋体" w:cs="宋体"/>
          <w:color w:val="FF0000"/>
        </w:rPr>
      </w:pPr>
    </w:p>
    <w:sectPr>
      <w:headerReference w:type="default" r:id="rId73"/>
      <w:footerReference w:type="default" r:id="rId74"/>
      <w:type w:val="nextPage"/>
      <w:pgSz w:w="11906" w:h="16838"/>
      <w:pgMar w:top="1440" w:right="1800" w:bottom="1440" w:left="1800" w:header="851" w:footer="992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'Times New Roman'">
    <w:altName w:val="Cambria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50" type="#_x0000_t136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42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" name="图片 5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  <w:p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57" o:spid="_x0000_s2052" type="#_x0000_t136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756554841" name="图片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6554841" name="图片 5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eastAsia="宋体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46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" name="图片 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49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  <w:p>
    <w:pPr>
      <w:pBdr>
        <w:bottom w:val="none" w:sz="0" w:space="1" w:color="auto"/>
      </w:pBdr>
      <w:snapToGrid w:val="0"/>
      <w:rPr>
        <w:rFonts w:ascii="Times New Roman" w:eastAsia="宋体" w:hAnsi="Times New Roman"/>
        <w:kern w:val="0"/>
        <w:sz w:val="2"/>
        <w:szCs w:val="2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345328616" name="图片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5328616" name="图片 7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1" type="#_x0000_t136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E4C1ABF"/>
    <w:multiLevelType w:val="multilevel"/>
    <w:tmpl w:val="0E4C1ABF"/>
    <w:lvl w:ilvl="0">
      <w:start w:val="1"/>
      <w:numFmt w:val="decimal"/>
      <w:lvlText w:val="例题%1："/>
      <w:lvlJc w:val="left"/>
      <w:pPr>
        <w:ind w:left="420" w:hanging="420"/>
      </w:pPr>
      <w:rPr>
        <w:rFonts w:ascii="Times New Roman" w:eastAsia="宋体" w:hAnsi="Times New Roman" w:cs="Times New Roman" w:hint="default"/>
        <w:b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B13B83"/>
    <w:multiLevelType w:val="multilevel"/>
    <w:tmpl w:val="1AB13B83"/>
    <w:lvl w:ilvl="0">
      <w:start w:val="1"/>
      <w:numFmt w:val="none"/>
      <w:suff w:val="nothing"/>
      <w:lvlText w:val="【答案】"/>
      <w:lvlJc w:val="left"/>
      <w:pPr>
        <w:ind w:left="988" w:hanging="988"/>
      </w:pPr>
      <w:rPr>
        <w:rFonts w:ascii="楷体" w:eastAsia="楷体" w:hAnsi="楷体" w:cs="Times New Roman" w:hint="eastAsia"/>
        <w:b/>
        <w:i w:val="0"/>
        <w:color w:val="3BAC1C"/>
        <w:w w:val="100"/>
        <w:sz w:val="21"/>
        <w:szCs w:val="21"/>
        <w:vertAlign w:val="baseline"/>
      </w:rPr>
    </w:lvl>
    <w:lvl w:ilvl="1">
      <w:start w:val="1"/>
      <w:numFmt w:val="lowerLetter"/>
      <w:lvlText w:val="%2)"/>
      <w:lvlJc w:val="left"/>
      <w:pPr>
        <w:ind w:left="-152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ind w:left="268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688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1108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1528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1948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2368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2788" w:hanging="420"/>
      </w:pPr>
      <w:rPr>
        <w:rFonts w:cs="Times New Roman" w:hint="eastAsia"/>
      </w:rPr>
    </w:lvl>
  </w:abstractNum>
  <w:num w:numId="1">
    <w:abstractNumId w:val="0"/>
  </w:num>
  <w:num w:numId="2">
    <w:abstractNumId w:val="1"/>
    <w:lvlOverride w:ilvl="0">
      <w:lvl w:ilvl="0" w:tentative="1">
        <w:start w:val="1"/>
        <w:numFmt w:val="none"/>
        <w:suff w:val="nothing"/>
        <w:lvlText w:val="【解析】"/>
        <w:lvlJc w:val="left"/>
        <w:pPr>
          <w:ind w:left="1556" w:hanging="988"/>
        </w:pPr>
        <w:rPr>
          <w:rFonts w:ascii="楷体" w:eastAsia="楷体" w:hAnsi="楷体" w:cs="Times New Roman" w:hint="default"/>
          <w:b/>
          <w:i w:val="0"/>
          <w:color w:val="FF004B"/>
          <w:w w:val="100"/>
          <w:sz w:val="21"/>
          <w:szCs w:val="21"/>
          <w:vertAlign w:val="baseline"/>
          <w:lang w:val="en-US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-152" w:hanging="420"/>
        </w:pPr>
        <w:rPr>
          <w:rFonts w:hint="eastAsia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68" w:hanging="42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688" w:hanging="42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1108" w:hanging="42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1528" w:hanging="42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1948" w:hanging="42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2368" w:hanging="42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2788" w:hanging="420"/>
        </w:pPr>
        <w:rPr>
          <w:rFonts w:hint="eastAsia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87E7F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A646B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217851"/>
    <w:rsid w:val="01DD3C4D"/>
    <w:rsid w:val="09674809"/>
    <w:rsid w:val="0A7B49F1"/>
    <w:rsid w:val="0B7A00C8"/>
    <w:rsid w:val="0D677596"/>
    <w:rsid w:val="12594BB8"/>
    <w:rsid w:val="137E06E5"/>
    <w:rsid w:val="1B846E33"/>
    <w:rsid w:val="1D0D3CAB"/>
    <w:rsid w:val="1F63062B"/>
    <w:rsid w:val="2109097F"/>
    <w:rsid w:val="25E63F62"/>
    <w:rsid w:val="2A181417"/>
    <w:rsid w:val="2D682AFD"/>
    <w:rsid w:val="2EA94D33"/>
    <w:rsid w:val="31511329"/>
    <w:rsid w:val="31F50371"/>
    <w:rsid w:val="324F7B5B"/>
    <w:rsid w:val="44A54F4F"/>
    <w:rsid w:val="4EA951C3"/>
    <w:rsid w:val="4F8B7DE2"/>
    <w:rsid w:val="54A174EE"/>
    <w:rsid w:val="59441DF0"/>
    <w:rsid w:val="5B687EA3"/>
    <w:rsid w:val="661B288C"/>
    <w:rsid w:val="68E81F96"/>
    <w:rsid w:val="69711C33"/>
    <w:rsid w:val="6C714717"/>
    <w:rsid w:val="6D3A5F7A"/>
    <w:rsid w:val="6DC51EB3"/>
    <w:rsid w:val="6E637A2E"/>
    <w:rsid w:val="6F93644C"/>
    <w:rsid w:val="704D027E"/>
    <w:rsid w:val="71510B02"/>
    <w:rsid w:val="7163055D"/>
    <w:rsid w:val="79F74C85"/>
    <w:rsid w:val="7B116031"/>
    <w:rsid w:val="7D38685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eastAsia="宋体" w:hAnsi="Courier New" w:cs="Times New Roman"/>
      <w:szCs w:val="21"/>
      <w:lang w:val="zh-CN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112">
    <w:name w:val="Normal_1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1.xml" /><Relationship Id="rId13" Type="http://schemas.openxmlformats.org/officeDocument/2006/relationships/footer" Target="footer1.xml" /><Relationship Id="rId14" Type="http://schemas.openxmlformats.org/officeDocument/2006/relationships/image" Target="media/image9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0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1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2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3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4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5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6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1" Type="http://schemas.openxmlformats.org/officeDocument/2006/relationships/image" Target="media/image17.wmf" /><Relationship Id="rId32" Type="http://schemas.openxmlformats.org/officeDocument/2006/relationships/oleObject" Target="embeddings/oleObject10.bin" /><Relationship Id="rId33" Type="http://schemas.openxmlformats.org/officeDocument/2006/relationships/image" Target="media/image18.wmf" /><Relationship Id="rId34" Type="http://schemas.openxmlformats.org/officeDocument/2006/relationships/oleObject" Target="embeddings/oleObject11.bin" /><Relationship Id="rId35" Type="http://schemas.openxmlformats.org/officeDocument/2006/relationships/image" Target="media/image19.wmf" /><Relationship Id="rId36" Type="http://schemas.openxmlformats.org/officeDocument/2006/relationships/oleObject" Target="embeddings/oleObject12.bin" /><Relationship Id="rId37" Type="http://schemas.openxmlformats.org/officeDocument/2006/relationships/oleObject" Target="embeddings/oleObject13.bin" /><Relationship Id="rId38" Type="http://schemas.openxmlformats.org/officeDocument/2006/relationships/image" Target="media/image20.wmf" /><Relationship Id="rId39" Type="http://schemas.openxmlformats.org/officeDocument/2006/relationships/oleObject" Target="embeddings/oleObject14.bin" /><Relationship Id="rId4" Type="http://schemas.openxmlformats.org/officeDocument/2006/relationships/customXml" Target="../customXml/item1.xml" /><Relationship Id="rId40" Type="http://schemas.openxmlformats.org/officeDocument/2006/relationships/image" Target="media/image21.wmf" /><Relationship Id="rId41" Type="http://schemas.openxmlformats.org/officeDocument/2006/relationships/oleObject" Target="embeddings/oleObject15.bin" /><Relationship Id="rId42" Type="http://schemas.openxmlformats.org/officeDocument/2006/relationships/image" Target="media/image22.wmf" /><Relationship Id="rId43" Type="http://schemas.openxmlformats.org/officeDocument/2006/relationships/oleObject" Target="embeddings/oleObject16.bin" /><Relationship Id="rId44" Type="http://schemas.openxmlformats.org/officeDocument/2006/relationships/image" Target="media/image23.wmf" /><Relationship Id="rId45" Type="http://schemas.openxmlformats.org/officeDocument/2006/relationships/oleObject" Target="embeddings/oleObject17.bin" /><Relationship Id="rId46" Type="http://schemas.openxmlformats.org/officeDocument/2006/relationships/image" Target="media/image24.wmf" /><Relationship Id="rId47" Type="http://schemas.openxmlformats.org/officeDocument/2006/relationships/oleObject" Target="embeddings/oleObject18.bin" /><Relationship Id="rId48" Type="http://schemas.openxmlformats.org/officeDocument/2006/relationships/image" Target="media/image25.wmf" /><Relationship Id="rId49" Type="http://schemas.openxmlformats.org/officeDocument/2006/relationships/oleObject" Target="embeddings/oleObject19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20.bin" /><Relationship Id="rId52" Type="http://schemas.openxmlformats.org/officeDocument/2006/relationships/oleObject" Target="embeddings/oleObject21.bin" /><Relationship Id="rId53" Type="http://schemas.openxmlformats.org/officeDocument/2006/relationships/oleObject" Target="embeddings/oleObject22.bin" /><Relationship Id="rId54" Type="http://schemas.openxmlformats.org/officeDocument/2006/relationships/oleObject" Target="embeddings/oleObject23.bin" /><Relationship Id="rId55" Type="http://schemas.openxmlformats.org/officeDocument/2006/relationships/oleObject" Target="embeddings/oleObject24.bin" /><Relationship Id="rId56" Type="http://schemas.openxmlformats.org/officeDocument/2006/relationships/oleObject" Target="embeddings/oleObject25.bin" /><Relationship Id="rId57" Type="http://schemas.openxmlformats.org/officeDocument/2006/relationships/oleObject" Target="embeddings/oleObject26.bin" /><Relationship Id="rId58" Type="http://schemas.openxmlformats.org/officeDocument/2006/relationships/oleObject" Target="embeddings/oleObject27.bin" /><Relationship Id="rId59" Type="http://schemas.openxmlformats.org/officeDocument/2006/relationships/image" Target="media/image27.png" /><Relationship Id="rId6" Type="http://schemas.openxmlformats.org/officeDocument/2006/relationships/image" Target="media/image2.png" /><Relationship Id="rId60" Type="http://schemas.openxmlformats.org/officeDocument/2006/relationships/image" Target="media/image28.wmf" /><Relationship Id="rId61" Type="http://schemas.openxmlformats.org/officeDocument/2006/relationships/oleObject" Target="embeddings/oleObject28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29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0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1.bin" /><Relationship Id="rId68" Type="http://schemas.openxmlformats.org/officeDocument/2006/relationships/image" Target="media/image32.png" /><Relationship Id="rId69" Type="http://schemas.openxmlformats.org/officeDocument/2006/relationships/image" Target="media/image33.png" /><Relationship Id="rId7" Type="http://schemas.openxmlformats.org/officeDocument/2006/relationships/image" Target="media/image3.png" /><Relationship Id="rId70" Type="http://schemas.openxmlformats.org/officeDocument/2006/relationships/image" Target="media/image34.wmf" /><Relationship Id="rId71" Type="http://schemas.openxmlformats.org/officeDocument/2006/relationships/oleObject" Target="embeddings/oleObject32.bin" /><Relationship Id="rId72" Type="http://schemas.openxmlformats.org/officeDocument/2006/relationships/hyperlink" Target="https://d.book118.com/957051166153006053" TargetMode="External" /><Relationship Id="rId73" Type="http://schemas.openxmlformats.org/officeDocument/2006/relationships/header" Target="header2.xml" /><Relationship Id="rId74" Type="http://schemas.openxmlformats.org/officeDocument/2006/relationships/footer" Target="footer2.xml" /><Relationship Id="rId75" Type="http://schemas.openxmlformats.org/officeDocument/2006/relationships/theme" Target="theme/theme1.xml" /><Relationship Id="rId76" Type="http://schemas.openxmlformats.org/officeDocument/2006/relationships/numbering" Target="numbering.xml" /><Relationship Id="rId77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Relationship Id="rId2" Type="http://schemas.openxmlformats.org/officeDocument/2006/relationships/image" Target="file:///D:\qq&#25991;&#20214;\712321467\Image\C2C\Image2\%2525257B75232B38-A165-1FB7-499C-2E1C792CACB5%252525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7"/>
    <customShpInfo spid="_x0000_s2049"/>
    <customShpInfo spid="_x0000_s2052"/>
    <customShpInfo spid="_x0000_s2053"/>
    <customShpInfo spid="_x0000_s1026" textRotate="1"/>
    <customShpInfo spid="_x0000_s1031"/>
    <customShpInfo spid="_x0000_s1032"/>
    <customShpInfo spid="_x0000_s103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8627</Words>
  <Characters>10054</Characters>
  <Application>Microsoft Office Word</Application>
  <DocSecurity>0</DocSecurity>
  <Lines>69</Lines>
  <Paragraphs>19</Paragraphs>
  <ScaleCrop>false</ScaleCrop>
  <Company>学科网(Zxxk.Com)</Company>
  <LinksUpToDate>false</LinksUpToDate>
  <CharactersWithSpaces>10268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学科网(Zxxk.Com)</dc:creator>
  <cp:lastModifiedBy>活叶</cp:lastModifiedBy>
  <cp:revision>2</cp:revision>
  <dcterms:created xsi:type="dcterms:W3CDTF">2022-01-18T02:47:00Z</dcterms:created>
  <dcterms:modified xsi:type="dcterms:W3CDTF">2022-06-30T08:54:19Z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B618BE7236404D87B3C3945902EC98AC</vt:lpwstr>
  </property>
  <property fmtid="{D5CDD505-2E9C-101B-9397-08002B2CF9AE}" pid="7" name="KSOProductBuildVer">
    <vt:lpwstr>2052-11.1.0.11830</vt:lpwstr>
  </property>
</Properties>
</file>