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理发、美容服务项目规划设计方案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一、理发、美容服务项目可持续发展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4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_Toc21584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二、理发、美容服务项目概论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(一)、理发、美容服务项目概况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(二)、理发、美容服务项目目标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(三)、理发、美容服务项目提出的理由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(四)、理发、美容服务项目意义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8" w:history="1">
        <w:r>
          <w:rPr>
            <w:rFonts w:ascii="仿宋" w:eastAsia="仿宋" w:hAnsi="仿宋" w:cs="仿宋" w:hint="eastAsia"/>
            <w:lang w:eastAsia="zh-CN"/>
          </w:rPr>
          <w:t>(五)、理发、美容服务项目背景</w:t>
        </w:r>
        <w:r>
          <w:tab/>
        </w:r>
        <w:r>
          <w:fldChar w:fldCharType="begin"/>
        </w:r>
        <w:r>
          <w:instrText xml:space="preserve"> PAGEREF _Toc26838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4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1" w:history="1">
        <w:r>
          <w:rPr>
            <w:rFonts w:ascii="仿宋" w:eastAsia="仿宋" w:hAnsi="仿宋" w:cs="仿宋" w:hint="eastAsia"/>
            <w:lang w:eastAsia="zh-CN"/>
          </w:rPr>
          <w:t>(一)、理发、美容服务行业分析</w:t>
        </w:r>
        <w:r>
          <w:tab/>
        </w:r>
        <w:r>
          <w:fldChar w:fldCharType="begin"/>
        </w:r>
        <w:r>
          <w:instrText xml:space="preserve"> PAGEREF _Toc13961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3" w:history="1">
        <w:r>
          <w:rPr>
            <w:rFonts w:ascii="仿宋" w:eastAsia="仿宋" w:hAnsi="仿宋" w:cs="仿宋" w:hint="eastAsia"/>
            <w:lang w:eastAsia="zh-CN"/>
          </w:rPr>
          <w:t>(二)、理发、美容服务市场分析预测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eastAsia="zh-CN"/>
          </w:rPr>
          <w:t>四、理发、美容服务项目文档管理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_Toc28683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五、理发、美容服务项目危机管理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_Toc23762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六、理发、美容服务项目绩效评估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4" w:history="1">
        <w:r>
          <w:rPr>
            <w:rFonts w:ascii="仿宋" w:eastAsia="仿宋" w:hAnsi="仿宋" w:cs="仿宋" w:hint="eastAsia"/>
            <w:lang w:eastAsia="zh-CN"/>
          </w:rPr>
          <w:t>七、理发、美容服务项目计划安排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_Toc26620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_Toc12283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_Toc9851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_Toc17653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8" w:history="1">
        <w:r>
          <w:rPr>
            <w:rFonts w:ascii="仿宋" w:eastAsia="仿宋" w:hAnsi="仿宋" w:cs="仿宋" w:hint="eastAsia"/>
            <w:lang w:eastAsia="zh-CN"/>
          </w:rPr>
          <w:t>八、理发、美容服务项目人力资源培养与发展</w:t>
        </w:r>
        <w:r>
          <w:tab/>
        </w:r>
        <w:r>
          <w:fldChar w:fldCharType="begin"/>
        </w:r>
        <w:r>
          <w:instrText xml:space="preserve"> PAGEREF _Toc23368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3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_Toc7163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eastAsia="zh-CN"/>
          </w:rPr>
          <w:t>九、理发、美容服务项目环境影响分析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_Toc10682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_Toc18649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(四)、理发、美容服务项目建设对区域经济的影响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_Toc17318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十、理发、美容服务项目财务管理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1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_Toc8121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十一、理发、美容服务项目技术管理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十二、理发、美容服务项目风险管理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_Toc4633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十三、理发、美容服务项目治理与监督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7" w:history="1">
        <w:r>
          <w:rPr>
            <w:rFonts w:ascii="仿宋" w:eastAsia="仿宋" w:hAnsi="仿宋" w:cs="仿宋" w:hint="eastAsia"/>
            <w:lang w:eastAsia="zh-CN"/>
          </w:rPr>
          <w:t>(一)、理发、美容服务项目治理结构</w:t>
        </w:r>
        <w:r>
          <w:tab/>
        </w:r>
        <w:r>
          <w:fldChar w:fldCharType="begin"/>
        </w:r>
        <w:r>
          <w:instrText xml:space="preserve"> PAGEREF _Toc9897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7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_Toc15767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eastAsia="zh-CN"/>
          </w:rPr>
          <w:t>十四、理发、美容服务项目工程方案分析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十六、理发、美容服务项目变更管理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0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_Toc30580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44"/>
      <w:r>
        <w:rPr>
          <w:rFonts w:ascii="仿宋" w:eastAsia="仿宋" w:hAnsi="仿宋" w:cs="仿宋" w:hint="eastAsia"/>
          <w:sz w:val="28"/>
          <w:lang w:eastAsia="zh-CN"/>
        </w:rPr>
        <w:t>一、理发、美容服务项目可持续发展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32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理发、美容服务项目中，理发、美容服务项目团队着眼于未来，明确了可持续发展的战略方向。制定的具体可持续发展目标包括降低资源使用、采用环保技术、最大化社会效益等。这一步骤不仅有助于理发、美容服务项目在环保和社会责任方面达到最高标准，也为未来提供了明确的指引，确保理发、美容服务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可持续实践的融入理发、美容服务项目管理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理发、美容服务项目管理周期。从理发、美容服务项目规划开始，理发、美容服务项目团队就考虑了环境和社会的因素。在执行阶段，理发、美容服务项目团队积极推动绿色技术的应用，优化资源利用。此外，关注员工的社会责任，通过培训和沟通活动提高员工对可持续发展的认知，使他们能够在日常工作中践行可持续实践。这些举措不仅为理发、美容服务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584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扎根于理发、美容服务项目的可持续发展理念，我们深信环保与社会责任是理发、美容服务项目成功的关键支柱。在理发、美容服务项目的每一步，我们都致力于通过创新和实践，履行对环境和社会的坚定责任。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团队通过引入先进的环保技术、建立高效的废物处理系统以及推动能源节约措施，积极履行环保责任。定期的环保监测和评估确保理发、美容服务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不仅致力于自身可持续发展，还注重对社会的回馈。通过支持社区理发、美容服务项目、参与慈善事业、提供培训机会等方式，理发、美容服务项目积极履行社会责任。与当地社区建立积极互动，关注员工的工作与生活平衡，以及员工的身心健康，是理发、美容服务项目在社会责任层面的关键举措。这样的实践不仅增强了理发、美容服务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53"/>
      <w:r>
        <w:rPr>
          <w:rFonts w:ascii="仿宋" w:eastAsia="仿宋" w:hAnsi="仿宋" w:cs="仿宋" w:hint="eastAsia"/>
          <w:sz w:val="28"/>
          <w:lang w:eastAsia="zh-CN"/>
        </w:rPr>
        <w:t>二、理发、美容服务项目概论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6251"/>
      <w:r>
        <w:rPr>
          <w:rFonts w:ascii="仿宋" w:eastAsia="仿宋" w:hAnsi="仿宋" w:cs="仿宋" w:hint="eastAsia"/>
          <w:lang w:eastAsia="zh-CN"/>
        </w:rPr>
        <w:t>(一)、理发、美容服务项目概况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起源追溯至对市场的深入洞察。市场的不断演变与变革为理发、美容服务项目提供了难得的机遇。当前市场存在的需求缺口和变革的大环境共同构成了理发、美容服务项目的背景。这个理发、美容服务项目旨在充分利用市场机遇，填补行业中尚未满足的需求，为客户提供全新的解决方案。市场的变革和需求的增长使得这个理发、美容服务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理发、美容服务项目名称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正式命名为理发、美容服务。这个名称不仅仅是一个标识，更代表了理发、美容服务项目的核心理念和愿景。它蕴含着理发、美容服务项目所要解决问题的关键字，具有强烈的表达和辨识度，为理发、美容服务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理发、美容服务项目目标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核心目标是提供一种全新、高效的解决方案，满足客户日益增长的需求。理发、美容服务项目追求的不仅仅是满足市场需求，更是在市场中获得卓越的竞争优势。通过不断提升产品或服务的质量和创新水平，理发、美容服务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理发、美容服务项目范围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全面涵盖了产品研发、制造、市场推广和售后服务，确保从产品设计到最终用户体验的全方位关注。这一全面的理发、美容服务项目范围是为了确保理发、美容服务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理发、美容服务项目时间表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理发、美容服务项目计划在未来18个月内完成，包括研发、测试、市场试点和正式推出等不同阶段。这个时间表的合理设计是为了确保理发、美容服务项目各个阶段的顺利推进，以便按时交付高质量的成果。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理发、美容服务项目预算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总预算估算为XX百万美元，主要分配在研发、市场推广、人员培训和运营等方面。这一充足的预算为理发、美容服务项目提供了充足的资源，确保理发、美容服务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理发、美容服务项目风险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可能面临的风险包括市场接受度低、技术难题、竞争激烈等。理发、美容服务项目团队已经制定了相应的风险应对计划，通过前瞻性的风险管理，确保理发、美容服务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1.8 理发、美容服务项目团队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理发、美容服务项目汇聚了一支经验丰富、多领域专业素养的核心团队，确保理发、美容服务项目在各个方面都能拥有高水平的执行力。团队的协同作战是理发、美容服务项目成功的关键因素之一。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理发、美容服务项目背景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理发、美容服务项目的背景根植于市场对更高效、创新产品的渴望，同时也受到科技发展对行业格局的深刻改变的影响。这为理发、美容服务项目提供了广阔的发展空间和市场需求。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理发、美容服务项目现状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截至目前，理发、美容服务项目已完成市场调研和技术验证，取得了初步的成功。这为理发、美容服务项目在未来的发展奠定了坚实的基础，为更远大的目标打下了坚实的基石。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233"/>
      <w:r>
        <w:rPr>
          <w:rFonts w:ascii="仿宋" w:eastAsia="仿宋" w:hAnsi="仿宋" w:cs="仿宋" w:hint="eastAsia"/>
          <w:sz w:val="28"/>
          <w:lang w:eastAsia="zh-CN"/>
        </w:rPr>
        <w:t>(二)、理发、美容服务项目目标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keyword》理发、美容服务项目首要业务目标是在市场中占据有利地位，实现产品/服务的成功推广和销售。通过不断提升产品质量、创新性，理发、美容服务项目追求成为行业中的领导者，赢得更多客户的青睐。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在科技迅速发展的时代，理发、美容服务项目着眼于技术创新。通过持续的研发和技术升级，理发、美容服务项目旨在推出更具创新性的产品或服务，以满足市场对新鲜、先进解决方案的需求。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为了建立可持续的客户关系，理发、美容服务项目设定了客户满意度目标。通过提供卓越的产品质量和优质的客户服务，理发、美容服务项目追求赢得客户的信任和忠诚度，确保他们的满意度达到行业领先水平。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理发、美容服务项目注重社会责任和可持续发展。通过实施环保、社会责任理发、美容服务项目，理发、美容服务项目致力于在经济发展的同时保护环境，促进社会公平，实现可持续经营。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理发、美容服务项目的团队是实现目标的核心驱动力。因此，理发、美容服务项目设定了团队发展目标，包括提升团队成员的专业技能、培养领导力，以及搭建协同高效的团队工作氛围。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765"/>
      <w:r>
        <w:rPr>
          <w:rFonts w:ascii="仿宋" w:eastAsia="仿宋" w:hAnsi="仿宋" w:cs="仿宋" w:hint="eastAsia"/>
          <w:sz w:val="28"/>
          <w:lang w:eastAsia="zh-CN"/>
        </w:rPr>
        <w:t>(三)、理发、美容服务项目提出的理由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理发、美容服务项目提出的理由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提出源于对市场机遇的深刻洞察。当前市场中存在的需求缺口和行业发展趋势表明，有巨大的商业机会等待被开发。通过准确捕捉市场机遇，理发、美容服务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理念基于对技术创新的信仰。通过持续的研发和技术投入，理发、美容服务项目有望推出更具创新性的产品或服务。在科技飞速发展的当下，理发、美容服务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提出是为了增强企业的行业竞争力。通过提升产品或服务的质量和独特性，理发、美容服务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响应了消费者需求的变化。随着社会和科技的不断发展，消费者对产品和服务的需求也在发生变化。通过深入了解并及时回应消费者的新需求，理发、美容服务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提出是企业战略发展规划的一部分。在面对日益激烈的市场竞争和不断变化的商业环境中，理发、美容服务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提出不仅仅是基于商业考量，还注重社会责任。通过推出环保、社会责任等方面的理发、美容服务项目，理发、美容服务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理发、美容服务项目的提出反映了对利益相关者期望的关注。包括客户、员工、投资者等利益相关者在企业发展中都有着各自的期望，理发、美容服务项目力求在满足这些期望的同时，取得更大的共赢。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570"/>
      <w:r>
        <w:rPr>
          <w:rFonts w:ascii="仿宋" w:eastAsia="仿宋" w:hAnsi="仿宋" w:cs="仿宋" w:hint="eastAsia"/>
          <w:sz w:val="28"/>
          <w:lang w:eastAsia="zh-CN"/>
        </w:rPr>
        <w:t>(四)、理发、美容服务项目意义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在实施理发、美容服务项目的过程中，我们不仅仅是在追逐商业成功，更是为企业和社会的多个层面创造了深远的意义。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的首要意义在于提升企业的市场竞争力。通过持续的创新和对产品质量的高标准要求，理发、美容服务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理发、美容服务项目的推进将促使行业技术水平的提升。通过引入先进技术和创新性解决方案，理发、美容服务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理发、美容服务项目不仅创造了大量就业机会，提高了就业水平，还注重社会责任和环保。通过参与社会公益事业和推动环保理发、美容服务项目，理发、美容服务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综合而言，理发、美容服务项目意义重大，不仅推动了企业的发展，也为行业和社会的进步贡献了积极力量。这是一个全面而深刻的影响，将在未来产生可持续的正面效应。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6838"/>
      <w:r>
        <w:rPr>
          <w:rFonts w:ascii="仿宋" w:eastAsia="仿宋" w:hAnsi="仿宋" w:cs="仿宋" w:hint="eastAsia"/>
          <w:sz w:val="28"/>
          <w:lang w:eastAsia="zh-CN"/>
        </w:rPr>
        <w:t>(五)、理发、美容服务项目背景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在当今迅猛发展的商业环境中，理发、美容服务项目的动因根植于对多方面因素的审慎考量。这个理发、美容服务项目的提出并非孤立的决策，而是对企业所处背景深入思考的产物。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理发、美容服务项目背后的首要原因。科技的迅速发展和全球市场的快速变化使得企业必须灵活应对。理发、美容服务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竞争的激烈程度也是理发、美容服务项目背景中不可忽视的一环。企业需要在激烈竞争中脱颖而出，为此，理发、美容服务项目致力于打破常规，提供独特的价值主张，以吸引客户并确保市场份额的增长。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技术的迅速发展为企业带来了机遇与挑战。作为理发、美容服务项目启动的背景之一，对新兴技术的应用将有助于提升企业的技术水平，使其在不断演进的商业环境中保持竞争优势。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此外，社会对企业责任的期望也在逐渐升高。理发、美容服务项目充分融入了社会责任的理念，通过可持续经营和社会公益理发、美容服务项目，企图为社会贡献一份力量，在商业成功的同时关注社会价值。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0614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3961"/>
      <w:r>
        <w:rPr>
          <w:rFonts w:ascii="仿宋" w:eastAsia="仿宋" w:hAnsi="仿宋" w:cs="仿宋" w:hint="eastAsia"/>
          <w:lang w:eastAsia="zh-CN"/>
        </w:rPr>
        <w:t>(一)、理发、美容服务行业分析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行业一直以来都是市场的关注焦点。行业内的发展趋势、竞争态势以及潜在机会都对理发、美容服务项目的推进产生深远的影响。通过深入研究行业的整体概貌，我们将更好地理解行业的核心特征，为理发、美容服务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理发、美容服务行业，技术一直是推动创新和发展的关键因素。我们将对当前技术趋势进行详尽分析，包括但不限于人工智能、大数据应用、先进制造技术等。这有助于理发、美容服务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理发、美容服务项目成功的基础。我们将对主要竞争对手进行深入研究，包括其市场份额、产品特点、市场定位等。通过全面了解竞争对手的优势和劣势，理发、美容服务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1963"/>
      <w:r>
        <w:rPr>
          <w:rFonts w:ascii="仿宋" w:eastAsia="仿宋" w:hAnsi="仿宋" w:cs="仿宋" w:hint="eastAsia"/>
          <w:sz w:val="28"/>
          <w:lang w:eastAsia="zh-CN"/>
        </w:rPr>
        <w:t>(二)、理发、美容服务市场分析预测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理发、美容服务市场未来的增长趋势。这包括市场的整体规模、各细分领域的发展趋势等。理发、美容服务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理发、美容服务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理发、美容服务项目实施过程中需要充分考虑的因素。我们将对市场风险进行全面评估，包括但不限于政策法规风险、市场竞争风险、技术变革风险等。通过对潜在风险的深入分析，理发、美容服务项目可以制定相应的风险缓解策略，降低不确定性对理发、美容服务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804"/>
      <w:r>
        <w:rPr>
          <w:rFonts w:ascii="仿宋" w:eastAsia="仿宋" w:hAnsi="仿宋" w:cs="仿宋" w:hint="eastAsia"/>
          <w:sz w:val="28"/>
          <w:lang w:eastAsia="zh-CN"/>
        </w:rPr>
        <w:t>四、理发、美容服务项目文档管理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23518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理发、美容服务项目高度重视文档的质量和准确性，以支持理发、美容服务项目的各项活动和决策。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文档的编制始于理发、美容服务项目计划的初期，我们制定了详细的文档编制计划，明确了每个文档的内容、格式和编写责任人。在理发、美容服务项目启动阶段，我们首先编制了理发、美容服务项目章程，明确定义了理发、美容服务项目的目标、范围、风险等关键要素。随后，理发、美容服务项目团队根据计划陆续编制了需求文档、设计文档、测试文档等各类文档，确保理发、美容服务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理发、美容服务项目管理中的重要环节，旨在确保理发、美容服务项目文档符合质量标准和理发、美容服务项目需求。在理发、美容服务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理发、美容服务项目相关利益方和专业领域的专家对文档进行独立审查。这有助于获取更全面、客观的反馈，确保理发、美容服务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理发、美容服务项目在文档编制与审查方面建立了严格的管理机制，通过规范的流程和多维度的审查，确保理发、美容服务项目文档的质量、准确性和可靠性，为理发、美容服务项目的顺利推进提供了有力支持。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6883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在理发、美容服务项目中，我们致力于优化文档发布与分发过程，以确保信息的高效传递和团队间协作的顺畅进行。以下是我们采取的关键优化策略：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我们通过多渠道发布文档，包括电子邮件、理发、美容服务项目管理平台、内部网站等，以满足不同团队成员的偏好和需求。多渠道发布确保了信息的全面覆盖。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我们采用了精细的权限控制，确保只有授权人员可以访问敏感信息。这种安全措施保护了理发、美容服务项目文档的机密性，防止了未经授权的信息泄露。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8683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理发、美容服务项目生命周期中一个至关重要的环节，直接关系到理发、美容服务项目信息的长期保存和历史记录的完整性。在理发、美容服务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定期存档检查：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https://d.book118.com/957134036132006035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054289"/>
    <w:rsid w:val="420542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5713403613200603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2024-01-29T21:38:00Z</dcterms:created>
  <dcterms:modified xsi:type="dcterms:W3CDTF">2024-01-29T21:38:49Z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71D2402B6D934F88BE09711FA31E7036_11</vt:lpwstr>
  </property>
  <property fmtid="{D5CDD505-2E9C-101B-9397-08002B2CF9AE}" pid="3" name="KSOProductBuildVer">
    <vt:lpwstr>2052-12.1.0.16250</vt:lpwstr>
  </property>
</Properties>
</file>