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A4821" w:rsidRPr="00BA1257" w:rsidP="00903EFB" w14:paraId="0EBF0C35" w14:textId="11DD534C">
      <w:pPr>
        <w:pStyle w:val="Heading1"/>
        <w:shd w:val="clear" w:color="auto" w:fill="FFFFFF"/>
        <w:spacing w:before="0" w:after="0"/>
        <w:jc w:val="center"/>
        <w:rPr>
          <w:rFonts w:ascii="仿宋" w:eastAsia="仿宋" w:hAnsi="仿宋"/>
        </w:rPr>
      </w:pPr>
      <w:r w:rsidRPr="00E87CED">
        <w:rPr>
          <w:rFonts w:ascii="仿宋" w:eastAsia="仿宋" w:hAnsi="仿宋"/>
        </w:rPr>
        <w:t>2023年交通银行各分行校园</w:t>
      </w:r>
      <w:r w:rsidRPr="00BA1257" w:rsidR="00D61041">
        <w:rPr>
          <w:rFonts w:ascii="仿宋" w:eastAsia="仿宋" w:hAnsi="仿宋"/>
        </w:rPr>
        <w:t>招聘试题及答案解析</w:t>
      </w:r>
    </w:p>
    <w:p w:rsidR="003B202F" w:rsidP="005D3842" w14:paraId="50EF00D9" w14:textId="487F8002">
      <w:pPr>
        <w:rPr>
          <w:rFonts w:ascii="宋体" w:eastAsia="宋体" w:hAnsi="宋体"/>
          <w:sz w:val="24"/>
          <w:szCs w:val="24"/>
        </w:rPr>
      </w:pPr>
    </w:p>
    <w:p w:rsidR="00E31D35" w:rsidRPr="00726548" w:rsidP="00726548" w14:paraId="5E5EA1EB" w14:textId="05324259">
      <w:pPr>
        <w:jc w:val="center"/>
        <w:rPr>
          <w:rFonts w:ascii="宋体" w:eastAsia="宋体" w:hAnsi="宋体"/>
          <w:b/>
          <w:bCs/>
          <w:sz w:val="28"/>
          <w:szCs w:val="28"/>
        </w:rPr>
      </w:pPr>
      <w:r w:rsidRPr="00726548">
        <w:rPr>
          <w:rFonts w:ascii="宋体" w:eastAsia="宋体" w:hAnsi="宋体" w:hint="eastAsia"/>
          <w:b/>
          <w:bCs/>
          <w:sz w:val="28"/>
          <w:szCs w:val="28"/>
        </w:rPr>
        <w:t>单选题</w:t>
      </w:r>
    </w:p>
    <w:p w:rsidR="004501F0" w:rsidRPr="004501F0" w:rsidP="004501F0" w14:paraId="57BF25E4" w14:textId="75EBC53D">
      <w:pPr>
        <w:widowControl/>
        <w:rPr>
          <w:rFonts w:ascii="宋体" w:eastAsia="宋体" w:hAnsi="宋体" w:cs="宋体"/>
          <w:color w:val="000000"/>
          <w:kern w:val="0"/>
          <w:sz w:val="24"/>
          <w:szCs w:val="24"/>
        </w:rPr>
      </w:pPr>
      <w:r w:rsidRPr="004501F0">
        <w:rPr>
          <w:rFonts w:ascii="宋体" w:eastAsia="宋体" w:hAnsi="宋体"/>
          <w:sz w:val="24"/>
          <w:szCs w:val="24"/>
        </w:rPr>
        <w:t>1.</w:t>
      </w:r>
      <w:r w:rsidRPr="004501F0">
        <w:rPr>
          <w:rFonts w:ascii="宋体" w:eastAsia="宋体" w:hAnsi="宋体" w:cs="宋体" w:hint="eastAsia"/>
          <w:color w:val="000000"/>
          <w:kern w:val="0"/>
          <w:sz w:val="24"/>
          <w:szCs w:val="24"/>
        </w:rPr>
        <w:t xml:space="preserve">经济增长和经济发展的关系是_____。 </w:t>
      </w:r>
      <w:r w:rsidRPr="004501F0">
        <w:rPr>
          <w:rFonts w:ascii="宋体" w:eastAsia="宋体" w:hAnsi="宋体" w:cs="宋体" w:hint="eastAsia"/>
          <w:color w:val="000000"/>
          <w:kern w:val="0"/>
          <w:sz w:val="24"/>
          <w:szCs w:val="24"/>
        </w:rPr>
        <w:br/>
        <w:t>A、经济增长是产量的增加，经济发展是人均产量的增加</w:t>
      </w:r>
      <w:r w:rsidRPr="004501F0">
        <w:rPr>
          <w:rFonts w:ascii="宋体" w:eastAsia="宋体" w:hAnsi="宋体" w:cs="宋体" w:hint="eastAsia"/>
          <w:color w:val="000000"/>
          <w:kern w:val="0"/>
          <w:sz w:val="24"/>
          <w:szCs w:val="24"/>
        </w:rPr>
        <w:br/>
        <w:t>B、只要经济增长了，也就意味着经济发展了</w:t>
      </w:r>
      <w:r w:rsidRPr="004501F0">
        <w:rPr>
          <w:rFonts w:ascii="宋体" w:eastAsia="宋体" w:hAnsi="宋体" w:cs="宋体" w:hint="eastAsia"/>
          <w:color w:val="000000"/>
          <w:kern w:val="0"/>
          <w:sz w:val="24"/>
          <w:szCs w:val="24"/>
        </w:rPr>
        <w:br/>
        <w:t>C、经济增长是由经济发展促成的</w:t>
      </w:r>
      <w:r w:rsidRPr="004501F0">
        <w:rPr>
          <w:rFonts w:ascii="宋体" w:eastAsia="宋体" w:hAnsi="宋体" w:cs="宋体" w:hint="eastAsia"/>
          <w:color w:val="000000"/>
          <w:kern w:val="0"/>
          <w:sz w:val="24"/>
          <w:szCs w:val="24"/>
        </w:rPr>
        <w:br/>
        <w:t xml:space="preserve">D、经济增长是经济发展的一个重要内容 </w:t>
      </w:r>
      <w:r w:rsidRPr="004501F0">
        <w:rPr>
          <w:rFonts w:ascii="宋体" w:eastAsia="宋体" w:hAnsi="宋体" w:cs="宋体" w:hint="eastAsia"/>
          <w:color w:val="000000"/>
          <w:kern w:val="0"/>
          <w:sz w:val="24"/>
          <w:szCs w:val="24"/>
        </w:rPr>
        <w:br/>
        <w:t xml:space="preserve">参考答案: D </w:t>
      </w:r>
      <w:r w:rsidRPr="004501F0">
        <w:rPr>
          <w:rFonts w:ascii="宋体" w:eastAsia="宋体" w:hAnsi="宋体" w:cs="宋体" w:hint="eastAsia"/>
          <w:color w:val="000000"/>
          <w:kern w:val="0"/>
          <w:sz w:val="24"/>
          <w:szCs w:val="24"/>
        </w:rPr>
        <w:br/>
        <w:t>本题解释:参考答案 解析：经济增长与经济发展的关系是：经济增长是经济发展的基础与前提，两者相互促进，经济发展了就会促进经济进一步增长，经济增长了就有可能推动经济进一步发展。</w:t>
      </w:r>
      <w:r w:rsidRPr="004501F0">
        <w:rPr>
          <w:rFonts w:ascii="宋体" w:eastAsia="宋体" w:hAnsi="宋体" w:cs="宋体" w:hint="eastAsia"/>
          <w:color w:val="000000"/>
          <w:kern w:val="0"/>
          <w:sz w:val="24"/>
          <w:szCs w:val="24"/>
        </w:rPr>
        <w:br/>
        <w:t xml:space="preserve"> </w:t>
      </w:r>
      <w:r w:rsidRPr="004501F0">
        <w:rPr>
          <w:rFonts w:ascii="宋体" w:eastAsia="宋体" w:hAnsi="宋体"/>
          <w:sz w:val="24"/>
          <w:szCs w:val="24"/>
        </w:rPr>
        <w:t xml:space="preserve"> </w:t>
      </w:r>
    </w:p>
    <w:p w:rsidR="004501F0" w:rsidRPr="004501F0" w:rsidP="004501F0" w14:paraId="5B1D7A76" w14:textId="77777777">
      <w:pPr>
        <w:rPr>
          <w:rFonts w:ascii="宋体" w:eastAsia="宋体" w:hAnsi="宋体"/>
          <w:sz w:val="24"/>
          <w:szCs w:val="24"/>
        </w:rPr>
      </w:pPr>
      <w:r w:rsidRPr="004501F0">
        <w:rPr>
          <w:rFonts w:ascii="宋体" w:eastAsia="宋体" w:hAnsi="宋体"/>
          <w:sz w:val="24"/>
          <w:szCs w:val="24"/>
        </w:rPr>
        <w:t xml:space="preserve">2.从理论上讲，工资上涨过快容易导致_____通货膨胀。 </w:t>
      </w:r>
    </w:p>
    <w:p w:rsidR="004501F0" w:rsidRPr="004501F0" w:rsidP="004501F0" w14:paraId="14EFEA85" w14:textId="77777777">
      <w:pPr>
        <w:rPr>
          <w:rFonts w:ascii="宋体" w:eastAsia="宋体" w:hAnsi="宋体"/>
          <w:sz w:val="24"/>
          <w:szCs w:val="24"/>
        </w:rPr>
      </w:pPr>
      <w:r w:rsidRPr="004501F0">
        <w:rPr>
          <w:rFonts w:ascii="宋体" w:eastAsia="宋体" w:hAnsi="宋体"/>
          <w:sz w:val="24"/>
          <w:szCs w:val="24"/>
        </w:rPr>
        <w:t>A、需求拉上型</w:t>
      </w:r>
    </w:p>
    <w:p w:rsidR="004501F0" w:rsidRPr="004501F0" w:rsidP="004501F0" w14:paraId="5304A823" w14:textId="77777777">
      <w:pPr>
        <w:rPr>
          <w:rFonts w:ascii="宋体" w:eastAsia="宋体" w:hAnsi="宋体"/>
          <w:sz w:val="24"/>
          <w:szCs w:val="24"/>
        </w:rPr>
      </w:pPr>
      <w:r w:rsidRPr="004501F0">
        <w:rPr>
          <w:rFonts w:ascii="宋体" w:eastAsia="宋体" w:hAnsi="宋体"/>
          <w:sz w:val="24"/>
          <w:szCs w:val="24"/>
        </w:rPr>
        <w:t>B、输入型</w:t>
      </w:r>
    </w:p>
    <w:p w:rsidR="004501F0" w:rsidRPr="004501F0" w:rsidP="004501F0" w14:paraId="74B32CEA" w14:textId="77777777">
      <w:pPr>
        <w:rPr>
          <w:rFonts w:ascii="宋体" w:eastAsia="宋体" w:hAnsi="宋体"/>
          <w:sz w:val="24"/>
          <w:szCs w:val="24"/>
        </w:rPr>
      </w:pPr>
      <w:r w:rsidRPr="004501F0">
        <w:rPr>
          <w:rFonts w:ascii="宋体" w:eastAsia="宋体" w:hAnsi="宋体"/>
          <w:sz w:val="24"/>
          <w:szCs w:val="24"/>
        </w:rPr>
        <w:t>C、成本推进型</w:t>
      </w:r>
    </w:p>
    <w:p w:rsidR="004501F0" w:rsidRPr="004501F0" w:rsidP="004501F0" w14:paraId="18CF03EC" w14:textId="77777777">
      <w:pPr>
        <w:rPr>
          <w:rFonts w:ascii="宋体" w:eastAsia="宋体" w:hAnsi="宋体"/>
          <w:sz w:val="24"/>
          <w:szCs w:val="24"/>
        </w:rPr>
      </w:pPr>
      <w:r w:rsidRPr="004501F0">
        <w:rPr>
          <w:rFonts w:ascii="宋体" w:eastAsia="宋体" w:hAnsi="宋体"/>
          <w:sz w:val="24"/>
          <w:szCs w:val="24"/>
        </w:rPr>
        <w:t xml:space="preserve">D、结构型 </w:t>
      </w:r>
    </w:p>
    <w:p w:rsidR="004501F0" w:rsidRPr="004501F0" w:rsidP="004501F0" w14:paraId="58D63266" w14:textId="77777777">
      <w:pPr>
        <w:rPr>
          <w:rFonts w:ascii="宋体" w:eastAsia="宋体" w:hAnsi="宋体"/>
          <w:sz w:val="24"/>
          <w:szCs w:val="24"/>
        </w:rPr>
      </w:pPr>
      <w:r w:rsidRPr="004501F0">
        <w:rPr>
          <w:rFonts w:ascii="宋体" w:eastAsia="宋体" w:hAnsi="宋体" w:hint="eastAsia"/>
          <w:sz w:val="24"/>
          <w:szCs w:val="24"/>
        </w:rPr>
        <w:t>参考答案</w:t>
      </w:r>
      <w:r w:rsidRPr="004501F0">
        <w:rPr>
          <w:rFonts w:ascii="宋体" w:eastAsia="宋体" w:hAnsi="宋体"/>
          <w:sz w:val="24"/>
          <w:szCs w:val="24"/>
        </w:rPr>
        <w:t xml:space="preserve">: C </w:t>
      </w:r>
    </w:p>
    <w:p w:rsidR="004501F0" w:rsidRPr="004501F0" w:rsidP="004501F0" w14:paraId="2C585FB4" w14:textId="77777777">
      <w:pPr>
        <w:rPr>
          <w:rFonts w:ascii="宋体" w:eastAsia="宋体" w:hAnsi="宋体"/>
          <w:sz w:val="24"/>
          <w:szCs w:val="24"/>
        </w:rPr>
      </w:pPr>
      <w:r w:rsidRPr="004501F0">
        <w:rPr>
          <w:rFonts w:ascii="宋体" w:eastAsia="宋体" w:hAnsi="宋体" w:hint="eastAsia"/>
          <w:sz w:val="24"/>
          <w:szCs w:val="24"/>
        </w:rPr>
        <w:t>本题解释</w:t>
      </w:r>
      <w:r w:rsidRPr="004501F0">
        <w:rPr>
          <w:rFonts w:ascii="宋体" w:eastAsia="宋体" w:hAnsi="宋体"/>
          <w:sz w:val="24"/>
          <w:szCs w:val="24"/>
        </w:rPr>
        <w:t>:【答案】C。解析：成本推动通货膨胀是在没有超额需求的情况下由于供给方面成本的提高所引起的一般价格水平持续和显著的上涨。具体包括：(1)工资推动的通货膨胀。在总需求不变的条件下，如果工资的提高引起产品单位成本增加，便会导致物价上涨。(2)利润推动的通货膨胀3能够控制产品价格的垄断的企业，为了谋取高额利润，超过生产成本上升的幅度提高产品的价格，致使价格上涨速度超过了成本上涨的速度，进而导致总体物价水平上升。所以从理论上讲，工资上涨过快容易导致成本推进型通货膨胀。故本题答案选C。</w:t>
      </w:r>
    </w:p>
    <w:p w:rsidR="004501F0" w:rsidRPr="004501F0" w:rsidP="004501F0" w14:paraId="555C3E67" w14:textId="77777777">
      <w:pPr>
        <w:rPr>
          <w:rFonts w:ascii="宋体" w:eastAsia="宋体" w:hAnsi="宋体"/>
          <w:sz w:val="24"/>
          <w:szCs w:val="24"/>
        </w:rPr>
      </w:pPr>
      <w:r w:rsidRPr="004501F0">
        <w:rPr>
          <w:rFonts w:ascii="宋体" w:eastAsia="宋体" w:hAnsi="宋体"/>
          <w:sz w:val="24"/>
          <w:szCs w:val="24"/>
        </w:rPr>
        <w:t xml:space="preserve"> </w:t>
      </w:r>
    </w:p>
    <w:p w:rsidR="004501F0" w:rsidRPr="004501F0" w:rsidP="004501F0" w14:paraId="282E380C" w14:textId="2E5DF24B">
      <w:pPr>
        <w:widowControl/>
        <w:rPr>
          <w:rFonts w:ascii="宋体" w:eastAsia="宋体" w:hAnsi="宋体" w:cs="宋体"/>
          <w:color w:val="000000"/>
          <w:kern w:val="0"/>
          <w:sz w:val="24"/>
          <w:szCs w:val="24"/>
        </w:rPr>
        <w:sectPr>
          <w:footerReference w:type="default" r:id="rId4"/>
          <w:pgSz w:w="11906" w:h="16838"/>
          <w:pgMar w:top="1440" w:right="1800" w:bottom="1440" w:left="1800" w:header="851" w:footer="992" w:gutter="0"/>
          <w:cols w:space="425"/>
          <w:docGrid w:type="lines" w:linePitch="312"/>
        </w:sectPr>
      </w:pPr>
      <w:r w:rsidRPr="004501F0">
        <w:rPr>
          <w:rFonts w:ascii="宋体" w:eastAsia="宋体" w:hAnsi="宋体"/>
          <w:sz w:val="24"/>
          <w:szCs w:val="24"/>
        </w:rPr>
        <w:t>3.</w:t>
      </w:r>
      <w:r w:rsidRPr="004501F0">
        <w:rPr>
          <w:rFonts w:ascii="宋体" w:eastAsia="宋体" w:hAnsi="宋体" w:cs="宋体" w:hint="eastAsia"/>
          <w:color w:val="000000"/>
          <w:kern w:val="0"/>
          <w:sz w:val="24"/>
          <w:szCs w:val="24"/>
        </w:rPr>
        <w:t xml:space="preserve">货币政策四大目标之间存在矛盾，任何一个国家要想同时实现是很困难的，但其中_____是一致的。 </w:t>
      </w:r>
      <w:r w:rsidRPr="004501F0">
        <w:rPr>
          <w:rFonts w:ascii="宋体" w:eastAsia="宋体" w:hAnsi="宋体" w:cs="宋体" w:hint="eastAsia"/>
          <w:color w:val="000000"/>
          <w:kern w:val="0"/>
          <w:sz w:val="24"/>
          <w:szCs w:val="24"/>
        </w:rPr>
        <w:br/>
        <w:t>A、充分就业与经济增长</w:t>
      </w:r>
      <w:r w:rsidRPr="004501F0">
        <w:rPr>
          <w:rFonts w:ascii="宋体" w:eastAsia="宋体" w:hAnsi="宋体" w:cs="宋体" w:hint="eastAsia"/>
          <w:color w:val="000000"/>
          <w:kern w:val="0"/>
          <w:sz w:val="24"/>
          <w:szCs w:val="24"/>
        </w:rPr>
        <w:br/>
        <w:t>B、经济增长与国际收支平衡</w:t>
      </w:r>
      <w:r w:rsidRPr="004501F0">
        <w:rPr>
          <w:rFonts w:ascii="宋体" w:eastAsia="宋体" w:hAnsi="宋体" w:cs="宋体" w:hint="eastAsia"/>
          <w:color w:val="000000"/>
          <w:kern w:val="0"/>
          <w:sz w:val="24"/>
          <w:szCs w:val="24"/>
        </w:rPr>
        <w:br/>
        <w:t>C、物价稳定与经济增长</w:t>
      </w:r>
      <w:r w:rsidRPr="004501F0">
        <w:rPr>
          <w:rFonts w:ascii="宋体" w:eastAsia="宋体" w:hAnsi="宋体" w:cs="宋体" w:hint="eastAsia"/>
          <w:color w:val="000000"/>
          <w:kern w:val="0"/>
          <w:sz w:val="24"/>
          <w:szCs w:val="24"/>
        </w:rPr>
        <w:br/>
        <w:t xml:space="preserve">D、物价稳定与充分秋就业 </w:t>
      </w:r>
      <w:r w:rsidRPr="004501F0">
        <w:rPr>
          <w:rFonts w:ascii="宋体" w:eastAsia="宋体" w:hAnsi="宋体" w:cs="宋体" w:hint="eastAsia"/>
          <w:color w:val="000000"/>
          <w:kern w:val="0"/>
          <w:sz w:val="24"/>
          <w:szCs w:val="24"/>
        </w:rPr>
        <w:br/>
        <w:t xml:space="preserve">参考答案: A </w:t>
      </w:r>
      <w:r w:rsidRPr="004501F0">
        <w:rPr>
          <w:rFonts w:ascii="宋体" w:eastAsia="宋体" w:hAnsi="宋体" w:cs="宋体" w:hint="eastAsia"/>
          <w:color w:val="000000"/>
          <w:kern w:val="0"/>
          <w:sz w:val="24"/>
          <w:szCs w:val="24"/>
        </w:rPr>
        <w:br/>
        <w:t>本题解释:【答案】A 【解析】理论上一般将货币政策目标认定为四大目标，即稳定物价、充分就业、经济增长和国际收支平衡。四个目标之间存在矛盾性，但有一些是相互一致的，比如充分就业与经济增长。通常情况下，就业人数越多，经济增长速度就会越快;而经济增长速度越快，为劳动者提供的就业机会也就越</w:t>
      </w:r>
    </w:p>
    <w:p w:rsidR="004501F0" w:rsidRPr="004501F0" w:rsidP="004501F0" w14:textId="2E5DF24B">
      <w:pPr>
        <w:widowControl/>
        <w:rPr>
          <w:rFonts w:ascii="宋体" w:eastAsia="宋体" w:hAnsi="宋体" w:cs="宋体"/>
          <w:color w:val="000000"/>
          <w:kern w:val="0"/>
          <w:sz w:val="24"/>
          <w:szCs w:val="24"/>
        </w:rPr>
      </w:pPr>
      <w:r w:rsidRPr="004501F0">
        <w:rPr>
          <w:rFonts w:ascii="宋体" w:eastAsia="宋体" w:hAnsi="宋体" w:cs="宋体" w:hint="eastAsia"/>
          <w:color w:val="000000"/>
          <w:kern w:val="0"/>
          <w:sz w:val="24"/>
          <w:szCs w:val="24"/>
        </w:rPr>
        <w:t>多，这两种目标之间是统一的。</w:t>
      </w:r>
      <w:r w:rsidRPr="004501F0">
        <w:rPr>
          <w:rFonts w:ascii="宋体" w:eastAsia="宋体" w:hAnsi="宋体" w:cs="宋体" w:hint="eastAsia"/>
          <w:color w:val="000000"/>
          <w:kern w:val="0"/>
          <w:sz w:val="24"/>
          <w:szCs w:val="24"/>
        </w:rPr>
        <w:br/>
        <w:t xml:space="preserve"> </w:t>
      </w:r>
      <w:r w:rsidRPr="004501F0">
        <w:rPr>
          <w:rFonts w:ascii="宋体" w:eastAsia="宋体" w:hAnsi="宋体"/>
          <w:sz w:val="24"/>
          <w:szCs w:val="24"/>
        </w:rPr>
        <w:t xml:space="preserve"> </w:t>
      </w:r>
    </w:p>
    <w:p w:rsidR="004501F0" w:rsidRPr="004501F0" w:rsidP="004501F0" w14:paraId="1028EDDE" w14:textId="77777777">
      <w:pPr>
        <w:rPr>
          <w:rFonts w:ascii="宋体" w:eastAsia="宋体" w:hAnsi="宋体"/>
          <w:sz w:val="24"/>
          <w:szCs w:val="24"/>
        </w:rPr>
      </w:pPr>
      <w:r w:rsidRPr="004501F0">
        <w:rPr>
          <w:rFonts w:ascii="宋体" w:eastAsia="宋体" w:hAnsi="宋体"/>
          <w:sz w:val="24"/>
          <w:szCs w:val="24"/>
        </w:rPr>
        <w:t xml:space="preserve">4.若咖啡和茶叶互为替代品，当咖啡价格上升时，茶叶需求量的变化趋势是_____。 </w:t>
      </w:r>
    </w:p>
    <w:p w:rsidR="004501F0" w:rsidRPr="004501F0" w:rsidP="004501F0" w14:paraId="0D3A1865" w14:textId="77777777">
      <w:pPr>
        <w:rPr>
          <w:rFonts w:ascii="宋体" w:eastAsia="宋体" w:hAnsi="宋体"/>
          <w:sz w:val="24"/>
          <w:szCs w:val="24"/>
        </w:rPr>
      </w:pPr>
      <w:r w:rsidRPr="004501F0">
        <w:rPr>
          <w:rFonts w:ascii="宋体" w:eastAsia="宋体" w:hAnsi="宋体"/>
          <w:sz w:val="24"/>
          <w:szCs w:val="24"/>
        </w:rPr>
        <w:t>A、减少</w:t>
      </w:r>
    </w:p>
    <w:p w:rsidR="004501F0" w:rsidRPr="004501F0" w:rsidP="004501F0" w14:paraId="08C69DC2" w14:textId="77777777">
      <w:pPr>
        <w:rPr>
          <w:rFonts w:ascii="宋体" w:eastAsia="宋体" w:hAnsi="宋体"/>
          <w:sz w:val="24"/>
          <w:szCs w:val="24"/>
        </w:rPr>
      </w:pPr>
      <w:r w:rsidRPr="004501F0">
        <w:rPr>
          <w:rFonts w:ascii="宋体" w:eastAsia="宋体" w:hAnsi="宋体"/>
          <w:sz w:val="24"/>
          <w:szCs w:val="24"/>
        </w:rPr>
        <w:t>B、保持不变</w:t>
      </w:r>
    </w:p>
    <w:p w:rsidR="004501F0" w:rsidRPr="004501F0" w:rsidP="004501F0" w14:paraId="469EBE65" w14:textId="77777777">
      <w:pPr>
        <w:rPr>
          <w:rFonts w:ascii="宋体" w:eastAsia="宋体" w:hAnsi="宋体"/>
          <w:sz w:val="24"/>
          <w:szCs w:val="24"/>
        </w:rPr>
      </w:pPr>
      <w:r w:rsidRPr="004501F0">
        <w:rPr>
          <w:rFonts w:ascii="宋体" w:eastAsia="宋体" w:hAnsi="宋体"/>
          <w:sz w:val="24"/>
          <w:szCs w:val="24"/>
        </w:rPr>
        <w:t>C、增加</w:t>
      </w:r>
    </w:p>
    <w:p w:rsidR="004501F0" w:rsidRPr="004501F0" w:rsidP="004501F0" w14:paraId="52FAF4E5" w14:textId="77777777">
      <w:pPr>
        <w:rPr>
          <w:rFonts w:ascii="宋体" w:eastAsia="宋体" w:hAnsi="宋体"/>
          <w:sz w:val="24"/>
          <w:szCs w:val="24"/>
        </w:rPr>
      </w:pPr>
      <w:r w:rsidRPr="004501F0">
        <w:rPr>
          <w:rFonts w:ascii="宋体" w:eastAsia="宋体" w:hAnsi="宋体"/>
          <w:sz w:val="24"/>
          <w:szCs w:val="24"/>
        </w:rPr>
        <w:t xml:space="preserve">D、无法确定 </w:t>
      </w:r>
    </w:p>
    <w:p w:rsidR="004501F0" w:rsidRPr="004501F0" w:rsidP="004501F0" w14:paraId="0091C49F" w14:textId="77777777">
      <w:pPr>
        <w:rPr>
          <w:rFonts w:ascii="宋体" w:eastAsia="宋体" w:hAnsi="宋体"/>
          <w:sz w:val="24"/>
          <w:szCs w:val="24"/>
        </w:rPr>
      </w:pPr>
      <w:r w:rsidRPr="004501F0">
        <w:rPr>
          <w:rFonts w:ascii="宋体" w:eastAsia="宋体" w:hAnsi="宋体" w:hint="eastAsia"/>
          <w:sz w:val="24"/>
          <w:szCs w:val="24"/>
        </w:rPr>
        <w:t>参考答案</w:t>
      </w:r>
      <w:r w:rsidRPr="004501F0">
        <w:rPr>
          <w:rFonts w:ascii="宋体" w:eastAsia="宋体" w:hAnsi="宋体"/>
          <w:sz w:val="24"/>
          <w:szCs w:val="24"/>
        </w:rPr>
        <w:t xml:space="preserve">: C </w:t>
      </w:r>
    </w:p>
    <w:p w:rsidR="004501F0" w:rsidRPr="004501F0" w:rsidP="004501F0" w14:paraId="7330A98D" w14:textId="77777777">
      <w:pPr>
        <w:rPr>
          <w:rFonts w:ascii="宋体" w:eastAsia="宋体" w:hAnsi="宋体"/>
          <w:sz w:val="24"/>
          <w:szCs w:val="24"/>
        </w:rPr>
      </w:pPr>
      <w:r w:rsidRPr="004501F0">
        <w:rPr>
          <w:rFonts w:ascii="宋体" w:eastAsia="宋体" w:hAnsi="宋体" w:hint="eastAsia"/>
          <w:sz w:val="24"/>
          <w:szCs w:val="24"/>
        </w:rPr>
        <w:t>本题解释</w:t>
      </w:r>
      <w:r w:rsidRPr="004501F0">
        <w:rPr>
          <w:rFonts w:ascii="宋体" w:eastAsia="宋体" w:hAnsi="宋体"/>
          <w:sz w:val="24"/>
          <w:szCs w:val="24"/>
        </w:rPr>
        <w:t>:【答案】C。解析：一种商品的名义价格发生变化后，将同时对商品的需求量发生两种影响：一种是因该种商品名义价格变化，而导致的消费者所购买的商品组合中，该商品与其他商品之间的替代，称为替代效应。另一种是在名义收入不变的条件下，因一种商品名义价格变化，导致消费者实际收人变化，而导致的消费者所购商品总量的变化，称为收入效应。本题中给出咖啡和茶叶互为替代品，具有替代效应，当咖啡价格上升时，消费者会购买其替代品茶叶，因此茶叶的需求量会增加。故本题答案选C。</w:t>
      </w:r>
    </w:p>
    <w:p w:rsidR="004501F0" w:rsidRPr="004501F0" w:rsidP="004501F0" w14:paraId="2CE5835B" w14:textId="77777777">
      <w:pPr>
        <w:rPr>
          <w:rFonts w:ascii="宋体" w:eastAsia="宋体" w:hAnsi="宋体"/>
          <w:sz w:val="24"/>
          <w:szCs w:val="24"/>
        </w:rPr>
      </w:pPr>
      <w:r w:rsidRPr="004501F0">
        <w:rPr>
          <w:rFonts w:ascii="宋体" w:eastAsia="宋体" w:hAnsi="宋体"/>
          <w:sz w:val="24"/>
          <w:szCs w:val="24"/>
        </w:rPr>
        <w:t xml:space="preserve"> </w:t>
      </w:r>
    </w:p>
    <w:p w:rsidR="004501F0" w:rsidRPr="004501F0" w:rsidP="004501F0" w14:paraId="1F48AD95" w14:textId="6DC449BC">
      <w:pPr>
        <w:widowControl/>
        <w:rPr>
          <w:rFonts w:ascii="宋体" w:eastAsia="宋体" w:hAnsi="宋体" w:cs="宋体"/>
          <w:color w:val="000000"/>
          <w:kern w:val="0"/>
          <w:sz w:val="24"/>
          <w:szCs w:val="24"/>
        </w:rPr>
      </w:pPr>
      <w:r w:rsidRPr="004501F0">
        <w:rPr>
          <w:rFonts w:ascii="宋体" w:eastAsia="宋体" w:hAnsi="宋体"/>
          <w:sz w:val="24"/>
          <w:szCs w:val="24"/>
        </w:rPr>
        <w:t>5.</w:t>
      </w:r>
      <w:r w:rsidRPr="004501F0">
        <w:rPr>
          <w:rFonts w:ascii="宋体" w:eastAsia="宋体" w:hAnsi="宋体" w:cs="宋体" w:hint="eastAsia"/>
          <w:color w:val="000000"/>
          <w:kern w:val="0"/>
          <w:sz w:val="24"/>
          <w:szCs w:val="24"/>
        </w:rPr>
        <w:t xml:space="preserve">股份有限公司是股东以_____为限对公司承担责任，公司以_____对公司债务承担责任的企业法人。 </w:t>
      </w:r>
      <w:r w:rsidRPr="004501F0">
        <w:rPr>
          <w:rFonts w:ascii="宋体" w:eastAsia="宋体" w:hAnsi="宋体" w:cs="宋体" w:hint="eastAsia"/>
          <w:color w:val="000000"/>
          <w:kern w:val="0"/>
          <w:sz w:val="24"/>
          <w:szCs w:val="24"/>
        </w:rPr>
        <w:br/>
        <w:t>A、个人认购的股份其特定资产</w:t>
      </w:r>
      <w:r w:rsidRPr="004501F0">
        <w:rPr>
          <w:rFonts w:ascii="宋体" w:eastAsia="宋体" w:hAnsi="宋体" w:cs="宋体" w:hint="eastAsia"/>
          <w:color w:val="000000"/>
          <w:kern w:val="0"/>
          <w:sz w:val="24"/>
          <w:szCs w:val="24"/>
        </w:rPr>
        <w:br/>
        <w:t>B、个人认缴的出资额其经营资产</w:t>
      </w:r>
      <w:r w:rsidRPr="004501F0">
        <w:rPr>
          <w:rFonts w:ascii="宋体" w:eastAsia="宋体" w:hAnsi="宋体" w:cs="宋体" w:hint="eastAsia"/>
          <w:color w:val="000000"/>
          <w:kern w:val="0"/>
          <w:sz w:val="24"/>
          <w:szCs w:val="24"/>
        </w:rPr>
        <w:br/>
        <w:t>C、个人认购的股份其全部资产</w:t>
      </w:r>
      <w:r w:rsidRPr="004501F0">
        <w:rPr>
          <w:rFonts w:ascii="宋体" w:eastAsia="宋体" w:hAnsi="宋体" w:cs="宋体" w:hint="eastAsia"/>
          <w:color w:val="000000"/>
          <w:kern w:val="0"/>
          <w:sz w:val="24"/>
          <w:szCs w:val="24"/>
        </w:rPr>
        <w:br/>
        <w:t xml:space="preserve">D、个人全部财产其全部资产 </w:t>
      </w:r>
      <w:r w:rsidRPr="004501F0">
        <w:rPr>
          <w:rFonts w:ascii="宋体" w:eastAsia="宋体" w:hAnsi="宋体" w:cs="宋体" w:hint="eastAsia"/>
          <w:color w:val="000000"/>
          <w:kern w:val="0"/>
          <w:sz w:val="24"/>
          <w:szCs w:val="24"/>
        </w:rPr>
        <w:br/>
        <w:t xml:space="preserve">参考答案: C </w:t>
      </w:r>
      <w:r w:rsidRPr="004501F0">
        <w:rPr>
          <w:rFonts w:ascii="宋体" w:eastAsia="宋体" w:hAnsi="宋体" w:cs="宋体" w:hint="eastAsia"/>
          <w:color w:val="000000"/>
          <w:kern w:val="0"/>
          <w:sz w:val="24"/>
          <w:szCs w:val="24"/>
        </w:rPr>
        <w:br/>
        <w:t>本题解释:【答案】C。解析：股份有限公司，是指全部资本由等额股份构成并通过发行股票筹集，股东以其所认购的股份为限对公司承担责任，公司以其全部资产对公司债务承担责任的企业法人。而有限责任公司则是以每个股东的出资额为限对公司承担责任，公司以其全部资产对其债务承担责任的企业法人。故本题正确答案为C。</w:t>
      </w:r>
      <w:r w:rsidRPr="004501F0">
        <w:rPr>
          <w:rFonts w:ascii="宋体" w:eastAsia="宋体" w:hAnsi="宋体" w:cs="宋体" w:hint="eastAsia"/>
          <w:color w:val="000000"/>
          <w:kern w:val="0"/>
          <w:sz w:val="24"/>
          <w:szCs w:val="24"/>
        </w:rPr>
        <w:br/>
        <w:t xml:space="preserve"> </w:t>
      </w:r>
      <w:r w:rsidRPr="004501F0">
        <w:rPr>
          <w:rFonts w:ascii="宋体" w:eastAsia="宋体" w:hAnsi="宋体"/>
          <w:sz w:val="24"/>
          <w:szCs w:val="24"/>
        </w:rPr>
        <w:t xml:space="preserve"> </w:t>
      </w:r>
    </w:p>
    <w:p w:rsidR="004501F0" w:rsidRPr="0003092C" w:rsidP="0003092C" w14:paraId="6C71B174" w14:textId="1BB76F0C">
      <w:pPr>
        <w:widowControl/>
        <w:rPr>
          <w:rFonts w:ascii="宋体" w:eastAsia="宋体" w:hAnsi="宋体" w:cs="宋体"/>
          <w:color w:val="000000"/>
          <w:kern w:val="0"/>
          <w:sz w:val="24"/>
          <w:szCs w:val="24"/>
        </w:rPr>
      </w:pPr>
      <w:r w:rsidRPr="004501F0">
        <w:rPr>
          <w:rFonts w:ascii="宋体" w:eastAsia="宋体" w:hAnsi="宋体"/>
          <w:sz w:val="24"/>
          <w:szCs w:val="24"/>
        </w:rPr>
        <w:t>6.</w:t>
      </w:r>
      <w:r w:rsidRPr="0003092C" w:rsidR="0003092C">
        <w:rPr>
          <w:rFonts w:ascii="宋体" w:eastAsia="宋体" w:hAnsi="宋体" w:cs="宋体" w:hint="eastAsia"/>
          <w:color w:val="000000"/>
          <w:kern w:val="0"/>
          <w:sz w:val="24"/>
          <w:szCs w:val="24"/>
        </w:rPr>
        <w:t>在一暗箱里有黑色的小球30个，白色的小球22个，蓝色的小球18个，大小都一样，每摸出两个同色小球奖励1分，从暗箱中至少摸出多少个小球才能保证至少得10分?</w:t>
      </w:r>
      <w:r w:rsidRPr="0003092C" w:rsidR="0003092C">
        <w:rPr>
          <w:rFonts w:ascii="宋体" w:eastAsia="宋体" w:hAnsi="宋体" w:cs="宋体" w:hint="eastAsia"/>
          <w:color w:val="000000"/>
          <w:kern w:val="0"/>
          <w:sz w:val="24"/>
          <w:szCs w:val="24"/>
        </w:rPr>
        <w:br/>
        <w:t>A、30</w:t>
      </w:r>
      <w:r w:rsidRPr="0003092C" w:rsidR="0003092C">
        <w:rPr>
          <w:rFonts w:ascii="宋体" w:eastAsia="宋体" w:hAnsi="宋体" w:cs="宋体" w:hint="eastAsia"/>
          <w:color w:val="000000"/>
          <w:kern w:val="0"/>
          <w:sz w:val="24"/>
          <w:szCs w:val="24"/>
        </w:rPr>
        <w:br/>
        <w:t>B、18</w:t>
      </w:r>
      <w:r w:rsidRPr="0003092C" w:rsidR="0003092C">
        <w:rPr>
          <w:rFonts w:ascii="宋体" w:eastAsia="宋体" w:hAnsi="宋体" w:cs="宋体" w:hint="eastAsia"/>
          <w:color w:val="000000"/>
          <w:kern w:val="0"/>
          <w:sz w:val="24"/>
          <w:szCs w:val="24"/>
        </w:rPr>
        <w:br/>
        <w:t>C、20</w:t>
      </w:r>
      <w:r w:rsidRPr="0003092C" w:rsidR="0003092C">
        <w:rPr>
          <w:rFonts w:ascii="宋体" w:eastAsia="宋体" w:hAnsi="宋体" w:cs="宋体" w:hint="eastAsia"/>
          <w:color w:val="000000"/>
          <w:kern w:val="0"/>
          <w:sz w:val="24"/>
          <w:szCs w:val="24"/>
        </w:rPr>
        <w:br/>
        <w:t>D、22</w:t>
      </w:r>
      <w:r w:rsidRPr="0003092C" w:rsidR="0003092C">
        <w:rPr>
          <w:rFonts w:ascii="宋体" w:eastAsia="宋体" w:hAnsi="宋体" w:cs="宋体" w:hint="eastAsia"/>
          <w:color w:val="000000"/>
          <w:kern w:val="0"/>
          <w:sz w:val="24"/>
          <w:szCs w:val="24"/>
        </w:rPr>
        <w:br/>
        <w:t>参考答案: D</w:t>
      </w:r>
      <w:r w:rsidRPr="0003092C" w:rsidR="0003092C">
        <w:rPr>
          <w:rFonts w:ascii="宋体" w:eastAsia="宋体" w:hAnsi="宋体" w:cs="宋体" w:hint="eastAsia"/>
          <w:color w:val="000000"/>
          <w:kern w:val="0"/>
          <w:sz w:val="24"/>
          <w:szCs w:val="24"/>
        </w:rPr>
        <w:br/>
        <w:t>本题解释:【答案】D。解析:得10分，即摸到10对颜色相同的球。考虑最差情况，当摸到9对颜色相同的球，又摸到3种不同颜色的球各一个，此时再摸一个球，就可以保证有10对颜色相同的球。一共是9×2+4=22个。</w:t>
      </w:r>
      <w:r w:rsidRPr="0003092C" w:rsidR="0003092C">
        <w:rPr>
          <w:rFonts w:ascii="宋体" w:eastAsia="宋体" w:hAnsi="宋体" w:cs="宋体" w:hint="eastAsia"/>
          <w:color w:val="000000"/>
          <w:kern w:val="0"/>
          <w:sz w:val="24"/>
          <w:szCs w:val="24"/>
        </w:rPr>
        <w:br/>
        <w:t xml:space="preserve"> </w:t>
      </w:r>
      <w:r w:rsidRPr="004501F0">
        <w:rPr>
          <w:rFonts w:ascii="宋体" w:eastAsia="宋体" w:hAnsi="宋体"/>
          <w:sz w:val="24"/>
          <w:szCs w:val="24"/>
        </w:rPr>
        <w:t xml:space="preserve"> </w:t>
      </w:r>
    </w:p>
    <w:p w:rsidR="004501F0" w:rsidRPr="004501F0" w:rsidP="004501F0" w14:paraId="60B1A168" w14:textId="77777777">
      <w:pPr>
        <w:rPr>
          <w:rFonts w:ascii="宋体" w:eastAsia="宋体" w:hAnsi="宋体"/>
          <w:sz w:val="24"/>
          <w:szCs w:val="24"/>
        </w:rPr>
        <w:sectPr>
          <w:footerReference w:type="default" r:id="rId5"/>
          <w:type w:val="nextPage"/>
          <w:pgSz w:w="11906" w:h="16838"/>
          <w:pgMar w:top="1440" w:right="1800" w:bottom="1440" w:left="1800" w:header="851" w:footer="992" w:gutter="0"/>
          <w:pgNumType w:start="2"/>
          <w:cols w:space="425"/>
          <w:titlePg w:val="0"/>
          <w:docGrid w:type="lines" w:linePitch="312"/>
        </w:sectPr>
      </w:pPr>
      <w:r w:rsidRPr="004501F0">
        <w:rPr>
          <w:rFonts w:ascii="宋体" w:eastAsia="宋体" w:hAnsi="宋体"/>
          <w:sz w:val="24"/>
          <w:szCs w:val="24"/>
        </w:rPr>
        <w:t>7.研究表明，适当休息可以提高工作效率。当完成一项复杂艰巨的艰巨的任务时，可与适当休息一下，做点较简单的其他事情。之后继续工作，这样可以让工作业绩提高40%。一家公司老总将这一结论应用于公司，增加了员工的休息时间，但</w:t>
      </w:r>
    </w:p>
    <w:p w:rsidR="004501F0" w:rsidRPr="004501F0" w:rsidP="004501F0" w14:textId="77777777">
      <w:pPr>
        <w:rPr>
          <w:rFonts w:ascii="宋体" w:eastAsia="宋体" w:hAnsi="宋体"/>
          <w:sz w:val="24"/>
          <w:szCs w:val="24"/>
        </w:rPr>
      </w:pPr>
      <w:r w:rsidRPr="004501F0">
        <w:rPr>
          <w:rFonts w:ascii="宋体" w:eastAsia="宋体" w:hAnsi="宋体"/>
          <w:sz w:val="24"/>
          <w:szCs w:val="24"/>
        </w:rPr>
        <w:t>生产业绩却没有上升，反而明显下降。 以下哪项如果为真，最能解释上述矛盾现象?</w:t>
      </w:r>
    </w:p>
    <w:p w:rsidR="004501F0" w:rsidRPr="004501F0" w:rsidP="004501F0" w14:paraId="1989ECC6" w14:textId="77777777">
      <w:pPr>
        <w:rPr>
          <w:rFonts w:ascii="宋体" w:eastAsia="宋体" w:hAnsi="宋体"/>
          <w:sz w:val="24"/>
          <w:szCs w:val="24"/>
        </w:rPr>
      </w:pPr>
      <w:r w:rsidRPr="004501F0">
        <w:rPr>
          <w:rFonts w:ascii="宋体" w:eastAsia="宋体" w:hAnsi="宋体"/>
          <w:sz w:val="24"/>
          <w:szCs w:val="24"/>
        </w:rPr>
        <w:t>A、公司的有些部门并没有严格执行老总的休息计划</w:t>
      </w:r>
    </w:p>
    <w:p w:rsidR="004501F0" w:rsidRPr="004501F0" w:rsidP="004501F0" w14:paraId="5B4D212C" w14:textId="77777777">
      <w:pPr>
        <w:rPr>
          <w:rFonts w:ascii="宋体" w:eastAsia="宋体" w:hAnsi="宋体"/>
          <w:sz w:val="24"/>
          <w:szCs w:val="24"/>
        </w:rPr>
      </w:pPr>
      <w:r w:rsidRPr="004501F0">
        <w:rPr>
          <w:rFonts w:ascii="宋体" w:eastAsia="宋体" w:hAnsi="宋体"/>
          <w:sz w:val="24"/>
          <w:szCs w:val="24"/>
        </w:rPr>
        <w:t>B、公司生产都是流水线作业，员工做的都是单一机械动作</w:t>
      </w:r>
    </w:p>
    <w:p w:rsidR="004501F0" w:rsidRPr="004501F0" w:rsidP="004501F0" w14:paraId="38FE8C7F" w14:textId="77777777">
      <w:pPr>
        <w:rPr>
          <w:rFonts w:ascii="宋体" w:eastAsia="宋体" w:hAnsi="宋体"/>
          <w:sz w:val="24"/>
          <w:szCs w:val="24"/>
        </w:rPr>
      </w:pPr>
      <w:r w:rsidRPr="004501F0">
        <w:rPr>
          <w:rFonts w:ascii="宋体" w:eastAsia="宋体" w:hAnsi="宋体"/>
          <w:sz w:val="24"/>
          <w:szCs w:val="24"/>
        </w:rPr>
        <w:t>C、一些员工在休息的时候想工作，工作的时候想休息</w:t>
      </w:r>
    </w:p>
    <w:p w:rsidR="004501F0" w:rsidRPr="004501F0" w:rsidP="004501F0" w14:paraId="1860B31D" w14:textId="77777777">
      <w:pPr>
        <w:rPr>
          <w:rFonts w:ascii="宋体" w:eastAsia="宋体" w:hAnsi="宋体"/>
          <w:sz w:val="24"/>
          <w:szCs w:val="24"/>
        </w:rPr>
      </w:pPr>
      <w:r w:rsidRPr="004501F0">
        <w:rPr>
          <w:rFonts w:ascii="宋体" w:eastAsia="宋体" w:hAnsi="宋体"/>
          <w:sz w:val="24"/>
          <w:szCs w:val="24"/>
        </w:rPr>
        <w:t>D、近段时间公司的销售业绩不佳，没有出现明显的增长</w:t>
      </w:r>
    </w:p>
    <w:p w:rsidR="004501F0" w:rsidRPr="004501F0" w:rsidP="004501F0" w14:paraId="50C4243E" w14:textId="77777777">
      <w:pPr>
        <w:rPr>
          <w:rFonts w:ascii="宋体" w:eastAsia="宋体" w:hAnsi="宋体"/>
          <w:sz w:val="24"/>
          <w:szCs w:val="24"/>
        </w:rPr>
      </w:pPr>
      <w:r w:rsidRPr="004501F0">
        <w:rPr>
          <w:rFonts w:ascii="宋体" w:eastAsia="宋体" w:hAnsi="宋体" w:hint="eastAsia"/>
          <w:sz w:val="24"/>
          <w:szCs w:val="24"/>
        </w:rPr>
        <w:t>参考答案</w:t>
      </w:r>
      <w:r w:rsidRPr="004501F0">
        <w:rPr>
          <w:rFonts w:ascii="宋体" w:eastAsia="宋体" w:hAnsi="宋体"/>
          <w:sz w:val="24"/>
          <w:szCs w:val="24"/>
        </w:rPr>
        <w:t>: B</w:t>
      </w:r>
    </w:p>
    <w:p w:rsidR="004501F0" w:rsidRPr="004501F0" w:rsidP="004501F0" w14:paraId="0FAF4E05" w14:textId="77777777">
      <w:pPr>
        <w:rPr>
          <w:rFonts w:ascii="宋体" w:eastAsia="宋体" w:hAnsi="宋体"/>
          <w:sz w:val="24"/>
          <w:szCs w:val="24"/>
        </w:rPr>
      </w:pPr>
      <w:r w:rsidRPr="004501F0">
        <w:rPr>
          <w:rFonts w:ascii="宋体" w:eastAsia="宋体" w:hAnsi="宋体" w:hint="eastAsia"/>
          <w:sz w:val="24"/>
          <w:szCs w:val="24"/>
        </w:rPr>
        <w:t>本题解释</w:t>
      </w:r>
      <w:r w:rsidRPr="004501F0">
        <w:rPr>
          <w:rFonts w:ascii="宋体" w:eastAsia="宋体" w:hAnsi="宋体"/>
          <w:sz w:val="24"/>
          <w:szCs w:val="24"/>
        </w:rPr>
        <w:t>:【答案】B。解析:题干矛盾在于该公司老总运用完成一项复杂艰巨任务之后，适当休息一下，做点较简单的其他事情再继续工作可以提高工作业绩的结论，但取得了相反的效果。A项和C项不能解释生产业绩下降了;B项说明该公司都是流水线作业，单一机械动作没有难易之分，该结论不适用，且增加休息时间则工作时间减少，生产业绩也就相应下降;D项销售业绩和生产无关。故本题选B。</w:t>
      </w:r>
    </w:p>
    <w:p w:rsidR="004501F0" w:rsidRPr="004501F0" w:rsidP="004501F0" w14:paraId="5350D415" w14:textId="77777777">
      <w:pPr>
        <w:rPr>
          <w:rFonts w:ascii="宋体" w:eastAsia="宋体" w:hAnsi="宋体"/>
          <w:sz w:val="24"/>
          <w:szCs w:val="24"/>
        </w:rPr>
      </w:pPr>
      <w:r w:rsidRPr="004501F0">
        <w:rPr>
          <w:rFonts w:ascii="宋体" w:eastAsia="宋体" w:hAnsi="宋体"/>
          <w:sz w:val="24"/>
          <w:szCs w:val="24"/>
        </w:rPr>
        <w:t xml:space="preserve"> </w:t>
      </w:r>
    </w:p>
    <w:p w:rsidR="004501F0" w:rsidRPr="004501F0" w:rsidP="004501F0" w14:paraId="5EE5014B" w14:textId="77777777">
      <w:pPr>
        <w:rPr>
          <w:rFonts w:ascii="宋体" w:eastAsia="宋体" w:hAnsi="宋体"/>
          <w:sz w:val="24"/>
          <w:szCs w:val="24"/>
        </w:rPr>
      </w:pPr>
      <w:r w:rsidRPr="004501F0">
        <w:rPr>
          <w:rFonts w:ascii="宋体" w:eastAsia="宋体" w:hAnsi="宋体"/>
          <w:sz w:val="24"/>
          <w:szCs w:val="24"/>
        </w:rPr>
        <w:t>8.桌子上有4个杯子，每个杯子上写着一句话，第一个杯子:“所有的杯子中都有啤酒”:第二个杯子:“本杯中有可乐”:第三个杯子:“本杯中没有咖啡”:第四个杯子:“有些杯子中没有啤酒”。4句话中只有一句是真话，那么 ______为真。</w:t>
      </w:r>
    </w:p>
    <w:p w:rsidR="004501F0" w:rsidRPr="004501F0" w:rsidP="004501F0" w14:paraId="126F8805" w14:textId="77777777">
      <w:pPr>
        <w:rPr>
          <w:rFonts w:ascii="宋体" w:eastAsia="宋体" w:hAnsi="宋体"/>
          <w:sz w:val="24"/>
          <w:szCs w:val="24"/>
        </w:rPr>
      </w:pPr>
      <w:r w:rsidRPr="004501F0">
        <w:rPr>
          <w:rFonts w:ascii="宋体" w:eastAsia="宋体" w:hAnsi="宋体"/>
          <w:sz w:val="24"/>
          <w:szCs w:val="24"/>
        </w:rPr>
        <w:t>A、所有的杯子中都有啤酒</w:t>
      </w:r>
    </w:p>
    <w:p w:rsidR="004501F0" w:rsidRPr="004501F0" w:rsidP="004501F0" w14:paraId="5BC1DF43" w14:textId="77777777">
      <w:pPr>
        <w:rPr>
          <w:rFonts w:ascii="宋体" w:eastAsia="宋体" w:hAnsi="宋体"/>
          <w:sz w:val="24"/>
          <w:szCs w:val="24"/>
        </w:rPr>
      </w:pPr>
      <w:r w:rsidRPr="004501F0">
        <w:rPr>
          <w:rFonts w:ascii="宋体" w:eastAsia="宋体" w:hAnsi="宋体"/>
          <w:sz w:val="24"/>
          <w:szCs w:val="24"/>
        </w:rPr>
        <w:t>B、所有的杯子中都没有可乐</w:t>
      </w:r>
    </w:p>
    <w:p w:rsidR="004501F0" w:rsidRPr="004501F0" w:rsidP="004501F0" w14:paraId="379EF711" w14:textId="77777777">
      <w:pPr>
        <w:rPr>
          <w:rFonts w:ascii="宋体" w:eastAsia="宋体" w:hAnsi="宋体"/>
          <w:sz w:val="24"/>
          <w:szCs w:val="24"/>
        </w:rPr>
      </w:pPr>
      <w:r w:rsidRPr="004501F0">
        <w:rPr>
          <w:rFonts w:ascii="宋体" w:eastAsia="宋体" w:hAnsi="宋体"/>
          <w:sz w:val="24"/>
          <w:szCs w:val="24"/>
        </w:rPr>
        <w:t>C、第三个杯子中有咖啡</w:t>
      </w:r>
    </w:p>
    <w:p w:rsidR="004501F0" w:rsidRPr="004501F0" w:rsidP="004501F0" w14:paraId="687905F7" w14:textId="77777777">
      <w:pPr>
        <w:rPr>
          <w:rFonts w:ascii="宋体" w:eastAsia="宋体" w:hAnsi="宋体"/>
          <w:sz w:val="24"/>
          <w:szCs w:val="24"/>
        </w:rPr>
      </w:pPr>
      <w:r w:rsidRPr="004501F0">
        <w:rPr>
          <w:rFonts w:ascii="宋体" w:eastAsia="宋体" w:hAnsi="宋体"/>
          <w:sz w:val="24"/>
          <w:szCs w:val="24"/>
        </w:rPr>
        <w:t>D、第二个杯子中有可乐</w:t>
      </w:r>
    </w:p>
    <w:p w:rsidR="004501F0" w:rsidRPr="004501F0" w:rsidP="004501F0" w14:paraId="05E6B6D1" w14:textId="77777777">
      <w:pPr>
        <w:rPr>
          <w:rFonts w:ascii="宋体" w:eastAsia="宋体" w:hAnsi="宋体"/>
          <w:sz w:val="24"/>
          <w:szCs w:val="24"/>
        </w:rPr>
      </w:pPr>
      <w:r w:rsidRPr="004501F0">
        <w:rPr>
          <w:rFonts w:ascii="宋体" w:eastAsia="宋体" w:hAnsi="宋体" w:hint="eastAsia"/>
          <w:sz w:val="24"/>
          <w:szCs w:val="24"/>
        </w:rPr>
        <w:t>参考答案</w:t>
      </w:r>
      <w:r w:rsidRPr="004501F0">
        <w:rPr>
          <w:rFonts w:ascii="宋体" w:eastAsia="宋体" w:hAnsi="宋体"/>
          <w:sz w:val="24"/>
          <w:szCs w:val="24"/>
        </w:rPr>
        <w:t>: C</w:t>
      </w:r>
    </w:p>
    <w:p w:rsidR="004501F0" w:rsidRPr="004501F0" w:rsidP="004501F0" w14:paraId="7F001A7B" w14:textId="77777777">
      <w:pPr>
        <w:rPr>
          <w:rFonts w:ascii="宋体" w:eastAsia="宋体" w:hAnsi="宋体"/>
          <w:sz w:val="24"/>
          <w:szCs w:val="24"/>
        </w:rPr>
      </w:pPr>
      <w:r w:rsidRPr="004501F0">
        <w:rPr>
          <w:rFonts w:ascii="宋体" w:eastAsia="宋体" w:hAnsi="宋体" w:hint="eastAsia"/>
          <w:sz w:val="24"/>
          <w:szCs w:val="24"/>
        </w:rPr>
        <w:t>本题解释</w:t>
      </w:r>
      <w:r w:rsidRPr="004501F0">
        <w:rPr>
          <w:rFonts w:ascii="宋体" w:eastAsia="宋体" w:hAnsi="宋体"/>
          <w:sz w:val="24"/>
          <w:szCs w:val="24"/>
        </w:rPr>
        <w:t>:【答案】C。解析:第一个杯子和第四个杯子上写着的话互相矛盾，必定一真一假，由“只有一句是真话”，那么真话必定在第一个杯子和第四个杯子中，所以第二个杯子和第三个杯子上的话为假话。故可知第二个杯子没有可乐，第三个杯子没有咖啡。第一个杯子和第四个杯子上 的话无法确定真假。所以答案选 C。</w:t>
      </w:r>
    </w:p>
    <w:p w:rsidR="004501F0" w:rsidRPr="004501F0" w:rsidP="004501F0" w14:paraId="4204E77B" w14:textId="77777777">
      <w:pPr>
        <w:rPr>
          <w:rFonts w:ascii="宋体" w:eastAsia="宋体" w:hAnsi="宋体"/>
          <w:sz w:val="24"/>
          <w:szCs w:val="24"/>
        </w:rPr>
      </w:pPr>
      <w:r w:rsidRPr="004501F0">
        <w:rPr>
          <w:rFonts w:ascii="宋体" w:eastAsia="宋体" w:hAnsi="宋体"/>
          <w:sz w:val="24"/>
          <w:szCs w:val="24"/>
        </w:rPr>
        <w:t xml:space="preserve"> </w:t>
      </w:r>
    </w:p>
    <w:p w:rsidR="004501F0" w:rsidRPr="004501F0" w:rsidP="004501F0" w14:paraId="51312AD5" w14:textId="77777777">
      <w:pPr>
        <w:rPr>
          <w:rFonts w:ascii="宋体" w:eastAsia="宋体" w:hAnsi="宋体"/>
          <w:sz w:val="24"/>
          <w:szCs w:val="24"/>
        </w:rPr>
      </w:pPr>
      <w:r w:rsidRPr="004501F0">
        <w:rPr>
          <w:rFonts w:ascii="宋体" w:eastAsia="宋体" w:hAnsi="宋体"/>
          <w:sz w:val="24"/>
          <w:szCs w:val="24"/>
        </w:rPr>
        <w:t>9.有苹果、草莓、香蕉、桔子四种水果，甲、乙、丙、丁四个人每人领一种。甲：“我领到了苹果”。乙：“我领到了桔子。”丙：“甲说谎，他领导了香蕉”。丁：“我领到了草莓”。</w:t>
      </w:r>
    </w:p>
    <w:p w:rsidR="004501F0" w:rsidRPr="004501F0" w:rsidP="004501F0" w14:paraId="6644FC5A" w14:textId="77777777">
      <w:pPr>
        <w:rPr>
          <w:rFonts w:ascii="宋体" w:eastAsia="宋体" w:hAnsi="宋体"/>
          <w:sz w:val="24"/>
          <w:szCs w:val="24"/>
        </w:rPr>
      </w:pPr>
      <w:r w:rsidRPr="004501F0">
        <w:rPr>
          <w:rFonts w:ascii="宋体" w:eastAsia="宋体" w:hAnsi="宋体" w:hint="eastAsia"/>
          <w:sz w:val="24"/>
          <w:szCs w:val="24"/>
        </w:rPr>
        <w:t>如果只有两个人说的是真话，则一定可以推出的是：</w:t>
      </w:r>
    </w:p>
    <w:p w:rsidR="004501F0" w:rsidRPr="004501F0" w:rsidP="004501F0" w14:paraId="7F91F3C4" w14:textId="77777777">
      <w:pPr>
        <w:rPr>
          <w:rFonts w:ascii="宋体" w:eastAsia="宋体" w:hAnsi="宋体"/>
          <w:sz w:val="24"/>
          <w:szCs w:val="24"/>
        </w:rPr>
      </w:pPr>
      <w:r w:rsidRPr="004501F0">
        <w:rPr>
          <w:rFonts w:ascii="宋体" w:eastAsia="宋体" w:hAnsi="宋体"/>
          <w:sz w:val="24"/>
          <w:szCs w:val="24"/>
        </w:rPr>
        <w:t>A、乙领到的是桔子</w:t>
      </w:r>
    </w:p>
    <w:p w:rsidR="004501F0" w:rsidRPr="004501F0" w:rsidP="004501F0" w14:paraId="1D4195B3" w14:textId="77777777">
      <w:pPr>
        <w:rPr>
          <w:rFonts w:ascii="宋体" w:eastAsia="宋体" w:hAnsi="宋体"/>
          <w:sz w:val="24"/>
          <w:szCs w:val="24"/>
        </w:rPr>
      </w:pPr>
      <w:r w:rsidRPr="004501F0">
        <w:rPr>
          <w:rFonts w:ascii="宋体" w:eastAsia="宋体" w:hAnsi="宋体"/>
          <w:sz w:val="24"/>
          <w:szCs w:val="24"/>
        </w:rPr>
        <w:t>B、丁领到的是草莓</w:t>
      </w:r>
    </w:p>
    <w:p w:rsidR="004501F0" w:rsidRPr="004501F0" w:rsidP="004501F0" w14:paraId="7818B24A" w14:textId="77777777">
      <w:pPr>
        <w:rPr>
          <w:rFonts w:ascii="宋体" w:eastAsia="宋体" w:hAnsi="宋体"/>
          <w:sz w:val="24"/>
          <w:szCs w:val="24"/>
        </w:rPr>
      </w:pPr>
      <w:r w:rsidRPr="004501F0">
        <w:rPr>
          <w:rFonts w:ascii="宋体" w:eastAsia="宋体" w:hAnsi="宋体"/>
          <w:sz w:val="24"/>
          <w:szCs w:val="24"/>
        </w:rPr>
        <w:t>C、丙领到的不是香蕉</w:t>
      </w:r>
    </w:p>
    <w:p w:rsidR="004501F0" w:rsidRPr="004501F0" w:rsidP="004501F0" w14:paraId="667CBEE9" w14:textId="77777777">
      <w:pPr>
        <w:rPr>
          <w:rFonts w:ascii="宋体" w:eastAsia="宋体" w:hAnsi="宋体"/>
          <w:sz w:val="24"/>
          <w:szCs w:val="24"/>
        </w:rPr>
      </w:pPr>
      <w:r w:rsidRPr="004501F0">
        <w:rPr>
          <w:rFonts w:ascii="宋体" w:eastAsia="宋体" w:hAnsi="宋体"/>
          <w:sz w:val="24"/>
          <w:szCs w:val="24"/>
        </w:rPr>
        <w:t>D、甲领到的不是苹果</w:t>
      </w:r>
    </w:p>
    <w:p w:rsidR="004501F0" w:rsidRPr="004501F0" w:rsidP="004501F0" w14:paraId="5AB4DE90" w14:textId="77777777">
      <w:pPr>
        <w:rPr>
          <w:rFonts w:ascii="宋体" w:eastAsia="宋体" w:hAnsi="宋体"/>
          <w:sz w:val="24"/>
          <w:szCs w:val="24"/>
        </w:rPr>
      </w:pPr>
      <w:r w:rsidRPr="004501F0">
        <w:rPr>
          <w:rFonts w:ascii="宋体" w:eastAsia="宋体" w:hAnsi="宋体" w:hint="eastAsia"/>
          <w:sz w:val="24"/>
          <w:szCs w:val="24"/>
        </w:rPr>
        <w:t>参考答案</w:t>
      </w:r>
      <w:r w:rsidRPr="004501F0">
        <w:rPr>
          <w:rFonts w:ascii="宋体" w:eastAsia="宋体" w:hAnsi="宋体"/>
          <w:sz w:val="24"/>
          <w:szCs w:val="24"/>
        </w:rPr>
        <w:t>: C</w:t>
      </w:r>
    </w:p>
    <w:p w:rsidR="004501F0" w:rsidRPr="004501F0" w:rsidP="004501F0" w14:paraId="67CB260F" w14:textId="77777777">
      <w:pPr>
        <w:rPr>
          <w:rFonts w:ascii="宋体" w:eastAsia="宋体" w:hAnsi="宋体"/>
          <w:sz w:val="24"/>
          <w:szCs w:val="24"/>
        </w:rPr>
      </w:pPr>
      <w:r w:rsidRPr="004501F0">
        <w:rPr>
          <w:rFonts w:ascii="宋体" w:eastAsia="宋体" w:hAnsi="宋体" w:hint="eastAsia"/>
          <w:sz w:val="24"/>
          <w:szCs w:val="24"/>
        </w:rPr>
        <w:t>本题解释</w:t>
      </w:r>
      <w:r w:rsidRPr="004501F0">
        <w:rPr>
          <w:rFonts w:ascii="宋体" w:eastAsia="宋体" w:hAnsi="宋体"/>
          <w:sz w:val="24"/>
          <w:szCs w:val="24"/>
        </w:rPr>
        <w:t>:【答案】C。解析:分析可知甲和丙的话矛盾，必有一真一假。又四个人的话两真两假，则乙和丁必有一真一假。若甲的话为假，则丙的话为真，甲领到了香蕉;若甲的话为真，则甲领到了苹果，乙和丁必有一个人的话为假，则说假话的人领到了香蕉。即无论如何，都不可能是丙领到了香蕉，C项一定可以推出。故答案为C选项。</w:t>
      </w:r>
    </w:p>
    <w:p w:rsidR="004501F0" w:rsidRPr="004501F0" w:rsidP="004501F0" w14:paraId="777FEEEE" w14:textId="77777777">
      <w:pPr>
        <w:rPr>
          <w:rFonts w:ascii="宋体" w:eastAsia="宋体" w:hAnsi="宋体"/>
          <w:sz w:val="24"/>
          <w:szCs w:val="24"/>
        </w:rPr>
        <w:sectPr>
          <w:footerReference w:type="default" r:id="rId6"/>
          <w:type w:val="nextPage"/>
          <w:pgSz w:w="11906" w:h="16838"/>
          <w:pgMar w:top="1440" w:right="1800" w:bottom="1440" w:left="1800" w:header="851" w:footer="992" w:gutter="0"/>
          <w:pgNumType w:start="3"/>
          <w:cols w:space="425"/>
          <w:titlePg w:val="0"/>
          <w:docGrid w:type="lines" w:linePitch="312"/>
        </w:sectPr>
      </w:pPr>
      <w:r w:rsidRPr="004501F0">
        <w:rPr>
          <w:rFonts w:ascii="宋体" w:eastAsia="宋体" w:hAnsi="宋体"/>
          <w:sz w:val="24"/>
          <w:szCs w:val="24"/>
        </w:rPr>
        <w:t xml:space="preserve"> </w:t>
      </w:r>
    </w:p>
    <w:p w:rsidR="004501F0" w:rsidRPr="004501F0" w:rsidP="004501F0" w14:paraId="01FE065E" w14:textId="77777777">
      <w:pPr>
        <w:rPr>
          <w:rFonts w:ascii="宋体" w:eastAsia="宋体" w:hAnsi="宋体"/>
          <w:sz w:val="24"/>
          <w:szCs w:val="24"/>
        </w:rPr>
      </w:pPr>
      <w:r w:rsidRPr="004501F0">
        <w:rPr>
          <w:rFonts w:ascii="宋体" w:eastAsia="宋体" w:hAnsi="宋体"/>
          <w:sz w:val="24"/>
          <w:szCs w:val="24"/>
        </w:rPr>
        <w:t xml:space="preserve">10.pH试纸放入弱碱性的溶剂中，试纸颜色会变_____。 </w:t>
      </w:r>
    </w:p>
    <w:p w:rsidR="004501F0" w:rsidRPr="004501F0" w:rsidP="004501F0" w14:paraId="0946F8D4" w14:textId="77777777">
      <w:pPr>
        <w:rPr>
          <w:rFonts w:ascii="宋体" w:eastAsia="宋体" w:hAnsi="宋体"/>
          <w:sz w:val="24"/>
          <w:szCs w:val="24"/>
        </w:rPr>
      </w:pPr>
      <w:r w:rsidRPr="004501F0">
        <w:rPr>
          <w:rFonts w:ascii="宋体" w:eastAsia="宋体" w:hAnsi="宋体"/>
          <w:sz w:val="24"/>
          <w:szCs w:val="24"/>
        </w:rPr>
        <w:t>A、红</w:t>
      </w:r>
    </w:p>
    <w:p w:rsidR="004501F0" w:rsidRPr="004501F0" w:rsidP="004501F0" w14:paraId="02C484BC" w14:textId="77777777">
      <w:pPr>
        <w:rPr>
          <w:rFonts w:ascii="宋体" w:eastAsia="宋体" w:hAnsi="宋体"/>
          <w:sz w:val="24"/>
          <w:szCs w:val="24"/>
        </w:rPr>
      </w:pPr>
      <w:r w:rsidRPr="004501F0">
        <w:rPr>
          <w:rFonts w:ascii="宋体" w:eastAsia="宋体" w:hAnsi="宋体"/>
          <w:sz w:val="24"/>
          <w:szCs w:val="24"/>
        </w:rPr>
        <w:t>B、黄</w:t>
      </w:r>
    </w:p>
    <w:p w:rsidR="004501F0" w:rsidRPr="004501F0" w:rsidP="004501F0" w14:paraId="4824CEBE" w14:textId="77777777">
      <w:pPr>
        <w:rPr>
          <w:rFonts w:ascii="宋体" w:eastAsia="宋体" w:hAnsi="宋体"/>
          <w:sz w:val="24"/>
          <w:szCs w:val="24"/>
        </w:rPr>
      </w:pPr>
      <w:r w:rsidRPr="004501F0">
        <w:rPr>
          <w:rFonts w:ascii="宋体" w:eastAsia="宋体" w:hAnsi="宋体"/>
          <w:sz w:val="24"/>
          <w:szCs w:val="24"/>
        </w:rPr>
        <w:t>C、蓝</w:t>
      </w:r>
    </w:p>
    <w:p w:rsidR="004501F0" w:rsidRPr="004501F0" w:rsidP="004501F0" w14:paraId="471C3149" w14:textId="77777777">
      <w:pPr>
        <w:rPr>
          <w:rFonts w:ascii="宋体" w:eastAsia="宋体" w:hAnsi="宋体"/>
          <w:sz w:val="24"/>
          <w:szCs w:val="24"/>
        </w:rPr>
      </w:pPr>
      <w:r w:rsidRPr="004501F0">
        <w:rPr>
          <w:rFonts w:ascii="宋体" w:eastAsia="宋体" w:hAnsi="宋体"/>
          <w:sz w:val="24"/>
          <w:szCs w:val="24"/>
        </w:rPr>
        <w:t xml:space="preserve">D、绿 </w:t>
      </w:r>
    </w:p>
    <w:p w:rsidR="004501F0" w:rsidRPr="004501F0" w:rsidP="004501F0" w14:paraId="1F9B9470" w14:textId="77777777">
      <w:pPr>
        <w:rPr>
          <w:rFonts w:ascii="宋体" w:eastAsia="宋体" w:hAnsi="宋体"/>
          <w:sz w:val="24"/>
          <w:szCs w:val="24"/>
        </w:rPr>
      </w:pPr>
      <w:r w:rsidRPr="004501F0">
        <w:rPr>
          <w:rFonts w:ascii="宋体" w:eastAsia="宋体" w:hAnsi="宋体" w:hint="eastAsia"/>
          <w:sz w:val="24"/>
          <w:szCs w:val="24"/>
        </w:rPr>
        <w:t>参考答案</w:t>
      </w:r>
      <w:r w:rsidRPr="004501F0">
        <w:rPr>
          <w:rFonts w:ascii="宋体" w:eastAsia="宋体" w:hAnsi="宋体"/>
          <w:sz w:val="24"/>
          <w:szCs w:val="24"/>
        </w:rPr>
        <w:t xml:space="preserve">: D </w:t>
      </w:r>
    </w:p>
    <w:p w:rsidR="004501F0" w:rsidRPr="004501F0" w:rsidP="004501F0" w14:paraId="2E9A5B24" w14:textId="77777777">
      <w:pPr>
        <w:rPr>
          <w:rFonts w:ascii="宋体" w:eastAsia="宋体" w:hAnsi="宋体"/>
          <w:sz w:val="24"/>
          <w:szCs w:val="24"/>
        </w:rPr>
      </w:pPr>
      <w:r w:rsidRPr="004501F0">
        <w:rPr>
          <w:rFonts w:ascii="宋体" w:eastAsia="宋体" w:hAnsi="宋体" w:hint="eastAsia"/>
          <w:sz w:val="24"/>
          <w:szCs w:val="24"/>
        </w:rPr>
        <w:t>本题解释</w:t>
      </w:r>
      <w:r w:rsidRPr="004501F0">
        <w:rPr>
          <w:rFonts w:ascii="宋体" w:eastAsia="宋体" w:hAnsi="宋体"/>
          <w:sz w:val="24"/>
          <w:szCs w:val="24"/>
        </w:rPr>
        <w:t>:【答案】D。解析:pH试纸干的时候是黄色的。变红证明遇到了酸性物质，酸性越强，颜色越红。变蓝是遇到碱性物质，深蓝色代表碱性很强，弱碱性物质与pH试纸接触，可变成绿色。故本题答案选D。</w:t>
      </w:r>
    </w:p>
    <w:p w:rsidR="004501F0" w:rsidRPr="004501F0" w:rsidP="004501F0" w14:paraId="72A72E5F" w14:textId="77777777">
      <w:pPr>
        <w:rPr>
          <w:rFonts w:ascii="宋体" w:eastAsia="宋体" w:hAnsi="宋体"/>
          <w:sz w:val="24"/>
          <w:szCs w:val="24"/>
        </w:rPr>
      </w:pPr>
      <w:r w:rsidRPr="004501F0">
        <w:rPr>
          <w:rFonts w:ascii="宋体" w:eastAsia="宋体" w:hAnsi="宋体"/>
          <w:sz w:val="24"/>
          <w:szCs w:val="24"/>
        </w:rPr>
        <w:t xml:space="preserve"> </w:t>
      </w:r>
    </w:p>
    <w:p w:rsidR="004501F0" w:rsidRPr="004501F0" w:rsidP="004501F0" w14:paraId="12AAD87E" w14:textId="77777777">
      <w:pPr>
        <w:rPr>
          <w:rFonts w:ascii="宋体" w:eastAsia="宋体" w:hAnsi="宋体"/>
          <w:sz w:val="24"/>
          <w:szCs w:val="24"/>
        </w:rPr>
      </w:pPr>
      <w:r w:rsidRPr="004501F0">
        <w:rPr>
          <w:rFonts w:ascii="宋体" w:eastAsia="宋体" w:hAnsi="宋体"/>
          <w:sz w:val="24"/>
          <w:szCs w:val="24"/>
        </w:rPr>
        <w:t>11.隐私权，是指自然人享有的对与公共利益无关的个人信息、私人活动和私有领域进行支配的一种人格权，它主要包括个人信息控制权、个人活动自由权、私有领域不受侵犯权、权利主体对其隐私的利用权。</w:t>
      </w:r>
    </w:p>
    <w:p w:rsidR="004501F0" w:rsidRPr="004501F0" w:rsidP="004501F0" w14:paraId="3F40157E" w14:textId="77777777">
      <w:pPr>
        <w:rPr>
          <w:rFonts w:ascii="宋体" w:eastAsia="宋体" w:hAnsi="宋体"/>
          <w:sz w:val="24"/>
          <w:szCs w:val="24"/>
        </w:rPr>
      </w:pPr>
      <w:r w:rsidRPr="004501F0">
        <w:rPr>
          <w:rFonts w:ascii="宋体" w:eastAsia="宋体" w:hAnsi="宋体" w:hint="eastAsia"/>
          <w:sz w:val="24"/>
          <w:szCs w:val="24"/>
        </w:rPr>
        <w:t>根据上述定义，下列属于侵害隐私权的是：</w:t>
      </w:r>
    </w:p>
    <w:p w:rsidR="004501F0" w:rsidRPr="004501F0" w:rsidP="004501F0" w14:paraId="188553B3" w14:textId="77777777">
      <w:pPr>
        <w:rPr>
          <w:rFonts w:ascii="宋体" w:eastAsia="宋体" w:hAnsi="宋体"/>
          <w:sz w:val="24"/>
          <w:szCs w:val="24"/>
        </w:rPr>
      </w:pPr>
      <w:r w:rsidRPr="004501F0">
        <w:rPr>
          <w:rFonts w:ascii="宋体" w:eastAsia="宋体" w:hAnsi="宋体"/>
          <w:sz w:val="24"/>
          <w:szCs w:val="24"/>
        </w:rPr>
        <w:t>A、银行把顾客申领信用卡的登记表复印给与其有合作关系的保险代理公司</w:t>
      </w:r>
    </w:p>
    <w:p w:rsidR="004501F0" w:rsidRPr="004501F0" w:rsidP="004501F0" w14:paraId="4DE8B419" w14:textId="77777777">
      <w:pPr>
        <w:rPr>
          <w:rFonts w:ascii="宋体" w:eastAsia="宋体" w:hAnsi="宋体"/>
          <w:sz w:val="24"/>
          <w:szCs w:val="24"/>
        </w:rPr>
      </w:pPr>
      <w:r w:rsidRPr="004501F0">
        <w:rPr>
          <w:rFonts w:ascii="宋体" w:eastAsia="宋体" w:hAnsi="宋体"/>
          <w:sz w:val="24"/>
          <w:szCs w:val="24"/>
        </w:rPr>
        <w:t>B、媒体公布了某市长的工作日程</w:t>
      </w:r>
    </w:p>
    <w:p w:rsidR="004501F0" w:rsidRPr="004501F0" w:rsidP="004501F0" w14:paraId="7351F427" w14:textId="77777777">
      <w:pPr>
        <w:rPr>
          <w:rFonts w:ascii="宋体" w:eastAsia="宋体" w:hAnsi="宋体"/>
          <w:sz w:val="24"/>
          <w:szCs w:val="24"/>
        </w:rPr>
      </w:pPr>
      <w:r w:rsidRPr="004501F0">
        <w:rPr>
          <w:rFonts w:ascii="宋体" w:eastAsia="宋体" w:hAnsi="宋体"/>
          <w:sz w:val="24"/>
          <w:szCs w:val="24"/>
        </w:rPr>
        <w:t>C、媒体公布了某市长申报的家庭收入</w:t>
      </w:r>
    </w:p>
    <w:p w:rsidR="004501F0" w:rsidRPr="004501F0" w:rsidP="004501F0" w14:paraId="2A106A8A" w14:textId="77777777">
      <w:pPr>
        <w:rPr>
          <w:rFonts w:ascii="宋体" w:eastAsia="宋体" w:hAnsi="宋体"/>
          <w:sz w:val="24"/>
          <w:szCs w:val="24"/>
        </w:rPr>
      </w:pPr>
      <w:r w:rsidRPr="004501F0">
        <w:rPr>
          <w:rFonts w:ascii="宋体" w:eastAsia="宋体" w:hAnsi="宋体"/>
          <w:sz w:val="24"/>
          <w:szCs w:val="24"/>
        </w:rPr>
        <w:t>D、电信部门依律师的调查取证函把顾客的通话信息提供给了律师事务所</w:t>
      </w:r>
    </w:p>
    <w:p w:rsidR="004501F0" w:rsidRPr="004501F0" w:rsidP="004501F0" w14:paraId="52D3F90A" w14:textId="77777777">
      <w:pPr>
        <w:rPr>
          <w:rFonts w:ascii="宋体" w:eastAsia="宋体" w:hAnsi="宋体"/>
          <w:sz w:val="24"/>
          <w:szCs w:val="24"/>
        </w:rPr>
      </w:pPr>
      <w:r w:rsidRPr="004501F0">
        <w:rPr>
          <w:rFonts w:ascii="宋体" w:eastAsia="宋体" w:hAnsi="宋体" w:hint="eastAsia"/>
          <w:sz w:val="24"/>
          <w:szCs w:val="24"/>
        </w:rPr>
        <w:t>参考答案</w:t>
      </w:r>
      <w:r w:rsidRPr="004501F0">
        <w:rPr>
          <w:rFonts w:ascii="宋体" w:eastAsia="宋体" w:hAnsi="宋体"/>
          <w:sz w:val="24"/>
          <w:szCs w:val="24"/>
        </w:rPr>
        <w:t>: A</w:t>
      </w:r>
    </w:p>
    <w:p w:rsidR="004501F0" w:rsidRPr="004501F0" w:rsidP="004501F0" w14:paraId="2905C45C" w14:textId="77777777">
      <w:pPr>
        <w:rPr>
          <w:rFonts w:ascii="宋体" w:eastAsia="宋体" w:hAnsi="宋体"/>
          <w:sz w:val="24"/>
          <w:szCs w:val="24"/>
        </w:rPr>
      </w:pPr>
      <w:r w:rsidRPr="004501F0">
        <w:rPr>
          <w:rFonts w:ascii="宋体" w:eastAsia="宋体" w:hAnsi="宋体" w:hint="eastAsia"/>
          <w:sz w:val="24"/>
          <w:szCs w:val="24"/>
        </w:rPr>
        <w:t>本题解释</w:t>
      </w:r>
      <w:r w:rsidRPr="004501F0">
        <w:rPr>
          <w:rFonts w:ascii="宋体" w:eastAsia="宋体" w:hAnsi="宋体"/>
          <w:sz w:val="24"/>
          <w:szCs w:val="24"/>
        </w:rPr>
        <w:t>:【答案】A。解析:隐私权的定义要点是：对与公共利益无关的个人信息、私人活动和私有领域进行支配。A项顾客申领信用卡的登记表是与公共利益无关的个人信息，符合要点;银行复印给与其有合作关系的保险代理公司，侵害了顾客的隐私权。B项市长的工作日程、C项市长申报的家庭收入、D项依律师的调查取证函得到的通话信息，都是与公共利益有关的个人信息，不符合要点。故答案选A。</w:t>
      </w:r>
    </w:p>
    <w:p w:rsidR="004501F0" w:rsidRPr="004501F0" w:rsidP="004501F0" w14:paraId="5D4ABB16" w14:textId="77777777">
      <w:pPr>
        <w:rPr>
          <w:rFonts w:ascii="宋体" w:eastAsia="宋体" w:hAnsi="宋体"/>
          <w:sz w:val="24"/>
          <w:szCs w:val="24"/>
        </w:rPr>
      </w:pPr>
      <w:r w:rsidRPr="004501F0">
        <w:rPr>
          <w:rFonts w:ascii="宋体" w:eastAsia="宋体" w:hAnsi="宋体"/>
          <w:sz w:val="24"/>
          <w:szCs w:val="24"/>
        </w:rPr>
        <w:t xml:space="preserve"> </w:t>
      </w:r>
    </w:p>
    <w:p w:rsidR="004501F0" w:rsidRPr="004501F0" w:rsidP="004501F0" w14:paraId="16F827A4" w14:textId="77777777">
      <w:pPr>
        <w:rPr>
          <w:rFonts w:ascii="宋体" w:eastAsia="宋体" w:hAnsi="宋体"/>
          <w:sz w:val="24"/>
          <w:szCs w:val="24"/>
        </w:rPr>
      </w:pPr>
      <w:r w:rsidRPr="004501F0">
        <w:rPr>
          <w:rFonts w:ascii="宋体" w:eastAsia="宋体" w:hAnsi="宋体"/>
          <w:sz w:val="24"/>
          <w:szCs w:val="24"/>
        </w:rPr>
        <w:t xml:space="preserve">12.列宁说：“语言是人类最重要的交际工具。”这一科学论断深刻地揭示了语言的社会本质和重要作用。人们利用语言来进行交际，交流思想，如果没有语言，社会便会停止生产，便会崩溃。 填人划横线处最恰当的一句是_____。 </w:t>
      </w:r>
    </w:p>
    <w:p w:rsidR="004501F0" w:rsidRPr="004501F0" w:rsidP="004501F0" w14:paraId="49158097" w14:textId="77777777">
      <w:pPr>
        <w:rPr>
          <w:rFonts w:ascii="宋体" w:eastAsia="宋体" w:hAnsi="宋体"/>
          <w:sz w:val="24"/>
          <w:szCs w:val="24"/>
        </w:rPr>
      </w:pPr>
      <w:r w:rsidRPr="004501F0">
        <w:rPr>
          <w:rFonts w:ascii="宋体" w:eastAsia="宋体" w:hAnsi="宋体"/>
          <w:sz w:val="24"/>
          <w:szCs w:val="24"/>
        </w:rPr>
        <w:t>A、以便协调共同的活动，互相了解，组织社会的生产</w:t>
      </w:r>
    </w:p>
    <w:p w:rsidR="004501F0" w:rsidRPr="004501F0" w:rsidP="004501F0" w14:paraId="58F2FBAB" w14:textId="77777777">
      <w:pPr>
        <w:rPr>
          <w:rFonts w:ascii="宋体" w:eastAsia="宋体" w:hAnsi="宋体"/>
          <w:sz w:val="24"/>
          <w:szCs w:val="24"/>
        </w:rPr>
      </w:pPr>
      <w:r w:rsidRPr="004501F0">
        <w:rPr>
          <w:rFonts w:ascii="宋体" w:eastAsia="宋体" w:hAnsi="宋体"/>
          <w:sz w:val="24"/>
          <w:szCs w:val="24"/>
        </w:rPr>
        <w:t>B、以便协调共同的活动，组织社会的生产，互相了解</w:t>
      </w:r>
    </w:p>
    <w:p w:rsidR="004501F0" w:rsidRPr="004501F0" w:rsidP="004501F0" w14:paraId="7CADAEA7" w14:textId="77777777">
      <w:pPr>
        <w:rPr>
          <w:rFonts w:ascii="宋体" w:eastAsia="宋体" w:hAnsi="宋体"/>
          <w:sz w:val="24"/>
          <w:szCs w:val="24"/>
        </w:rPr>
      </w:pPr>
      <w:r w:rsidRPr="004501F0">
        <w:rPr>
          <w:rFonts w:ascii="宋体" w:eastAsia="宋体" w:hAnsi="宋体"/>
          <w:sz w:val="24"/>
          <w:szCs w:val="24"/>
        </w:rPr>
        <w:t>C、以便互相了解，组织社会的生产，协调共同的活动</w:t>
      </w:r>
    </w:p>
    <w:p w:rsidR="004501F0" w:rsidRPr="004501F0" w:rsidP="004501F0" w14:paraId="2E122D36" w14:textId="77777777">
      <w:pPr>
        <w:rPr>
          <w:rFonts w:ascii="宋体" w:eastAsia="宋体" w:hAnsi="宋体"/>
          <w:sz w:val="24"/>
          <w:szCs w:val="24"/>
        </w:rPr>
      </w:pPr>
      <w:r w:rsidRPr="004501F0">
        <w:rPr>
          <w:rFonts w:ascii="宋体" w:eastAsia="宋体" w:hAnsi="宋体"/>
          <w:sz w:val="24"/>
          <w:szCs w:val="24"/>
        </w:rPr>
        <w:t xml:space="preserve">D、以便互相了解，协调共同的活动，组织社会的生产 </w:t>
      </w:r>
    </w:p>
    <w:p w:rsidR="004501F0" w:rsidRPr="004501F0" w:rsidP="004501F0" w14:paraId="0A5D43DE" w14:textId="77777777">
      <w:pPr>
        <w:rPr>
          <w:rFonts w:ascii="宋体" w:eastAsia="宋体" w:hAnsi="宋体"/>
          <w:sz w:val="24"/>
          <w:szCs w:val="24"/>
        </w:rPr>
      </w:pPr>
      <w:r w:rsidRPr="004501F0">
        <w:rPr>
          <w:rFonts w:ascii="宋体" w:eastAsia="宋体" w:hAnsi="宋体" w:hint="eastAsia"/>
          <w:sz w:val="24"/>
          <w:szCs w:val="24"/>
        </w:rPr>
        <w:t>参考答案</w:t>
      </w:r>
      <w:r w:rsidRPr="004501F0">
        <w:rPr>
          <w:rFonts w:ascii="宋体" w:eastAsia="宋体" w:hAnsi="宋体"/>
          <w:sz w:val="24"/>
          <w:szCs w:val="24"/>
        </w:rPr>
        <w:t xml:space="preserve">: D </w:t>
      </w:r>
    </w:p>
    <w:p w:rsidR="004501F0" w:rsidRPr="004501F0" w:rsidP="004501F0" w14:paraId="3701478F" w14:textId="77777777">
      <w:pPr>
        <w:rPr>
          <w:rFonts w:ascii="宋体" w:eastAsia="宋体" w:hAnsi="宋体"/>
          <w:sz w:val="24"/>
          <w:szCs w:val="24"/>
        </w:rPr>
      </w:pPr>
      <w:r w:rsidRPr="004501F0">
        <w:rPr>
          <w:rFonts w:ascii="宋体" w:eastAsia="宋体" w:hAnsi="宋体" w:hint="eastAsia"/>
          <w:sz w:val="24"/>
          <w:szCs w:val="24"/>
        </w:rPr>
        <w:t>本题解释</w:t>
      </w:r>
      <w:r w:rsidRPr="004501F0">
        <w:rPr>
          <w:rFonts w:ascii="宋体" w:eastAsia="宋体" w:hAnsi="宋体"/>
          <w:sz w:val="24"/>
          <w:szCs w:val="24"/>
        </w:rPr>
        <w:t>:【答案】D。解析：“相互了解、协调活动、组织生产”之间存在先后的逻辑顺序，只有相互了解了，才有可能协调活动，只有协调了活动，才能保证能够展开组织生产的行动。三者之间的逻辑顺序要符合人类的行为规律，故本题答案选D。</w:t>
      </w:r>
    </w:p>
    <w:p w:rsidR="004501F0" w:rsidRPr="004501F0" w:rsidP="004501F0" w14:paraId="4722FD5C" w14:textId="77777777">
      <w:pPr>
        <w:rPr>
          <w:rFonts w:ascii="宋体" w:eastAsia="宋体" w:hAnsi="宋体"/>
          <w:sz w:val="24"/>
          <w:szCs w:val="24"/>
        </w:rPr>
      </w:pPr>
      <w:r w:rsidRPr="004501F0">
        <w:rPr>
          <w:rFonts w:ascii="宋体" w:eastAsia="宋体" w:hAnsi="宋体"/>
          <w:sz w:val="24"/>
          <w:szCs w:val="24"/>
        </w:rPr>
        <w:t xml:space="preserve"> </w:t>
      </w:r>
    </w:p>
    <w:p w:rsidR="004501F0" w:rsidRPr="004501F0" w:rsidP="004501F0" w14:paraId="245E860B" w14:textId="77777777">
      <w:pPr>
        <w:rPr>
          <w:rFonts w:ascii="宋体" w:eastAsia="宋体" w:hAnsi="宋体"/>
          <w:sz w:val="24"/>
          <w:szCs w:val="24"/>
        </w:rPr>
      </w:pPr>
      <w:r w:rsidRPr="004501F0">
        <w:rPr>
          <w:rFonts w:ascii="宋体" w:eastAsia="宋体" w:hAnsi="宋体"/>
          <w:sz w:val="24"/>
          <w:szCs w:val="24"/>
        </w:rPr>
        <w:t>13.某工厂有一大型储水罐供全厂生产用水，已知每天晚8点至早8点蓄水，蓄水管流量为8吨/小时，工厂用水为每天早8点至晚12点，用量为6吨/小时，储水罐中水位最高时的储水量至少是：</w:t>
      </w:r>
    </w:p>
    <w:p w:rsidR="004501F0" w:rsidRPr="004501F0" w:rsidP="004501F0" w14:paraId="594922BF" w14:textId="77777777">
      <w:pPr>
        <w:rPr>
          <w:rFonts w:ascii="宋体" w:eastAsia="宋体" w:hAnsi="宋体"/>
          <w:sz w:val="24"/>
          <w:szCs w:val="24"/>
        </w:rPr>
      </w:pPr>
      <w:r w:rsidRPr="004501F0">
        <w:rPr>
          <w:rFonts w:ascii="宋体" w:eastAsia="宋体" w:hAnsi="宋体"/>
          <w:sz w:val="24"/>
          <w:szCs w:val="24"/>
        </w:rPr>
        <w:t>A、48吨</w:t>
      </w:r>
    </w:p>
    <w:p w:rsidR="004501F0" w:rsidRPr="004501F0" w:rsidP="004501F0" w14:paraId="65C6CF8D" w14:textId="77777777">
      <w:pPr>
        <w:rPr>
          <w:rFonts w:ascii="宋体" w:eastAsia="宋体" w:hAnsi="宋体"/>
          <w:sz w:val="24"/>
          <w:szCs w:val="24"/>
        </w:rPr>
        <w:sectPr>
          <w:footerReference w:type="default" r:id="rId7"/>
          <w:type w:val="nextPage"/>
          <w:pgSz w:w="11906" w:h="16838"/>
          <w:pgMar w:top="1440" w:right="1800" w:bottom="1440" w:left="1800" w:header="851" w:footer="992" w:gutter="0"/>
          <w:pgNumType w:start="4"/>
          <w:cols w:space="425"/>
          <w:titlePg w:val="0"/>
          <w:docGrid w:type="lines" w:linePitch="312"/>
        </w:sectPr>
      </w:pPr>
      <w:r w:rsidRPr="004501F0">
        <w:rPr>
          <w:rFonts w:ascii="宋体" w:eastAsia="宋体" w:hAnsi="宋体"/>
          <w:sz w:val="24"/>
          <w:szCs w:val="24"/>
        </w:rPr>
        <w:t>B、72吨</w:t>
      </w:r>
    </w:p>
    <w:p w:rsidR="004501F0" w:rsidRPr="004501F0" w:rsidP="004501F0" w14:paraId="17155015" w14:textId="77777777">
      <w:pPr>
        <w:rPr>
          <w:rFonts w:ascii="宋体" w:eastAsia="宋体" w:hAnsi="宋体"/>
          <w:sz w:val="24"/>
          <w:szCs w:val="24"/>
        </w:rPr>
      </w:pPr>
      <w:r w:rsidRPr="004501F0">
        <w:rPr>
          <w:rFonts w:ascii="宋体" w:eastAsia="宋体" w:hAnsi="宋体"/>
          <w:sz w:val="24"/>
          <w:szCs w:val="24"/>
        </w:rPr>
        <w:t>C、84吨</w:t>
      </w:r>
    </w:p>
    <w:p w:rsidR="004501F0" w:rsidRPr="004501F0" w:rsidP="004501F0" w14:paraId="27ADF2C6" w14:textId="77777777">
      <w:pPr>
        <w:rPr>
          <w:rFonts w:ascii="宋体" w:eastAsia="宋体" w:hAnsi="宋体"/>
          <w:sz w:val="24"/>
          <w:szCs w:val="24"/>
        </w:rPr>
      </w:pPr>
      <w:r w:rsidRPr="004501F0">
        <w:rPr>
          <w:rFonts w:ascii="宋体" w:eastAsia="宋体" w:hAnsi="宋体"/>
          <w:sz w:val="24"/>
          <w:szCs w:val="24"/>
        </w:rPr>
        <w:t>D、96吨</w:t>
      </w:r>
    </w:p>
    <w:p w:rsidR="004501F0" w:rsidRPr="004501F0" w:rsidP="004501F0" w14:paraId="574751CC" w14:textId="77777777">
      <w:pPr>
        <w:rPr>
          <w:rFonts w:ascii="宋体" w:eastAsia="宋体" w:hAnsi="宋体"/>
          <w:sz w:val="24"/>
          <w:szCs w:val="24"/>
        </w:rPr>
      </w:pPr>
      <w:r w:rsidRPr="004501F0">
        <w:rPr>
          <w:rFonts w:ascii="宋体" w:eastAsia="宋体" w:hAnsi="宋体" w:hint="eastAsia"/>
          <w:sz w:val="24"/>
          <w:szCs w:val="24"/>
        </w:rPr>
        <w:t>参考答案</w:t>
      </w:r>
      <w:r w:rsidRPr="004501F0">
        <w:rPr>
          <w:rFonts w:ascii="宋体" w:eastAsia="宋体" w:hAnsi="宋体"/>
          <w:sz w:val="24"/>
          <w:szCs w:val="24"/>
        </w:rPr>
        <w:t>: B</w:t>
      </w:r>
    </w:p>
    <w:p w:rsidR="004501F0" w:rsidRPr="004501F0" w:rsidP="004501F0" w14:paraId="6619DDF7" w14:textId="77777777">
      <w:pPr>
        <w:rPr>
          <w:rFonts w:ascii="宋体" w:eastAsia="宋体" w:hAnsi="宋体"/>
          <w:sz w:val="24"/>
          <w:szCs w:val="24"/>
        </w:rPr>
      </w:pPr>
      <w:r w:rsidRPr="004501F0">
        <w:rPr>
          <w:rFonts w:ascii="宋体" w:eastAsia="宋体" w:hAnsi="宋体" w:hint="eastAsia"/>
          <w:sz w:val="24"/>
          <w:szCs w:val="24"/>
        </w:rPr>
        <w:t>本题解释</w:t>
      </w:r>
      <w:r w:rsidRPr="004501F0">
        <w:rPr>
          <w:rFonts w:ascii="宋体" w:eastAsia="宋体" w:hAnsi="宋体"/>
          <w:sz w:val="24"/>
          <w:szCs w:val="24"/>
        </w:rPr>
        <w:t>:【答案】B。解析:从晚上8点到晚上12点，每小时蓄水8-6=2吨，从凌晨0点到早上8点，每小时蓄水8吨，此后直到晚上8点由于不再蓄水，故储水量在早上8点达到最大，一共2×4+8×8=72吨，应选B项。</w:t>
      </w:r>
    </w:p>
    <w:p w:rsidR="004501F0" w:rsidRPr="004501F0" w:rsidP="004501F0" w14:paraId="09654B4A" w14:textId="77777777">
      <w:pPr>
        <w:rPr>
          <w:rFonts w:ascii="宋体" w:eastAsia="宋体" w:hAnsi="宋体"/>
          <w:sz w:val="24"/>
          <w:szCs w:val="24"/>
        </w:rPr>
      </w:pPr>
      <w:r w:rsidRPr="004501F0">
        <w:rPr>
          <w:rFonts w:ascii="宋体" w:eastAsia="宋体" w:hAnsi="宋体"/>
          <w:sz w:val="24"/>
          <w:szCs w:val="24"/>
        </w:rPr>
        <w:t xml:space="preserve"> </w:t>
      </w:r>
    </w:p>
    <w:p w:rsidR="004501F0" w:rsidRPr="004501F0" w:rsidP="004501F0" w14:paraId="0E060158" w14:textId="77777777">
      <w:pPr>
        <w:rPr>
          <w:rFonts w:ascii="宋体" w:eastAsia="宋体" w:hAnsi="宋体"/>
          <w:sz w:val="24"/>
          <w:szCs w:val="24"/>
        </w:rPr>
      </w:pPr>
      <w:r w:rsidRPr="004501F0">
        <w:rPr>
          <w:rFonts w:ascii="宋体" w:eastAsia="宋体" w:hAnsi="宋体"/>
          <w:sz w:val="24"/>
          <w:szCs w:val="24"/>
        </w:rPr>
        <w:t xml:space="preserve">14.研究表明，由于啤酒含有碳酸，刺激胃和肠蠕动，加快人体血液循环和吸收，所以在同等酒精浓度的情况下，喝啤酒比喝白酒更容易醉。但根据统计，人们喝白酒时酒醉的几率比喝啤酒时要大得多。 以下哪一项如果成立，可以解释上述现象？_____ </w:t>
      </w:r>
    </w:p>
    <w:p w:rsidR="004501F0" w:rsidRPr="004501F0" w:rsidP="004501F0" w14:paraId="176E4DEF" w14:textId="77777777">
      <w:pPr>
        <w:rPr>
          <w:rFonts w:ascii="宋体" w:eastAsia="宋体" w:hAnsi="宋体"/>
          <w:sz w:val="24"/>
          <w:szCs w:val="24"/>
        </w:rPr>
      </w:pPr>
      <w:r w:rsidRPr="004501F0">
        <w:rPr>
          <w:rFonts w:ascii="宋体" w:eastAsia="宋体" w:hAnsi="宋体"/>
          <w:sz w:val="24"/>
          <w:szCs w:val="24"/>
        </w:rPr>
        <w:t>A、很多人更爱喝白酒，因为喝白酒更能调动气氛</w:t>
      </w:r>
    </w:p>
    <w:p w:rsidR="004501F0" w:rsidRPr="004501F0" w:rsidP="004501F0" w14:paraId="7DB08FCE" w14:textId="77777777">
      <w:pPr>
        <w:rPr>
          <w:rFonts w:ascii="宋体" w:eastAsia="宋体" w:hAnsi="宋体"/>
          <w:sz w:val="24"/>
          <w:szCs w:val="24"/>
        </w:rPr>
      </w:pPr>
      <w:r w:rsidRPr="004501F0">
        <w:rPr>
          <w:rFonts w:ascii="宋体" w:eastAsia="宋体" w:hAnsi="宋体"/>
          <w:sz w:val="24"/>
          <w:szCs w:val="24"/>
        </w:rPr>
        <w:t>B、不少人把白酒和啤酒混着喝，导致喝醉</w:t>
      </w:r>
    </w:p>
    <w:p w:rsidR="004501F0" w:rsidRPr="004501F0" w:rsidP="004501F0" w14:paraId="7989C4B3" w14:textId="77777777">
      <w:pPr>
        <w:rPr>
          <w:rFonts w:ascii="宋体" w:eastAsia="宋体" w:hAnsi="宋体"/>
          <w:sz w:val="24"/>
          <w:szCs w:val="24"/>
        </w:rPr>
      </w:pPr>
      <w:r w:rsidRPr="004501F0">
        <w:rPr>
          <w:rFonts w:ascii="宋体" w:eastAsia="宋体" w:hAnsi="宋体"/>
          <w:sz w:val="24"/>
          <w:szCs w:val="24"/>
        </w:rPr>
        <w:t>C、喝啤酒比喝白酒感觉胃会更好受些</w:t>
      </w:r>
    </w:p>
    <w:p w:rsidR="004501F0" w:rsidRPr="004501F0" w:rsidP="004501F0" w14:paraId="354BF267" w14:textId="77777777">
      <w:pPr>
        <w:rPr>
          <w:rFonts w:ascii="宋体" w:eastAsia="宋体" w:hAnsi="宋体"/>
          <w:sz w:val="24"/>
          <w:szCs w:val="24"/>
        </w:rPr>
      </w:pPr>
      <w:r w:rsidRPr="004501F0">
        <w:rPr>
          <w:rFonts w:ascii="宋体" w:eastAsia="宋体" w:hAnsi="宋体"/>
          <w:sz w:val="24"/>
          <w:szCs w:val="24"/>
        </w:rPr>
        <w:t xml:space="preserve">D、现在人们常喝的白酒的酒精浓度普遍比啤酒要高很多 </w:t>
      </w:r>
    </w:p>
    <w:p w:rsidR="004501F0" w:rsidRPr="004501F0" w:rsidP="004501F0" w14:paraId="3D9F1822" w14:textId="77777777">
      <w:pPr>
        <w:rPr>
          <w:rFonts w:ascii="宋体" w:eastAsia="宋体" w:hAnsi="宋体"/>
          <w:sz w:val="24"/>
          <w:szCs w:val="24"/>
        </w:rPr>
      </w:pPr>
      <w:r w:rsidRPr="004501F0">
        <w:rPr>
          <w:rFonts w:ascii="宋体" w:eastAsia="宋体" w:hAnsi="宋体" w:hint="eastAsia"/>
          <w:sz w:val="24"/>
          <w:szCs w:val="24"/>
        </w:rPr>
        <w:t>参考答案</w:t>
      </w:r>
      <w:r w:rsidRPr="004501F0">
        <w:rPr>
          <w:rFonts w:ascii="宋体" w:eastAsia="宋体" w:hAnsi="宋体"/>
          <w:sz w:val="24"/>
          <w:szCs w:val="24"/>
        </w:rPr>
        <w:t xml:space="preserve">: D </w:t>
      </w:r>
    </w:p>
    <w:p w:rsidR="004501F0" w:rsidRPr="004501F0" w:rsidP="004501F0" w14:paraId="1B6DAB78" w14:textId="77777777">
      <w:pPr>
        <w:rPr>
          <w:rFonts w:ascii="宋体" w:eastAsia="宋体" w:hAnsi="宋体"/>
          <w:sz w:val="24"/>
          <w:szCs w:val="24"/>
        </w:rPr>
      </w:pPr>
      <w:r w:rsidRPr="004501F0">
        <w:rPr>
          <w:rFonts w:ascii="宋体" w:eastAsia="宋体" w:hAnsi="宋体" w:hint="eastAsia"/>
          <w:sz w:val="24"/>
          <w:szCs w:val="24"/>
        </w:rPr>
        <w:t>本题解释</w:t>
      </w:r>
      <w:r w:rsidRPr="004501F0">
        <w:rPr>
          <w:rFonts w:ascii="宋体" w:eastAsia="宋体" w:hAnsi="宋体"/>
          <w:sz w:val="24"/>
          <w:szCs w:val="24"/>
        </w:rPr>
        <w:t>:【答案】D。解析:题干中存在的矛盾是：同等酒精浓度的情况下，喝啤酒比喝白酒更容易醉，但是喝白酒时酒醉的几率比喝啤酒时要大得多。A、B项不能体现出啤酒和白酒在导致人醉酒方面有何不同，C项若为真则应推导出啤酒更易多喝更易让人喝醉，均排除。D项说明白酒的酒精浓度比啤酒高很多，即少量的白酒所含的酒精即可让人喝醉，很好地解释了题干的矛盾。因此答案为D。</w:t>
      </w:r>
    </w:p>
    <w:p w:rsidR="004501F0" w:rsidRPr="004501F0" w:rsidP="004501F0" w14:paraId="5957C946" w14:textId="77777777">
      <w:pPr>
        <w:rPr>
          <w:rFonts w:ascii="宋体" w:eastAsia="宋体" w:hAnsi="宋体"/>
          <w:sz w:val="24"/>
          <w:szCs w:val="24"/>
        </w:rPr>
      </w:pPr>
      <w:r w:rsidRPr="004501F0">
        <w:rPr>
          <w:rFonts w:ascii="宋体" w:eastAsia="宋体" w:hAnsi="宋体"/>
          <w:sz w:val="24"/>
          <w:szCs w:val="24"/>
        </w:rPr>
        <w:t xml:space="preserve"> </w:t>
      </w:r>
    </w:p>
    <w:p w:rsidR="004501F0" w:rsidRPr="004501F0" w:rsidP="004501F0" w14:paraId="17D1627E" w14:textId="77777777">
      <w:pPr>
        <w:rPr>
          <w:rFonts w:ascii="宋体" w:eastAsia="宋体" w:hAnsi="宋体"/>
          <w:sz w:val="24"/>
          <w:szCs w:val="24"/>
        </w:rPr>
      </w:pPr>
      <w:r w:rsidRPr="004501F0">
        <w:rPr>
          <w:rFonts w:ascii="宋体" w:eastAsia="宋体" w:hAnsi="宋体"/>
          <w:sz w:val="24"/>
          <w:szCs w:val="24"/>
        </w:rPr>
        <w:t>15.我国自古就懂得种茶、制茶和饮茶。最初，茶被当作一种药材。据可靠记载，西汉时，茶才成为一种饮料。唐朝饮茶的风气更为普遍，并且将喝茶习惯传到日本。17世纪初，我国茶叶输入欧洲，茶从此成为世界性的饮料。</w:t>
      </w:r>
    </w:p>
    <w:p w:rsidR="004501F0" w:rsidRPr="004501F0" w:rsidP="004501F0" w14:paraId="56BC2A01" w14:textId="77777777">
      <w:pPr>
        <w:rPr>
          <w:rFonts w:ascii="宋体" w:eastAsia="宋体" w:hAnsi="宋体"/>
          <w:sz w:val="24"/>
          <w:szCs w:val="24"/>
        </w:rPr>
      </w:pPr>
      <w:r w:rsidRPr="004501F0">
        <w:rPr>
          <w:rFonts w:ascii="宋体" w:eastAsia="宋体" w:hAnsi="宋体" w:hint="eastAsia"/>
          <w:sz w:val="24"/>
          <w:szCs w:val="24"/>
        </w:rPr>
        <w:t>根据这段文字，可以推出：</w:t>
      </w:r>
    </w:p>
    <w:p w:rsidR="004501F0" w:rsidRPr="004501F0" w:rsidP="004501F0" w14:paraId="0BA444FA" w14:textId="77777777">
      <w:pPr>
        <w:rPr>
          <w:rFonts w:ascii="宋体" w:eastAsia="宋体" w:hAnsi="宋体"/>
          <w:sz w:val="24"/>
          <w:szCs w:val="24"/>
        </w:rPr>
      </w:pPr>
      <w:r w:rsidRPr="004501F0">
        <w:rPr>
          <w:rFonts w:ascii="宋体" w:eastAsia="宋体" w:hAnsi="宋体"/>
          <w:sz w:val="24"/>
          <w:szCs w:val="24"/>
        </w:rPr>
        <w:t>A、我国从汉代开始种植茶树</w:t>
      </w:r>
    </w:p>
    <w:p w:rsidR="004501F0" w:rsidRPr="004501F0" w:rsidP="004501F0" w14:paraId="37F6F1C7" w14:textId="77777777">
      <w:pPr>
        <w:rPr>
          <w:rFonts w:ascii="宋体" w:eastAsia="宋体" w:hAnsi="宋体"/>
          <w:sz w:val="24"/>
          <w:szCs w:val="24"/>
        </w:rPr>
      </w:pPr>
      <w:r w:rsidRPr="004501F0">
        <w:rPr>
          <w:rFonts w:ascii="宋体" w:eastAsia="宋体" w:hAnsi="宋体"/>
          <w:sz w:val="24"/>
          <w:szCs w:val="24"/>
        </w:rPr>
        <w:t>B、茶在中国既是药材也是饮料</w:t>
      </w:r>
    </w:p>
    <w:p w:rsidR="004501F0" w:rsidRPr="004501F0" w:rsidP="004501F0" w14:paraId="17A639A9" w14:textId="77777777">
      <w:pPr>
        <w:rPr>
          <w:rFonts w:ascii="宋体" w:eastAsia="宋体" w:hAnsi="宋体"/>
          <w:sz w:val="24"/>
          <w:szCs w:val="24"/>
        </w:rPr>
      </w:pPr>
      <w:r w:rsidRPr="004501F0">
        <w:rPr>
          <w:rFonts w:ascii="宋体" w:eastAsia="宋体" w:hAnsi="宋体"/>
          <w:sz w:val="24"/>
          <w:szCs w:val="24"/>
        </w:rPr>
        <w:t>C、中国人的喝茶习惯是由日本传入的</w:t>
      </w:r>
    </w:p>
    <w:p w:rsidR="004501F0" w:rsidRPr="004501F0" w:rsidP="004501F0" w14:paraId="5EFEBE1E" w14:textId="77777777">
      <w:pPr>
        <w:rPr>
          <w:rFonts w:ascii="宋体" w:eastAsia="宋体" w:hAnsi="宋体"/>
          <w:sz w:val="24"/>
          <w:szCs w:val="24"/>
        </w:rPr>
      </w:pPr>
      <w:r w:rsidRPr="004501F0">
        <w:rPr>
          <w:rFonts w:ascii="宋体" w:eastAsia="宋体" w:hAnsi="宋体"/>
          <w:sz w:val="24"/>
          <w:szCs w:val="24"/>
        </w:rPr>
        <w:t>D、我国茶叶从17世纪初向世界各国输入</w:t>
      </w:r>
    </w:p>
    <w:p w:rsidR="004501F0" w:rsidRPr="004501F0" w:rsidP="004501F0" w14:paraId="6DD067CD" w14:textId="77777777">
      <w:pPr>
        <w:rPr>
          <w:rFonts w:ascii="宋体" w:eastAsia="宋体" w:hAnsi="宋体"/>
          <w:sz w:val="24"/>
          <w:szCs w:val="24"/>
        </w:rPr>
      </w:pPr>
      <w:r w:rsidRPr="004501F0">
        <w:rPr>
          <w:rFonts w:ascii="宋体" w:eastAsia="宋体" w:hAnsi="宋体" w:hint="eastAsia"/>
          <w:sz w:val="24"/>
          <w:szCs w:val="24"/>
        </w:rPr>
        <w:t>参考答案</w:t>
      </w:r>
      <w:r w:rsidRPr="004501F0">
        <w:rPr>
          <w:rFonts w:ascii="宋体" w:eastAsia="宋体" w:hAnsi="宋体"/>
          <w:sz w:val="24"/>
          <w:szCs w:val="24"/>
        </w:rPr>
        <w:t xml:space="preserve">: B </w:t>
      </w:r>
    </w:p>
    <w:p w:rsidR="004501F0" w:rsidRPr="004501F0" w:rsidP="004501F0" w14:paraId="6F2B1AAE" w14:textId="77777777">
      <w:pPr>
        <w:rPr>
          <w:rFonts w:ascii="宋体" w:eastAsia="宋体" w:hAnsi="宋体"/>
          <w:sz w:val="24"/>
          <w:szCs w:val="24"/>
        </w:rPr>
      </w:pPr>
      <w:r w:rsidRPr="004501F0">
        <w:rPr>
          <w:rFonts w:ascii="宋体" w:eastAsia="宋体" w:hAnsi="宋体" w:hint="eastAsia"/>
          <w:sz w:val="24"/>
          <w:szCs w:val="24"/>
        </w:rPr>
        <w:t>本题解释</w:t>
      </w:r>
      <w:r w:rsidRPr="004501F0">
        <w:rPr>
          <w:rFonts w:ascii="宋体" w:eastAsia="宋体" w:hAnsi="宋体"/>
          <w:sz w:val="24"/>
          <w:szCs w:val="24"/>
        </w:rPr>
        <w:t>:【答案】B。解析:由“我国自古就懂得种茶”可知，A项错误;由“将喝茶习惯传到日本”可知，C项错误;由“17世纪初，我国茶叶输入欧洲”可知，D项错误。本题答案为B。</w:t>
      </w:r>
    </w:p>
    <w:p w:rsidR="004501F0" w:rsidRPr="004501F0" w:rsidP="004501F0" w14:paraId="63AB851D" w14:textId="77777777">
      <w:pPr>
        <w:rPr>
          <w:rFonts w:ascii="宋体" w:eastAsia="宋体" w:hAnsi="宋体"/>
          <w:sz w:val="24"/>
          <w:szCs w:val="24"/>
        </w:rPr>
      </w:pPr>
      <w:r w:rsidRPr="004501F0">
        <w:rPr>
          <w:rFonts w:ascii="宋体" w:eastAsia="宋体" w:hAnsi="宋体"/>
          <w:sz w:val="24"/>
          <w:szCs w:val="24"/>
        </w:rPr>
        <w:t xml:space="preserve"> </w:t>
      </w:r>
    </w:p>
    <w:p w:rsidR="004501F0" w:rsidRPr="004501F0" w:rsidP="004501F0" w14:paraId="461E85C6" w14:textId="77777777">
      <w:pPr>
        <w:rPr>
          <w:rFonts w:ascii="宋体" w:eastAsia="宋体" w:hAnsi="宋体"/>
          <w:sz w:val="24"/>
          <w:szCs w:val="24"/>
        </w:rPr>
      </w:pPr>
      <w:r w:rsidRPr="004501F0">
        <w:rPr>
          <w:rFonts w:ascii="宋体" w:eastAsia="宋体" w:hAnsi="宋体"/>
          <w:sz w:val="24"/>
          <w:szCs w:val="24"/>
        </w:rPr>
        <w:t>16.在春运高峰时，某客运中心售票大厅站满等待买票的旅客，为保证售票大厅的旅客安全，大厅入口处旅客排队以相等速度进入大厅按次序等待买票，买好票的旅客及时离开大厅。按照这种安排，如果开10个售票窗口，5小时可使大厅内所有旅客买到票;如果开12个售票窗口，3小时可使大厅内所有旅客买到票，假设每个窗口售票速度相同。现在大厅入口处旅客速度增加到原速度的1.5倍，在2小时内使大厅中所有旅客买到票，按这样的安排至少应开售票窗口数为：</w:t>
      </w:r>
    </w:p>
    <w:p w:rsidR="004501F0" w:rsidRPr="004501F0" w:rsidP="004501F0" w14:paraId="1BFEC769" w14:textId="77777777">
      <w:pPr>
        <w:rPr>
          <w:rFonts w:ascii="宋体" w:eastAsia="宋体" w:hAnsi="宋体"/>
          <w:sz w:val="24"/>
          <w:szCs w:val="24"/>
        </w:rPr>
      </w:pPr>
      <w:r w:rsidRPr="004501F0">
        <w:rPr>
          <w:rFonts w:ascii="宋体" w:eastAsia="宋体" w:hAnsi="宋体"/>
          <w:sz w:val="24"/>
          <w:szCs w:val="24"/>
        </w:rPr>
        <w:t>A、15</w:t>
      </w:r>
    </w:p>
    <w:p w:rsidR="004501F0" w:rsidRPr="004501F0" w:rsidP="004501F0" w14:paraId="1834CFC1" w14:textId="77777777">
      <w:pPr>
        <w:rPr>
          <w:rFonts w:ascii="宋体" w:eastAsia="宋体" w:hAnsi="宋体"/>
          <w:sz w:val="24"/>
          <w:szCs w:val="24"/>
        </w:rPr>
      </w:pPr>
      <w:r w:rsidRPr="004501F0">
        <w:rPr>
          <w:rFonts w:ascii="宋体" w:eastAsia="宋体" w:hAnsi="宋体"/>
          <w:sz w:val="24"/>
          <w:szCs w:val="24"/>
        </w:rPr>
        <w:t>B、16</w:t>
      </w:r>
      <w:r w:rsidRPr="004501F0">
        <w:rPr>
          <w:rFonts w:ascii="宋体" w:eastAsia="宋体" w:hAnsi="宋体"/>
          <w:sz w:val="24"/>
          <w:szCs w:val="24"/>
        </w:rPr>
        <w:br/>
      </w:r>
      <w:r w:rsidRPr="004501F0">
        <w:rPr>
          <w:rFonts w:ascii="宋体" w:eastAsia="宋体" w:hAnsi="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https://d.book118.com/958015017061006037</w:t>
        </w:r>
      </w:hyperlink>
    </w:p>
    <w:p w:rsidR="004501F0" w:rsidRPr="004501F0" w:rsidP="004501F0">
      <w:pPr>
        <w:rPr>
          <w:rFonts w:ascii="宋体" w:eastAsia="宋体" w:hAnsi="宋体"/>
          <w:sz w:val="24"/>
          <w:szCs w:val="24"/>
        </w:rPr>
      </w:pPr>
    </w:p>
    <w:sectPr>
      <w:footerReference w:type="default" r:id="rId9"/>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12389896"/>
      <w:docPartObj>
        <w:docPartGallery w:val="Page Numbers (Bottom of Page)"/>
        <w:docPartUnique/>
      </w:docPartObj>
    </w:sdtPr>
    <w:sdtContent>
      <w:p w:rsidR="00B440C1" w14:paraId="360FF636" w14:textId="502DA9A0">
        <w:pPr>
          <w:pStyle w:val="Footer"/>
          <w:jc w:val="center"/>
        </w:pPr>
        <w:r>
          <w:fldChar w:fldCharType="begin"/>
        </w:r>
        <w:r>
          <w:instrText>PAGE   \* MERGEFORMAT</w:instrText>
        </w:r>
        <w:r>
          <w:fldChar w:fldCharType="separate"/>
        </w:r>
        <w:r>
          <w:rPr>
            <w:lang w:val="zh-CN"/>
          </w:rPr>
          <w:t>1</w:t>
        </w:r>
        <w:r>
          <w:fldChar w:fldCharType="end"/>
        </w:r>
      </w:p>
    </w:sdtContent>
  </w:sdt>
  <w:p w:rsidR="00B440C1" w14:paraId="2213682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77846396"/>
      <w:docPartObj>
        <w:docPartGallery w:val="Page Numbers (Bottom of Page)"/>
        <w:docPartUnique/>
      </w:docPartObj>
    </w:sdtPr>
    <w:sdtContent>
      <w:p w:rsidR="00B440C1" w14:textId="502DA9A0">
        <w:pPr>
          <w:pStyle w:val="Footer"/>
          <w:jc w:val="center"/>
        </w:pPr>
        <w:r>
          <w:fldChar w:fldCharType="begin"/>
        </w:r>
        <w:r>
          <w:instrText>PAGE   \* MERGEFORMAT</w:instrText>
        </w:r>
        <w:r>
          <w:fldChar w:fldCharType="separate"/>
        </w:r>
        <w:r>
          <w:rPr>
            <w:lang w:val="zh-CN"/>
          </w:rPr>
          <w:t>2</w:t>
        </w:r>
        <w:r>
          <w:fldChar w:fldCharType="end"/>
        </w:r>
      </w:p>
    </w:sdtContent>
  </w:sdt>
  <w:p w:rsidR="00B440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74064664"/>
      <w:docPartObj>
        <w:docPartGallery w:val="Page Numbers (Bottom of Page)"/>
        <w:docPartUnique/>
      </w:docPartObj>
    </w:sdtPr>
    <w:sdtContent>
      <w:p w:rsidR="00B440C1" w14:textId="502DA9A0">
        <w:pPr>
          <w:pStyle w:val="Footer"/>
          <w:jc w:val="center"/>
        </w:pPr>
        <w:r>
          <w:fldChar w:fldCharType="begin"/>
        </w:r>
        <w:r>
          <w:instrText>PAGE   \* MERGEFORMAT</w:instrText>
        </w:r>
        <w:r>
          <w:fldChar w:fldCharType="separate"/>
        </w:r>
        <w:r>
          <w:rPr>
            <w:lang w:val="zh-CN"/>
          </w:rPr>
          <w:t>3</w:t>
        </w:r>
        <w:r>
          <w:fldChar w:fldCharType="end"/>
        </w:r>
      </w:p>
    </w:sdtContent>
  </w:sdt>
  <w:p w:rsidR="00B440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8040254"/>
      <w:docPartObj>
        <w:docPartGallery w:val="Page Numbers (Bottom of Page)"/>
        <w:docPartUnique/>
      </w:docPartObj>
    </w:sdtPr>
    <w:sdtContent>
      <w:p w:rsidR="00B440C1" w14:textId="502DA9A0">
        <w:pPr>
          <w:pStyle w:val="Footer"/>
          <w:jc w:val="center"/>
        </w:pPr>
        <w:r>
          <w:fldChar w:fldCharType="begin"/>
        </w:r>
        <w:r>
          <w:instrText>PAGE   \* MERGEFORMAT</w:instrText>
        </w:r>
        <w:r>
          <w:fldChar w:fldCharType="separate"/>
        </w:r>
        <w:r>
          <w:rPr>
            <w:lang w:val="zh-CN"/>
          </w:rPr>
          <w:t>4</w:t>
        </w:r>
        <w:r>
          <w:fldChar w:fldCharType="end"/>
        </w:r>
      </w:p>
    </w:sdtContent>
  </w:sdt>
  <w:p w:rsidR="00B440C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90318330"/>
      <w:docPartObj>
        <w:docPartGallery w:val="Page Numbers (Bottom of Page)"/>
        <w:docPartUnique/>
      </w:docPartObj>
    </w:sdtPr>
    <w:sdtContent>
      <w:p w:rsidR="00B440C1" w14:textId="502DA9A0">
        <w:pPr>
          <w:pStyle w:val="Footer"/>
          <w:jc w:val="center"/>
        </w:pPr>
        <w:r>
          <w:fldChar w:fldCharType="begin"/>
        </w:r>
        <w:r>
          <w:instrText>PAGE   \* MERGEFORMAT</w:instrText>
        </w:r>
        <w:r>
          <w:fldChar w:fldCharType="separate"/>
        </w:r>
        <w:r>
          <w:rPr>
            <w:lang w:val="zh-CN"/>
          </w:rPr>
          <w:t>5</w:t>
        </w:r>
        <w:r>
          <w:fldChar w:fldCharType="end"/>
        </w:r>
      </w:p>
    </w:sdtContent>
  </w:sdt>
  <w:p w:rsidR="00B440C1"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F70"/>
    <w:rsid w:val="000019BF"/>
    <w:rsid w:val="0003092C"/>
    <w:rsid w:val="0008346F"/>
    <w:rsid w:val="00094179"/>
    <w:rsid w:val="000B5A84"/>
    <w:rsid w:val="000C3AF5"/>
    <w:rsid w:val="000D572C"/>
    <w:rsid w:val="00101410"/>
    <w:rsid w:val="00107925"/>
    <w:rsid w:val="00162868"/>
    <w:rsid w:val="00171726"/>
    <w:rsid w:val="0018012F"/>
    <w:rsid w:val="00183D50"/>
    <w:rsid w:val="00196014"/>
    <w:rsid w:val="001D1740"/>
    <w:rsid w:val="001D26EF"/>
    <w:rsid w:val="00224F98"/>
    <w:rsid w:val="00250DF4"/>
    <w:rsid w:val="00294342"/>
    <w:rsid w:val="00295973"/>
    <w:rsid w:val="002C18B6"/>
    <w:rsid w:val="002D605B"/>
    <w:rsid w:val="002E5854"/>
    <w:rsid w:val="00325127"/>
    <w:rsid w:val="00347A58"/>
    <w:rsid w:val="00360001"/>
    <w:rsid w:val="00371793"/>
    <w:rsid w:val="003726C8"/>
    <w:rsid w:val="00386A3C"/>
    <w:rsid w:val="003A0CF6"/>
    <w:rsid w:val="003B202F"/>
    <w:rsid w:val="003B4481"/>
    <w:rsid w:val="003D548A"/>
    <w:rsid w:val="00411252"/>
    <w:rsid w:val="00425E5E"/>
    <w:rsid w:val="00431084"/>
    <w:rsid w:val="004501F0"/>
    <w:rsid w:val="00467DE3"/>
    <w:rsid w:val="00471EB2"/>
    <w:rsid w:val="004A26C9"/>
    <w:rsid w:val="004A2DFD"/>
    <w:rsid w:val="004A5A0F"/>
    <w:rsid w:val="004D475B"/>
    <w:rsid w:val="004D7D88"/>
    <w:rsid w:val="004E571C"/>
    <w:rsid w:val="00560B7A"/>
    <w:rsid w:val="00567E97"/>
    <w:rsid w:val="00580ED0"/>
    <w:rsid w:val="005A1846"/>
    <w:rsid w:val="005A616B"/>
    <w:rsid w:val="005B1F6C"/>
    <w:rsid w:val="005D2602"/>
    <w:rsid w:val="005D3842"/>
    <w:rsid w:val="005D7E51"/>
    <w:rsid w:val="005E1401"/>
    <w:rsid w:val="005E7DA0"/>
    <w:rsid w:val="005F5404"/>
    <w:rsid w:val="006314A7"/>
    <w:rsid w:val="006350C8"/>
    <w:rsid w:val="00647968"/>
    <w:rsid w:val="00661E59"/>
    <w:rsid w:val="00686C91"/>
    <w:rsid w:val="00691CD0"/>
    <w:rsid w:val="006F40C7"/>
    <w:rsid w:val="00726548"/>
    <w:rsid w:val="00730844"/>
    <w:rsid w:val="00747F70"/>
    <w:rsid w:val="007767D7"/>
    <w:rsid w:val="00787713"/>
    <w:rsid w:val="007B0A37"/>
    <w:rsid w:val="007C7F3B"/>
    <w:rsid w:val="0084542B"/>
    <w:rsid w:val="00875932"/>
    <w:rsid w:val="00877D5F"/>
    <w:rsid w:val="008835A2"/>
    <w:rsid w:val="00893D0C"/>
    <w:rsid w:val="008A2A38"/>
    <w:rsid w:val="008B2288"/>
    <w:rsid w:val="008E6D15"/>
    <w:rsid w:val="008F0EF9"/>
    <w:rsid w:val="00903EFB"/>
    <w:rsid w:val="00926B9A"/>
    <w:rsid w:val="0093587A"/>
    <w:rsid w:val="00943252"/>
    <w:rsid w:val="009701D6"/>
    <w:rsid w:val="009A6E87"/>
    <w:rsid w:val="00A20F0B"/>
    <w:rsid w:val="00A3159D"/>
    <w:rsid w:val="00A34EEE"/>
    <w:rsid w:val="00A40548"/>
    <w:rsid w:val="00A9081D"/>
    <w:rsid w:val="00A93B5C"/>
    <w:rsid w:val="00A93B6D"/>
    <w:rsid w:val="00B440C1"/>
    <w:rsid w:val="00B9133F"/>
    <w:rsid w:val="00BA1257"/>
    <w:rsid w:val="00BE1792"/>
    <w:rsid w:val="00BF13B3"/>
    <w:rsid w:val="00C13D0D"/>
    <w:rsid w:val="00C14915"/>
    <w:rsid w:val="00C2631A"/>
    <w:rsid w:val="00C33139"/>
    <w:rsid w:val="00C73A13"/>
    <w:rsid w:val="00C97D36"/>
    <w:rsid w:val="00CB5A3C"/>
    <w:rsid w:val="00CD4E16"/>
    <w:rsid w:val="00D61041"/>
    <w:rsid w:val="00D6443E"/>
    <w:rsid w:val="00DD4FCD"/>
    <w:rsid w:val="00DD7AD7"/>
    <w:rsid w:val="00DF0782"/>
    <w:rsid w:val="00E31D35"/>
    <w:rsid w:val="00E34B95"/>
    <w:rsid w:val="00E61D28"/>
    <w:rsid w:val="00E87CED"/>
    <w:rsid w:val="00EA4821"/>
    <w:rsid w:val="00EC3D3F"/>
    <w:rsid w:val="00F05CDE"/>
    <w:rsid w:val="00F111FF"/>
    <w:rsid w:val="00F42491"/>
    <w:rsid w:val="00F82536"/>
    <w:rsid w:val="00FC295E"/>
    <w:rsid w:val="00FC6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7034DA"/>
  <w15:chartTrackingRefBased/>
  <w15:docId w15:val="{A113EE03-BA13-4501-9670-9DBA9006B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A4821"/>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A4821"/>
    <w:rPr>
      <w:b/>
      <w:bCs/>
      <w:kern w:val="44"/>
      <w:sz w:val="44"/>
      <w:szCs w:val="44"/>
    </w:rPr>
  </w:style>
  <w:style w:type="paragraph" w:styleId="Header">
    <w:name w:val="header"/>
    <w:basedOn w:val="Normal"/>
    <w:link w:val="a"/>
    <w:uiPriority w:val="99"/>
    <w:unhideWhenUsed/>
    <w:rsid w:val="00A3159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3159D"/>
    <w:rPr>
      <w:sz w:val="18"/>
      <w:szCs w:val="18"/>
    </w:rPr>
  </w:style>
  <w:style w:type="paragraph" w:styleId="Footer">
    <w:name w:val="footer"/>
    <w:basedOn w:val="Normal"/>
    <w:link w:val="a0"/>
    <w:uiPriority w:val="99"/>
    <w:unhideWhenUsed/>
    <w:rsid w:val="00A3159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3159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hyperlink" Target="https://d.book118.com/958015017061006037" TargetMode="Externa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5</Pages>
  <Words>4184</Words>
  <Characters>23853</Characters>
  <Application>Microsoft Office Word</Application>
  <DocSecurity>0</DocSecurity>
  <Lines>198</Lines>
  <Paragraphs>55</Paragraphs>
  <ScaleCrop>false</ScaleCrop>
  <Company/>
  <LinksUpToDate>false</LinksUpToDate>
  <CharactersWithSpaces>27982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考试资料精选</cp:lastModifiedBy>
  <cp:revision>111</cp:revision>
  <dcterms:created xsi:type="dcterms:W3CDTF">2020-08-31T04:53:00Z</dcterms:created>
  <dcterms:modified xsi:type="dcterms:W3CDTF">2024-02-22T03:32:00Z</dcterms:modified>
</cp:coreProperties>
</file>