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</w:rPr>
        <w:t>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牙槽突骨折牙弓夹板和正畸托槽应跨过骨折线至少多少个牙位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 xml:space="preserve">1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 xml:space="preserve">2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 xml:space="preserve">3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 xml:space="preserve">4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5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</w:rPr>
        <w:t>2.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吸入性窒息的急救最重要的是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气管切开术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将后退的舌牵出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悬吊下坠的上颌骨骨块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插入气管导管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．以上都不是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外伤后需要结扎颈外动脉时，颈外动脉与颈内动脉最主要的区别是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颈外动脉位于浅部前方，颈内动脉位于深部后方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于颈动脉窦上方，颈外动脉位于内侧，颈内动脉位于外侧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颈外动脉有多个分支，颈内动脉没有分支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颈外动脉位于浅部后方，颈内动脉位于深部前方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．以上都不对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4.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双十字绷带最重要的部位是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①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颏部，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②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头顶，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③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枕部，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④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颊，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⑤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①②③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①②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②③</w:t>
      </w:r>
      <w:r w:rsidRPr="00F7238D">
        <w:rPr>
          <w:rFonts w:ascii="宋体" w:hAnsi="宋体"/>
          <w:color w:val="000000"/>
          <w:sz w:val="24"/>
        </w:rPr>
        <w:t xml:space="preserve">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①②③④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①②③④⑤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5.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舌损伤缝合最主要的是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恢复舌头的长度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止血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关闭创口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恢复舌头的宽度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．清创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6.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气管切开的部位应位于气管的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第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环间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第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环间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第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环间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第</w:t>
      </w:r>
      <w:r w:rsidRPr="00F7238D">
        <w:rPr>
          <w:rFonts w:ascii="宋体" w:hAnsi="宋体"/>
          <w:color w:val="000000"/>
          <w:sz w:val="24"/>
        </w:rPr>
        <w:t>7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8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环间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．第</w:t>
      </w:r>
      <w:r w:rsidRPr="00F7238D">
        <w:rPr>
          <w:rFonts w:ascii="宋体" w:hAnsi="宋体"/>
          <w:color w:val="000000"/>
          <w:sz w:val="24"/>
        </w:rPr>
        <w:t>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7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环间</w:t>
      </w:r>
    </w:p>
    <w:p w:rsidR="007E3375" w:rsidRPr="00F7238D" w:rsidP="007E3375">
      <w:pPr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7.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外力挫伤后，热敷的时间应为外伤后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天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小时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天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天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8.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下颌骨正中联合两侧双发骨折时，正中骨折段向（）移位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上后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上前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下后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下前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9.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患者男性，外伤后昏迷后一度意识清醒好转，随后又转入嗜睡，昏迷，伤侧瞳孔散大，对光反射消失，呼吸脉搏变慢，血压升高，应考虑为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失血过多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电解质紊乱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硬脑膜外血肿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休克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以上都不是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10.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阻塞性窒息的急救措施为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①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清除异物，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②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将后坠的舌牵出，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③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悬吊下坠的上颌骨骨块，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④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插入通气导管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①②</w:t>
      </w:r>
      <w:r w:rsidRPr="00F7238D">
        <w:rPr>
          <w:rFonts w:ascii="宋体" w:hAnsi="宋体"/>
          <w:color w:val="000000"/>
          <w:sz w:val="24"/>
        </w:rPr>
        <w:t xml:space="preserve">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①②③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②③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③④</w:t>
      </w:r>
      <w:r w:rsidRPr="00F7238D">
        <w:rPr>
          <w:rFonts w:ascii="宋体" w:hAnsi="宋体"/>
          <w:color w:val="000000"/>
          <w:sz w:val="24"/>
        </w:rPr>
        <w:t xml:space="preserve">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①②③④</w:t>
      </w:r>
      <w:r w:rsidRPr="00F7238D">
        <w:rPr>
          <w:rFonts w:ascii="宋体" w:hAnsi="宋体"/>
          <w:color w:val="000000"/>
          <w:sz w:val="24"/>
        </w:rPr>
        <w:t xml:space="preserve">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11.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患者男性，车祸后口腔，咽部及颈部出现大面积出血，出血严重，现场最主要的止血方法为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．压迫面动脉止血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．压迫颈总动脉止血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．包扎止血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．压迫颞动脉止血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．以上都不对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F7238D">
        <w:rPr>
          <w:rFonts w:ascii="宋体" w:hAnsi="宋体" w:cs="宋体"/>
          <w:color w:val="000000"/>
          <w:sz w:val="24"/>
          <w:lang w:val="zh-CN"/>
        </w:rPr>
        <w:t>12.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包扎的作用有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①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压迫止血，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②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暂时固定骨头的位置，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③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保护并缩小伤口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①②</w:t>
      </w:r>
      <w:r w:rsidRPr="00F7238D">
        <w:rPr>
          <w:rFonts w:ascii="宋体" w:hAnsi="宋体"/>
          <w:color w:val="000000"/>
          <w:sz w:val="24"/>
        </w:rPr>
        <w:t xml:space="preserve">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①②③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②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①③</w:t>
      </w:r>
      <w:r w:rsidRPr="00F7238D">
        <w:rPr>
          <w:rFonts w:ascii="宋体" w:hAnsi="宋体"/>
          <w:color w:val="000000"/>
          <w:sz w:val="24"/>
        </w:rPr>
        <w:t xml:space="preserve">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</w:rPr>
        <w:t>②③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13.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面中部骨折固定时，最少应达到多少点固定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 xml:space="preserve">2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 xml:space="preserve">3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 xml:space="preserve">4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 xml:space="preserve">5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6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14.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血肿形成在骨折后几小时形成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小时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小时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小时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小时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小时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15.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骨痂形成于骨折后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rPr>
          <w:rFonts w:ascii="宋体" w:hAnsi="宋体"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16.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判断窒息最有力的依据是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．烦躁不安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．呼吸急促</w:t>
      </w:r>
      <w:r w:rsidRPr="00F7238D">
        <w:rPr>
          <w:rFonts w:ascii="宋体" w:hAnsi="宋体"/>
          <w:color w:val="000000"/>
          <w:sz w:val="24"/>
        </w:rPr>
        <w:t xml:space="preserve">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．锁骨上、肋间隙、剑突下出现凹陷</w:t>
      </w:r>
      <w:r w:rsidRPr="00F7238D">
        <w:rPr>
          <w:rFonts w:ascii="宋体" w:hAnsi="宋体"/>
          <w:color w:val="000000"/>
          <w:sz w:val="24"/>
        </w:rPr>
        <w:t xml:space="preserve">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．出冷汗、脉速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．鼻翼煽动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 xml:space="preserve">C    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17.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以下对于口腔癌</w:t>
      </w:r>
      <w:r w:rsidRPr="00F7238D">
        <w:rPr>
          <w:rFonts w:ascii="宋体" w:hAnsi="宋体"/>
          <w:color w:val="000000"/>
          <w:sz w:val="24"/>
        </w:rPr>
        <w:t>"T3N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"/>
        </w:smartTagPr>
        <w:r w:rsidRPr="00F7238D">
          <w:rPr>
            <w:rFonts w:ascii="宋体" w:hAnsi="宋体"/>
            <w:color w:val="000000"/>
            <w:sz w:val="24"/>
          </w:rPr>
          <w:t>1M</w:t>
        </w:r>
      </w:smartTag>
      <w:r w:rsidRPr="00F7238D">
        <w:rPr>
          <w:rFonts w:ascii="宋体" w:hAnsi="宋体"/>
          <w:color w:val="000000"/>
          <w:sz w:val="24"/>
        </w:rPr>
        <w:t>1"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的描述哪项不正确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T3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表示肿瘤最大直径＞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4cm</w:t>
        </w:r>
      </w:smartTag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N1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表示出现同侧单个淋巴结转移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N1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表示转移的淋巴结直径不超过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3cm</w:t>
        </w:r>
      </w:smartTag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 xml:space="preserve">N1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表示出现双侧淋巴结转移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M1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表示有远处转移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18.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以下腺样囊性癌生物学特性错误的是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．易沿神经扩散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．侵袭性强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．易侵入血管造成血行转移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．颈淋巴结转移率高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．癌细胞可沿骨髓腔侵袭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19.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一般不同期行颈淋巴清扫术的是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．舌癌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．上牙龈癌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．下牙龈癌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．颊癌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．口底癌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20.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常好发于口底，生长缓慢且质地坚韧而有弹性的囊肿是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．皮样囊肿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．表皮样囊肿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．甲状舌管囊肿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．舌下腺囊肿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．小粘液腺囊肿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为恢复舌的功能，一般认为超过多少的舌缺损应行一期舌再造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1/4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1/3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1/2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2/3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>3/4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以下粘液表皮样癌的叙述中哪些是错误的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．可根据组织病理学表现分为高、中、低分化型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．高分化型很少发生淋巴结转移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．低分化型淋巴结转移率高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．高分化型较低分化型常见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．高分化型和低分化型均应作选择性颈清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2</w:t>
      </w:r>
      <w:r w:rsidRPr="00F7238D">
        <w:rPr>
          <w:rFonts w:ascii="宋体" w:hAnsi="宋体" w:cs="宋体"/>
          <w:color w:val="000000"/>
          <w:sz w:val="24"/>
          <w:lang w:val="zh-CN"/>
        </w:rPr>
        <w:t>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有消长史的涎腺肿瘤是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．沃辛瘤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．混合瘤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．腺样囊性癌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．腺泡细胞癌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．粘液表皮样癌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23.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以下关于腮腺良性肿瘤的诊治原则中，哪一项是错误的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．术前可行活检明确诊断，再决定治疗方案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．可行穿剌细胞学检查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．术中可行冰冻活组织检查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．不行简单的包膜剥离剜出术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．术中应保留面神经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24.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以下颌面部肿瘤叙述中错误的是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．颌面部良性肿瘤以牙源性及上皮源性肿瘤多见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．造血间叶组织来源的恶性肿瘤也可见于颌面部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．颌面部恶性肿瘤最常见的是鳞状上皮细胞癌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．颌面部恶性肿瘤中最少见的是腺性上皮癌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．肉瘤较少发生于颌面部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25.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关于良性肿瘤的生物学特性的描述以下哪一项是错误的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．都有完整包膜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．生长速度较慢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．多呈膨胀性生长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．一般无麻木、疼痛等症状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．一般对机体生命无影响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26.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对甲状舌管囊肿的叙述以下哪一项是错误的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．多见于成年人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．囊肿生长缓慢，质软，周界清楚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．可随吞咽及伸舌等动作而移动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．手术除切除囊肿或瘘管外，一般应将舌骨中份一并切除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．穿剌检查可抽出透明或微浊黄色液体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27.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最常见的口腔癌是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．舌癌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．牙龈癌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．颊癌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．腭癌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．口底癌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28.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以下易发生双侧颈淋巴结转移的是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．舌癌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．牙龈癌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．颊癌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．腭癌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．口底癌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29.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以下关于骨肉瘤的叙述哪一项是错误的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．是恶性程度高的肿瘤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．常发生于青少年，男性较女性多见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．下颌骨较上颌骨多见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．一般沿淋巴扩散转移至区域淋巴结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．对放射线不敏感</w:t>
      </w:r>
    </w:p>
    <w:p w:rsidR="007E3375" w:rsidRPr="00F7238D" w:rsidP="007E3375">
      <w:pPr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30.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关于腭癌以下哪一项不正确：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．涎腺来源的硬腭癌多见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．发生于硬腭的鳞癌其细胞多高度分化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．较腭鳞癌较硬腭鳞癌恶性程度高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．软腭鳞癌较硬腭鳞癌的淋巴结转移早并较多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．软腭鳞癌出现淋巴结转移时主要是向颈深下淋巴结转移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当白细胞和血小板下降到以下哪种情况时应考虑停用化疗药物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．白细胞</w:t>
      </w:r>
      <w:r w:rsidRPr="00F7238D">
        <w:rPr>
          <w:rFonts w:ascii="宋体" w:hAnsi="宋体"/>
          <w:color w:val="000000"/>
          <w:sz w:val="24"/>
        </w:rPr>
        <w:t>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109/L,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血小板</w:t>
      </w:r>
      <w:r w:rsidRPr="00F7238D">
        <w:rPr>
          <w:rFonts w:ascii="宋体" w:hAnsi="宋体"/>
          <w:color w:val="000000"/>
          <w:sz w:val="24"/>
        </w:rPr>
        <w:t>100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．白细胞</w:t>
      </w:r>
      <w:r w:rsidRPr="00F7238D">
        <w:rPr>
          <w:rFonts w:ascii="宋体" w:hAnsi="宋体"/>
          <w:color w:val="000000"/>
          <w:sz w:val="24"/>
        </w:rPr>
        <w:t>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109/L,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血小板</w:t>
      </w:r>
      <w:r w:rsidRPr="00F7238D">
        <w:rPr>
          <w:rFonts w:ascii="宋体" w:hAnsi="宋体"/>
          <w:color w:val="000000"/>
          <w:sz w:val="24"/>
        </w:rPr>
        <w:t>80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．白细胞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109/L,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血小板</w:t>
      </w:r>
      <w:r w:rsidRPr="00F7238D">
        <w:rPr>
          <w:rFonts w:ascii="宋体" w:hAnsi="宋体"/>
          <w:color w:val="000000"/>
          <w:sz w:val="24"/>
        </w:rPr>
        <w:t>100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．白细胞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109/L,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血小板</w:t>
      </w:r>
      <w:r w:rsidRPr="00F7238D">
        <w:rPr>
          <w:rFonts w:ascii="宋体" w:hAnsi="宋体"/>
          <w:color w:val="000000"/>
          <w:sz w:val="24"/>
        </w:rPr>
        <w:t>80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．白细胞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109/L,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血小板</w:t>
      </w:r>
      <w:r w:rsidRPr="00F7238D">
        <w:rPr>
          <w:rFonts w:ascii="宋体" w:hAnsi="宋体"/>
          <w:color w:val="000000"/>
          <w:sz w:val="24"/>
        </w:rPr>
        <w:t>50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r w:rsidRPr="00F7238D">
        <w:rPr>
          <w:rFonts w:ascii="宋体" w:hAnsi="宋体"/>
          <w:color w:val="000000"/>
          <w:sz w:val="24"/>
        </w:rPr>
        <w:t>109/L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32.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易复发可恶变的颌骨囊肿是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．根尖囊肿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．含牙囊肿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．角化囊肿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．根侧囊肿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．始基囊肿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33.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以下舌下腺囊肿的治疗方法中正确的是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．行袋形缝合术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．抽出囊液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抽出囊液后注入碘酊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．摘除囊肿及舌下腺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．摘除囊肿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34.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以下最常用于诊断颌骨恶性肿瘤的放射性核素是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125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131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99"/>
          <w:attr w:name="TCSC" w:val="0"/>
          <w:attr w:name="UnitName" w:val="m"/>
        </w:smartTagPr>
        <w:r w:rsidRPr="00F7238D">
          <w:rPr>
            <w:rFonts w:ascii="宋体" w:hAnsi="宋体"/>
            <w:color w:val="000000"/>
            <w:sz w:val="24"/>
          </w:rPr>
          <w:t>99m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锝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35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锶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>67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镓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35.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以下关于牙龈瘤说法正确的是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．发病率与性别无关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．不需将病变波及的牙齿拔除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．不会破坏牙槽骨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．切除后易复发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波及的牙周膜不需要去除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rPr>
          <w:rFonts w:ascii="宋体" w:hAnsi="宋体" w:hint="eastAsia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36.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以下药物临上床常用于血管瘤硬化治疗的是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．平阳霉素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．雷帕霉素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．长春新碱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．顺铂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．紫杉醇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37.16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岁女性，发现右下颌骨逐渐膨大</w:t>
      </w:r>
      <w:r w:rsidRPr="00F7238D">
        <w:rPr>
          <w:rFonts w:ascii="宋体" w:hAnsi="宋体"/>
          <w:color w:val="000000"/>
          <w:sz w:val="24"/>
        </w:rPr>
        <w:t>8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年，近年来增大速度减慢。检查发现下颌骨体部弥漫性膨大，但以颊侧更明显，质硬。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线片示右下颌骨体部成磨砂玻璃样，与骨皮质相移行。术后病理检查发现纤维组织代替正常骨组织，其中有较多的纤细小梁。诊断为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．化牙骨质纤维瘤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．骨化性纤维瘤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．骨纤维异常增殖症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．颌症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．牙源性纤维瘤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38.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男性患者，左侧下颌骨磨牙区、下颌角及升支部渐进性膨大，按之有乒乓感。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线片示透明囊性投影，多房性，房室大小不一，极度不一致，阴影边缘呈切迹状。穿刺可以抽出褐色液体。最可能的诊断是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．牙源性角化囊肿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．成釉细胞瘤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．牙源性粘液瘤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．牙源性钙化囊中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．牙源性纤维瘤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39.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女性，</w:t>
      </w:r>
      <w:r w:rsidRPr="00F7238D">
        <w:rPr>
          <w:rFonts w:ascii="宋体" w:hAnsi="宋体"/>
          <w:color w:val="000000"/>
          <w:sz w:val="24"/>
        </w:rPr>
        <w:t>42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岁，左上颈部肿物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年，增长不明显。近三天发生上呼吸道感染，肿物突然增大，并伴有疼痛。检查发现肿物位于胸锁乳突肌上三分之一前缘，质软，有波动感，无搏动，体位实验阴性穿刺可抽出黄色、清亮，不含胆固醇的液体。最可能的诊断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．静脉畸形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．神经鞘瘤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．囊性水瘤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．鳃裂囊肿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．甲状舌管囊肿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40.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男性，</w:t>
      </w:r>
      <w:r w:rsidRPr="00F7238D">
        <w:rPr>
          <w:rFonts w:ascii="宋体" w:hAnsi="宋体"/>
          <w:color w:val="000000"/>
          <w:sz w:val="24"/>
        </w:rPr>
        <w:t>20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岁，右面颊部、上下眼睑及右额部巨大动静脉畸形，听诊有吹风样杂音，触有波动感，该患者最佳治疗方案为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．硬化剂注射治疗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．栓塞后手术切除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．放疗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．冷冻治疗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．激素治疗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41.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女性，</w:t>
      </w:r>
      <w:r w:rsidRPr="00F7238D">
        <w:rPr>
          <w:rFonts w:ascii="宋体" w:hAnsi="宋体"/>
          <w:color w:val="000000"/>
          <w:sz w:val="24"/>
        </w:rPr>
        <w:t>60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岁，右侧颊粘膜下肿物</w:t>
      </w:r>
      <w:r w:rsidRPr="00F7238D">
        <w:rPr>
          <w:rFonts w:ascii="宋体" w:hAnsi="宋体"/>
          <w:color w:val="000000"/>
          <w:sz w:val="24"/>
        </w:rPr>
        <w:t>8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个月，逐渐增大，轻度疼痛，近来在进食时常咬到颊部，造成局部黏膜糜烂，检查见右侧肿块大小月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厘米"/>
        </w:smartTagPr>
        <w:r w:rsidRPr="00F7238D">
          <w:rPr>
            <w:rFonts w:ascii="宋体" w:hAnsi="宋体"/>
            <w:color w:val="000000"/>
            <w:sz w:val="24"/>
          </w:rPr>
          <w:t>2.5</w:t>
        </w:r>
        <w:r w:rsidRPr="00F7238D">
          <w:rPr>
            <w:rFonts w:ascii="宋体" w:hAnsi="宋体" w:cs="宋体" w:hint="eastAsia"/>
            <w:color w:val="000000"/>
            <w:sz w:val="24"/>
            <w:lang w:val="zh-CN"/>
          </w:rPr>
          <w:t>厘米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大小，界限不清，表面黏膜糜烂，质地硬。该患者最可能的诊断是：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．鳞状细胞癌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．淋巴瘤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．特异性感染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．腺上皮恶性肿瘤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．良性肿瘤伴感染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/>
          <w:color w:val="000000"/>
          <w:sz w:val="24"/>
          <w:lang w:val="zh-CN"/>
        </w:rPr>
        <w:t>42.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男性，</w:t>
      </w:r>
      <w:r w:rsidRPr="00F7238D">
        <w:rPr>
          <w:rFonts w:ascii="宋体" w:hAnsi="宋体"/>
          <w:color w:val="000000"/>
          <w:sz w:val="24"/>
        </w:rPr>
        <w:t>19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岁，右下颌区反复肿胀半年，两天前再次发作，病程进展快，出现张开受限。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线示右下颌角区沿颌骨长轴有单囊阴影、右下颌智齿位于下颌下缘，该患者最可能的诊断是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．右下颌成釉细胞瘤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．右下颌角化囊肿继发感染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．右下颌骨含牙囊肿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．右下颌骨中枢性癌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．右下颌骨骨髓炎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43.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多形性腺瘤不会发生在以下哪一个部位：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副腮腺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舌下腺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上颌窦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上腭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44.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慢性腮腺炎行导管扩张术的主要适应征是：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有结石者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导管或管口狭窄者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腮腺不肿大者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无明显炎症者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有阻塞症状者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45.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关于涎石病以下说法错误的是：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多发生于下颌下腺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多表现为反复进食时唾液腺肿胀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治疗以解除导管阻塞为原则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线都能显示结石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对确认为涎石病者，不作唾液腺造影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46.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舍格伦综合征伴有的全身病变不包括下列哪项：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系统性红斑狼疮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多发性肌炎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类风湿关节炎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硬皮病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结节性动脉周围炎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47.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患者男性，</w:t>
      </w:r>
      <w:r w:rsidRPr="00F7238D">
        <w:rPr>
          <w:rFonts w:ascii="宋体" w:hAnsi="宋体"/>
          <w:color w:val="000000"/>
          <w:sz w:val="24"/>
        </w:rPr>
        <w:t>23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岁，右腮腺区无痛性肿胀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月，抗炎治疗有效。检查见导管口无红肿，分泌物清亮。</w:t>
      </w:r>
      <w:r w:rsidRPr="00F7238D">
        <w:rPr>
          <w:rFonts w:ascii="宋体" w:hAnsi="宋体"/>
          <w:color w:val="000000"/>
          <w:sz w:val="24"/>
        </w:rPr>
        <w:t xml:space="preserve">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该患者应考虑以下何种诊断：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流行性腮腺炎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急性化脓性腮腺炎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腮腺淋巴结炎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舍格伦综合征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良性腮腺肥大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48.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咀嚼肌群痉挛的主要症状是：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严重的开口受限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开口疼痛和咀嚼疼痛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弹响和杂音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开口歪斜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不伴头痛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49.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在颞下颌关节紊乱病中，疼痛有</w:t>
      </w:r>
      <w:r w:rsidRPr="00F7238D">
        <w:rPr>
          <w:rFonts w:ascii="宋体" w:hAnsi="宋体"/>
          <w:color w:val="000000"/>
          <w:sz w:val="24"/>
        </w:rPr>
        <w:t>"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扳机点</w:t>
      </w:r>
      <w:r w:rsidRPr="00F7238D">
        <w:rPr>
          <w:rFonts w:ascii="宋体" w:hAnsi="宋体"/>
          <w:color w:val="000000"/>
          <w:sz w:val="24"/>
        </w:rPr>
        <w:t>"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的类型为：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翼外肌功能亢进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翼外肌痉挛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咀嚼肌群痉挛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肌筋膜痛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炎性疾病类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50.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关节结构紊乱病类描述不正确的是：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主要包括各种关节盘移位、关节盘各附着松弛或撕脱，关节囊扩张等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有的可以治愈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线检查一般均有骨质改变但无关节间隙异常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常伴有关节半脱位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在开口运动中有各种不同时期的弹响和破碎音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51.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可复性关节盘移位的临床特征描述不正确的是：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开口弹响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薛氏位可见关节前间隙变窄后间隙变宽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造影可以证实关节盘移位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常伴发翼外肌痉挛和关节滑膜炎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关节区常有压痛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52.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不可复性关节盘前移位的临床特征：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开口关节弹响且开口型偏向患侧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开口受限，但被动开口时开口度能增大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薛氏位可见关节前间隙变窄后间隙变宽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开口受限，关节区疼痛但无弹响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开口型偏向健侧且无弹响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53.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不可复性关节盘前移位的症状类似于翼外肌痉挛，主要不同点在于：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不可复性关节盘前移位无自发疼痛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不可复性关节盘前移位测被动张口度时开口度不能增大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不可复性关节盘前移位髁状突前方有压痛但不红肿。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不可复性关节盘前移位开口时下颌偏向患侧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不可复性关节盘前移位开口中度受限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/>
          <w:color w:val="000000"/>
          <w:sz w:val="24"/>
        </w:rPr>
        <w:t>:B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54.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关节囊扩张伴关节盘附着松弛的临床特征描述不正确的是：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翼外肌痉挛发展所致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可以由急性前脱位后未经适当治疗发展所致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开口过大呈半脱位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常伴有慢性滑膜炎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造影可见关节囊扩张和关节盘附着松脱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55.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颞下颌关节紊乱病的炎性疾病类的主要症状和翼外肌痉挛相似，唯一不同点是：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炎性疾病类无自发疼痛，疼痛性质为钝痛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炎性疾病类开口型不偏斜，不出现弹响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炎性疾病类关节周围区疼痛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炎性疾病类疼痛位于关节区深部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炎性疾病类疼痛位于髁突后方，该处有明显压痛，但不红肿。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56.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关于颞下颌关节紊乱病炎性疾病类描述不正确的是：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由开口过大或外伤引起滑膜或关节囊的急性炎症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由牙合因素引起滑膜或关节囊的慢性炎症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由细菌引起的感染性疾病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关节结构紊乱病、骨关节病可继发或并发滑膜炎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急性炎症治疗及时可以痊愈，慢性炎症常常反复发作，疾病迁延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/>
          <w:color w:val="000000"/>
          <w:sz w:val="24"/>
        </w:rPr>
        <w:t>:C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57.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关节盘穿孔、破裂的主要临床特征是：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疼痛和张口受限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开闭、前伸、侧方运动的任何阶段有多声破碎音；开口型歪曲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除弹响和开口型异常外，关节区常有压痛，疼痛可有扳机点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严重开口受限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疼痛位于髁状突后方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58.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骨关节病的主要临床特征是：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在开口运动中多声破碎音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在开口运动中有连续的摩擦音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开口受限，咀嚼痛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开口型歪曲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关节周围区疼痛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59.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一侧急性颞下颌关节前脱位的主要临床表现是：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患侧耳屏前、颧弓下不能触及髁突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患侧后牙呈反牙合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下颌中线偏向健侧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咀嚼吞咽正常</w:t>
      </w:r>
      <w:r w:rsidRPr="00F7238D">
        <w:rPr>
          <w:rFonts w:ascii="宋体" w:hAnsi="宋体"/>
          <w:color w:val="000000"/>
          <w:sz w:val="24"/>
        </w:rPr>
        <w:t xml:space="preserve">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双侧后牙早接触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60.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不适于做颞下颌关节造影的是：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颞下颌关节脱位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开口受限，开口歪斜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开闭口运动中有连续摩擦音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发现有关节弹响、绞锁及明显的运动受限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开口度过大，呈半脱位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61.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关节外强直的病因不包括：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口内手术后瘢痕挛缩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上颌结节和下颌升支开放性骨折或火器伤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7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颜面部深度烧伤或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儿童期颏部的对冲性损伤伤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鼻咽癌放疗后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62.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患者女性，</w:t>
      </w:r>
      <w:r w:rsidRPr="00F7238D">
        <w:rPr>
          <w:rFonts w:ascii="宋体" w:hAnsi="宋体"/>
          <w:color w:val="000000"/>
          <w:sz w:val="24"/>
        </w:rPr>
        <w:t>28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岁，因开口受限左颞下颌关节区疼痛就诊，患者咀嚼食物时，左侧关节周围区深部疼痛，但不能触及，疼痛性质为钝痛；临床检查张口度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3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2.3cm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，上颌结节后上方有压痛，被动张口度可大于自然开口度；未闻及张闭口弹响声，张口型偏向左侧。最可能的诊断是：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左侧翼外肌亢进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左侧翼外肌痉挛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左侧不可复性关节盘前移位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左侧可复性关节盘前移位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左侧咀嚼肌群痉挛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/>
          <w:color w:val="000000"/>
          <w:sz w:val="24"/>
        </w:rPr>
        <w:t>:B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63.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患者女性，</w:t>
      </w:r>
      <w:r w:rsidRPr="00F7238D">
        <w:rPr>
          <w:rFonts w:ascii="宋体" w:hAnsi="宋体"/>
          <w:color w:val="000000"/>
          <w:sz w:val="24"/>
        </w:rPr>
        <w:t>32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岁，因左颞下颌关节区疼痛一周就诊，患者有左颞下颌关节区弹响史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年，一周前弹响消失，临床检查开口轻度受限，开口型偏向左侧，左髁状突前方疼痛，关节造影，开口可见造影存留前束内，最可能的诊断是：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左颞下颌关节翼外肌痉挛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左颞下颌关节咀嚼肌群痉挛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左颞下颌关节膜滑炎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左颞下颌关节不可复性关节盘前移位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左颞下颌关节可复性关节盘前移位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/>
          <w:color w:val="000000"/>
          <w:sz w:val="24"/>
        </w:rPr>
        <w:t>:D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64.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患者男性，</w:t>
      </w:r>
      <w:r w:rsidRPr="00F7238D">
        <w:rPr>
          <w:rFonts w:ascii="宋体" w:hAnsi="宋体"/>
          <w:color w:val="000000"/>
          <w:sz w:val="24"/>
        </w:rPr>
        <w:t>26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岁，因右侧颞下颌关节区弹响三个月就诊，临床检查右侧颞下颌关节开口初闭口末期可发出单音清脆弹响，开口型先偏向右侧，弹响发生后又回到中线，关节检查关节区压痛，张口度为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.5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3.5cm</w:t>
        </w:r>
      </w:smartTag>
      <w:r w:rsidRPr="00F7238D">
        <w:rPr>
          <w:rFonts w:ascii="宋体" w:hAnsi="宋体"/>
          <w:color w:val="000000"/>
          <w:sz w:val="24"/>
        </w:rPr>
        <w:t>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最可能的诊断应该是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8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左侧翼外肌功能亢进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右侧翼外肌痉挛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右侧不可复性关节盘前移位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右侧可复性关节盘前移位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右侧关节囊扩张关节盘附着松弛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/>
          <w:color w:val="000000"/>
          <w:sz w:val="24"/>
        </w:rPr>
        <w:t>:D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65.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患者男性，</w:t>
      </w:r>
      <w:r w:rsidRPr="00F7238D">
        <w:rPr>
          <w:rFonts w:ascii="宋体" w:hAnsi="宋体"/>
          <w:color w:val="000000"/>
          <w:sz w:val="24"/>
        </w:rPr>
        <w:t>42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岁，因颏部外伤三小时就诊，患者被绊倒致颏部先着地，临床检查颏部有挫伤，前牙呈开牙合</w:t>
      </w:r>
      <w:r w:rsidRPr="00F7238D">
        <w:rPr>
          <w:rFonts w:ascii="宋体" w:hAnsi="宋体"/>
          <w:color w:val="000000"/>
          <w:sz w:val="24"/>
        </w:rPr>
        <w:t xml:space="preserve">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，双侧后牙早接触，双侧颞下颌关节区肿胀疼痛，可能的诊断是：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双侧颞颌关节急性前脱位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双侧颞颌关节陈旧性脱位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双侧髁状突颈部骨折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双侧咀嚼肌群痉挛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双侧翼外肌痉挛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/>
          <w:color w:val="000000"/>
          <w:sz w:val="24"/>
        </w:rPr>
        <w:t>:C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66.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患者男性，</w:t>
      </w:r>
      <w:r w:rsidRPr="00F7238D">
        <w:rPr>
          <w:rFonts w:ascii="宋体" w:hAnsi="宋体"/>
          <w:color w:val="000000"/>
          <w:sz w:val="24"/>
        </w:rPr>
        <w:t>32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岁，因开口严重受限一个月就诊，临床检查开口度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8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0.8cm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，咀嚼疼痛不明显，无弹响和杂音，右侧升颌肌群发硬，听诊器可听到肌杂音。最可能的诊断是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右侧翼外肌亢进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右侧翼外肌痉挛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右侧咀嚼肌群痉挛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右侧肌筋膜痛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右颞下颌关节紊乱病的炎性疾病类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67.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关节内强直需要行颞下颌关节成型术，以下叙述不正确的是：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截开的部位应尽可能在下颌支高位形成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9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截开的下颌支应作适当修整，使之形成一个体积较小的圆形骨突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截开的间隙应保持在</w:t>
      </w:r>
      <w:r w:rsidRPr="00F7238D">
        <w:rPr>
          <w:rFonts w:ascii="宋体" w:hAnsi="宋体"/>
          <w:color w:val="000000"/>
          <w:sz w:val="24"/>
        </w:rPr>
        <w:t>0.1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－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2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0.2cm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之间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双侧关节内强直最好一次手术，如果必须</w:t>
      </w:r>
      <w:r w:rsidRPr="00F7238D">
        <w:rPr>
          <w:rFonts w:ascii="宋体" w:hAnsi="宋体"/>
          <w:color w:val="000000"/>
          <w:sz w:val="24"/>
        </w:rPr>
        <w:t xml:space="preserve">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分两次，相隔时间不应超过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术后开口练习对防止术后复发十分重要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68.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下列关于原发性三叉神经痛描述错误的是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中老年人多见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神经系统检查常有阳性体征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为阵发性电击样剧烈疼痛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历时数秒至数分钟，间歇期无症状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多单侧发病多见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原发性三叉神经痛病员无论病程长短，神经系统检查无阳性体征发现，仍保持罹患分支区域内的痛觉、触觉和温度觉的感觉功能和运动支的咀嚼肌功能。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69.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三叉神经功能检查不包括的项目是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泪液检查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温、痛觉检查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角膜反射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腭反射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运动功能检查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 xml:space="preserve">A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70.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患者，女性，</w:t>
      </w:r>
      <w:r w:rsidRPr="00F7238D">
        <w:rPr>
          <w:rFonts w:ascii="宋体" w:hAnsi="宋体"/>
          <w:color w:val="000000"/>
          <w:sz w:val="24"/>
        </w:rPr>
        <w:t>55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岁。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年来右眶上缘、鼻翼旁多次因触摸多次发生刀割样剧痛，每次最长持续约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－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分钟，则该患者诊断可能为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三叉神经第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Ⅰ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支痛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三叉神经第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Ⅱ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支痛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三叉神经第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Ⅲ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支痛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0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三叉神经第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Ⅰ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Ⅱ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支痛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三叉神经第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Ⅱ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Ⅲ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支痛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71.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在治疗三叉神经痛的多种方法中，止痛效果好，复发率低，可重复治疗的是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卡马西平治疗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神经撕脱术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无水酒精注射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半月神经节射频温控热凝术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维生素</w:t>
      </w:r>
      <w:r w:rsidRPr="00F7238D">
        <w:rPr>
          <w:rFonts w:ascii="宋体" w:hAnsi="宋体"/>
          <w:color w:val="000000"/>
          <w:sz w:val="24"/>
        </w:rPr>
        <w:t>B1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>B12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及局麻药封闭疗法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72.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半月神经节射频温控热凝术时，最后温度应升至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A.40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"/>
          <w:attr w:name="TCSC" w:val="0"/>
          <w:attr w:name="UnitName" w:val="℃"/>
        </w:smartTagPr>
        <w:r w:rsidRPr="00F7238D">
          <w:rPr>
            <w:rFonts w:ascii="宋体" w:hAnsi="宋体"/>
            <w:color w:val="000000"/>
            <w:sz w:val="24"/>
          </w:rPr>
          <w:t>50</w:t>
        </w:r>
        <w:r w:rsidRPr="00F7238D">
          <w:rPr>
            <w:rFonts w:ascii="宋体" w:hAnsi="宋体" w:cs="宋体" w:hint="eastAsia"/>
            <w:color w:val="000000"/>
            <w:sz w:val="24"/>
          </w:rPr>
          <w:t>℃</w:t>
        </w:r>
      </w:smartTag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B.50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"/>
          <w:attr w:name="TCSC" w:val="0"/>
          <w:attr w:name="UnitName" w:val="℃"/>
        </w:smartTagPr>
        <w:r w:rsidRPr="00F7238D">
          <w:rPr>
            <w:rFonts w:ascii="宋体" w:hAnsi="宋体"/>
            <w:color w:val="000000"/>
            <w:sz w:val="24"/>
          </w:rPr>
          <w:t>60</w:t>
        </w:r>
        <w:r w:rsidRPr="00F7238D">
          <w:rPr>
            <w:rFonts w:ascii="宋体" w:hAnsi="宋体" w:cs="宋体" w:hint="eastAsia"/>
            <w:color w:val="000000"/>
            <w:sz w:val="24"/>
          </w:rPr>
          <w:t>℃</w:t>
        </w:r>
      </w:smartTag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C.60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0"/>
          <w:attr w:name="TCSC" w:val="0"/>
          <w:attr w:name="UnitName" w:val="℃"/>
        </w:smartTagPr>
        <w:r w:rsidRPr="00F7238D">
          <w:rPr>
            <w:rFonts w:ascii="宋体" w:hAnsi="宋体"/>
            <w:color w:val="000000"/>
            <w:sz w:val="24"/>
          </w:rPr>
          <w:t>70</w:t>
        </w:r>
        <w:r w:rsidRPr="00F7238D">
          <w:rPr>
            <w:rFonts w:ascii="宋体" w:hAnsi="宋体" w:cs="宋体" w:hint="eastAsia"/>
            <w:color w:val="000000"/>
            <w:sz w:val="24"/>
          </w:rPr>
          <w:t>℃</w:t>
        </w:r>
      </w:smartTag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D.70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0"/>
          <w:attr w:name="TCSC" w:val="0"/>
          <w:attr w:name="UnitName" w:val="℃"/>
        </w:smartTagPr>
        <w:r w:rsidRPr="00F7238D">
          <w:rPr>
            <w:rFonts w:ascii="宋体" w:hAnsi="宋体"/>
            <w:color w:val="000000"/>
            <w:sz w:val="24"/>
          </w:rPr>
          <w:t>80</w:t>
        </w:r>
        <w:r w:rsidRPr="00F7238D">
          <w:rPr>
            <w:rFonts w:ascii="宋体" w:hAnsi="宋体" w:cs="宋体" w:hint="eastAsia"/>
            <w:color w:val="000000"/>
            <w:sz w:val="24"/>
            <w:lang w:val="zh-CN"/>
          </w:rPr>
          <w:t>℃</w:t>
        </w:r>
      </w:smartTag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E.90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℃"/>
        </w:smartTagPr>
        <w:r w:rsidRPr="00F7238D">
          <w:rPr>
            <w:rFonts w:ascii="宋体" w:hAnsi="宋体"/>
            <w:color w:val="000000"/>
            <w:sz w:val="24"/>
          </w:rPr>
          <w:t>100</w:t>
        </w:r>
        <w:r w:rsidRPr="00F7238D">
          <w:rPr>
            <w:rFonts w:ascii="宋体" w:hAnsi="宋体" w:cs="宋体" w:hint="eastAsia"/>
            <w:color w:val="000000"/>
            <w:sz w:val="24"/>
            <w:lang w:val="zh-CN"/>
          </w:rPr>
          <w:t>℃</w:t>
        </w:r>
      </w:smartTag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73.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采用三叉神经感觉功能判断半月神经节射频温控热凝术时，下列哪种情况为达到最佳加热效果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痛觉、触觉消失，角膜反射保留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痛觉、触觉、角膜反射均消失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痛觉、触觉消失，味觉保留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痛觉消失，触觉、角膜反射保留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痛觉、味觉消失，触觉保留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1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74.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最易使三叉神经痛高痛阈</w:t>
      </w:r>
      <w:r w:rsidRPr="00F7238D">
        <w:rPr>
          <w:rFonts w:ascii="宋体" w:hAnsi="宋体"/>
          <w:color w:val="000000"/>
          <w:sz w:val="24"/>
        </w:rPr>
        <w:t>"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扳机点</w:t>
      </w:r>
      <w:r w:rsidRPr="00F7238D">
        <w:rPr>
          <w:rFonts w:ascii="宋体" w:hAnsi="宋体"/>
          <w:color w:val="000000"/>
          <w:sz w:val="24"/>
        </w:rPr>
        <w:t>"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出现阳性体征检查方法为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拂诊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压诊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触诊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叩诊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揉诊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75.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一患者，自觉右侧口底后分、舌根及咽部疼痛，用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％的利多卡因阻滞麻醉三叉神经第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Ⅲ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支后，疼痛仍不缓解；再用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％－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％的丁卡因喷雾于舌根部、咽部后，疼痛缓解。其最可能的诊断是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三叉神经第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Ⅱ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支痛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继发性三叉神经痛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舌神经痛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舌咽神经痛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舌下神经痛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76.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关于面肌痉挛描述不正确的是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肌电图显示肌纤维震颤和肌束震颤波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伴面部剧痛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阵发性的一侧面肌痉挛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卡马西平、苯妥英那可用于面肌痉挛的治疗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一般不伴有其他神经系统的阳性体征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77.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一患者，诊断为三叉神经痛，定分支检查为第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Ⅲ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支，</w:t>
      </w:r>
      <w:r w:rsidRPr="00F7238D">
        <w:rPr>
          <w:rFonts w:ascii="宋体" w:hAnsi="宋体"/>
          <w:color w:val="000000"/>
          <w:sz w:val="24"/>
        </w:rPr>
        <w:t>"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扳机点</w:t>
      </w:r>
      <w:r w:rsidRPr="00F7238D">
        <w:rPr>
          <w:rFonts w:ascii="宋体" w:hAnsi="宋体"/>
          <w:color w:val="000000"/>
          <w:sz w:val="24"/>
        </w:rPr>
        <w:t>"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在右下后磨牙区相对的颊粘膜处；口内检查，右下后磨牙均已拔除；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线检查，拔牙区相应的下颌骨内可见界限清楚的散在透光区。请问此患者首选的的治疗方法是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2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病变骨腔清除术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下牙槽神经切断撕脱术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颏孔无水酒精注射法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理疗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半月神经节射频温控热凝术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78.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患者，男性，</w:t>
      </w:r>
      <w:r w:rsidRPr="00F7238D">
        <w:rPr>
          <w:rFonts w:ascii="宋体" w:hAnsi="宋体"/>
          <w:color w:val="000000"/>
          <w:sz w:val="24"/>
        </w:rPr>
        <w:t>50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岁。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年前因右眶下区、下颌后磨牙前庭沟颊粘膜因触摸等诱因可诱发电击样剧痛，诊断为三叉神经第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Ⅱ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Ⅲ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支痛。给予卡马西平治疗，初起有效，近半年来，自觉发作频繁，虽不断加大药物剂量，效果仍差。全身检查未发现明显心血管疾病。根据目前病情首选哪种治疗方案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病变骨腔清除术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半月神经节射频温控热凝术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继续加大卡马西平药物剂量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％普鲁卡因病变支封闭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三叉神经周围支切断撕脱术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79.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贝尔面瘫急性期治疗不正确的是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口服阿司匹林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给予大剂量糖皮质激素（如地塞米松、泼尼松）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给予强烈的针刺治疗，避免面肌废用性萎缩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肌注维生素</w:t>
      </w:r>
      <w:r w:rsidRPr="00F7238D">
        <w:rPr>
          <w:rFonts w:ascii="宋体" w:hAnsi="宋体"/>
          <w:color w:val="000000"/>
          <w:sz w:val="24"/>
        </w:rPr>
        <w:t>B1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，</w:t>
      </w:r>
      <w:r w:rsidRPr="00F7238D">
        <w:rPr>
          <w:rFonts w:ascii="宋体" w:hAnsi="宋体"/>
          <w:color w:val="000000"/>
          <w:sz w:val="24"/>
        </w:rPr>
        <w:t>B12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保护眼睛，防止角膜损害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80.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最能有效证明贝尔麻痹时是否累及膝状神经节的检查方法是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泪液检查（</w:t>
      </w:r>
      <w:r w:rsidRPr="00F7238D">
        <w:rPr>
          <w:rFonts w:ascii="宋体" w:hAnsi="宋体"/>
          <w:color w:val="000000"/>
          <w:sz w:val="24"/>
        </w:rPr>
        <w:t>Schirmer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试验）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味觉检查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3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角膜反射检查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咀嚼运动功能检查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听觉检查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81.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鉴别中枢性面神经麻痹与周围性面神经麻痹的主要依据是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额纹是否消失、能否皱眉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眼睑能否闭合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能否耸鼻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能否鼓腮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有无口角歪斜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82.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患者，女，</w:t>
      </w:r>
      <w:r w:rsidRPr="00F7238D">
        <w:rPr>
          <w:rFonts w:ascii="宋体" w:hAnsi="宋体"/>
          <w:color w:val="000000"/>
          <w:sz w:val="24"/>
        </w:rPr>
        <w:t>45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岁。由于天气闷热，风扇直对面部吹一上午。午睡后，刷牙时发觉口角漏水，含漱不便；照镜时发觉右侧口角下垂，左侧向上歪斜。其最可能的诊断是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右侧中枢性面神经麻痹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左侧核上性面神经麻痹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右侧贝尔麻痹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左侧贝尔麻痹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右侧面肌痉挛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83.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患者着凉后晨起，发现口腔漏水，上下唇闭合不全，不能吹风鼓气，一侧口角下垂另一侧向上歪斜，额纹消失，不能蹙眉。此患者诊断最大的可能为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中枢性面神经麻痹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周围性面神经麻痹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原发性面神经麻痹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继发性面神经麻痹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4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贝尔麻痹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84.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以下哪项不是横跨面部腓肠神经移植术的适应症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 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新鲜外伤造成面神经总干及其分支缺损，无法进行吻合者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 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中枢性面瘫发病后一年以内功能未得到恢复者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 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中枢性面瘫早期修复后一年效果不佳，面部表情肌尚未严重萎缩者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 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陈旧性面瘫，作为吻合神经血管游离肌肉移植术两期法的一期手术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双侧面瘫者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85.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味觉出汗综合症是：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A.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舌下腺手术后并发症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颌下腺手术后并发症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小唾液腺手术后并发症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腮腺手术后并发症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E.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与唾液腺手术无关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86.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胎儿面部基本发育完成的时间为胚胎发育的第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第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第</w:t>
      </w:r>
      <w:r w:rsidRPr="00F7238D">
        <w:rPr>
          <w:rFonts w:ascii="宋体" w:hAnsi="宋体"/>
          <w:color w:val="000000"/>
          <w:sz w:val="24"/>
        </w:rPr>
        <w:t>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第</w:t>
      </w:r>
      <w:r w:rsidRPr="00F7238D">
        <w:rPr>
          <w:rFonts w:ascii="宋体" w:hAnsi="宋体"/>
          <w:color w:val="000000"/>
          <w:sz w:val="24"/>
        </w:rPr>
        <w:t>7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第</w:t>
      </w:r>
      <w:r w:rsidRPr="00F7238D">
        <w:rPr>
          <w:rFonts w:ascii="宋体" w:hAnsi="宋体"/>
          <w:color w:val="000000"/>
          <w:sz w:val="24"/>
        </w:rPr>
        <w:t>8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第</w:t>
      </w:r>
      <w:r w:rsidRPr="00F7238D">
        <w:rPr>
          <w:rFonts w:ascii="宋体" w:hAnsi="宋体"/>
          <w:color w:val="000000"/>
          <w:sz w:val="24"/>
        </w:rPr>
        <w:t>9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87.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唇、面裂和腭裂的形成一般在胎儿发育的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前</w:t>
      </w:r>
      <w:r w:rsidRPr="00F7238D">
        <w:rPr>
          <w:rFonts w:ascii="宋体" w:hAnsi="宋体"/>
          <w:color w:val="000000"/>
          <w:sz w:val="24"/>
        </w:rPr>
        <w:t>8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5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前</w:t>
      </w:r>
      <w:r w:rsidRPr="00F7238D">
        <w:rPr>
          <w:rFonts w:ascii="宋体" w:hAnsi="宋体"/>
          <w:color w:val="000000"/>
          <w:sz w:val="24"/>
        </w:rPr>
        <w:t>9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前</w:t>
      </w:r>
      <w:r w:rsidRPr="00F7238D">
        <w:rPr>
          <w:rFonts w:ascii="宋体" w:hAnsi="宋体"/>
          <w:color w:val="000000"/>
          <w:sz w:val="24"/>
        </w:rPr>
        <w:t>10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前</w:t>
      </w:r>
      <w:r w:rsidRPr="00F7238D">
        <w:rPr>
          <w:rFonts w:ascii="宋体" w:hAnsi="宋体"/>
          <w:color w:val="000000"/>
          <w:sz w:val="24"/>
        </w:rPr>
        <w:t>11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前</w:t>
      </w:r>
      <w:r w:rsidRPr="00F7238D">
        <w:rPr>
          <w:rFonts w:ascii="宋体" w:hAnsi="宋体"/>
          <w:color w:val="000000"/>
          <w:sz w:val="24"/>
        </w:rPr>
        <w:t>12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88.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非综合征性唇腭裂的发病因素有多种，但目前尚无证据认为与以下哪一项有关？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遗传背景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营养缺乏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体重超重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病毒感染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吸烟喝酒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89.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唇裂修复术的合适时间是以下哪一项？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单侧唇裂</w:t>
      </w:r>
      <w:r w:rsidRPr="00F7238D">
        <w:rPr>
          <w:rFonts w:ascii="宋体" w:hAnsi="宋体"/>
          <w:color w:val="000000"/>
          <w:sz w:val="24"/>
        </w:rPr>
        <w:t>1~3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个月，双侧唇裂</w:t>
      </w:r>
      <w:r w:rsidRPr="00F7238D">
        <w:rPr>
          <w:rFonts w:ascii="宋体" w:hAnsi="宋体"/>
          <w:color w:val="000000"/>
          <w:sz w:val="24"/>
        </w:rPr>
        <w:t>3~6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单侧唇裂</w:t>
      </w:r>
      <w:r w:rsidRPr="00F7238D">
        <w:rPr>
          <w:rFonts w:ascii="宋体" w:hAnsi="宋体"/>
          <w:color w:val="000000"/>
          <w:sz w:val="24"/>
        </w:rPr>
        <w:t>1~3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个月，双侧唇裂</w:t>
      </w:r>
      <w:r w:rsidRPr="00F7238D">
        <w:rPr>
          <w:rFonts w:ascii="宋体" w:hAnsi="宋体"/>
          <w:color w:val="000000"/>
          <w:sz w:val="24"/>
        </w:rPr>
        <w:t>6~12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单侧唇裂</w:t>
      </w:r>
      <w:r w:rsidRPr="00F7238D">
        <w:rPr>
          <w:rFonts w:ascii="宋体" w:hAnsi="宋体"/>
          <w:color w:val="000000"/>
          <w:sz w:val="24"/>
        </w:rPr>
        <w:t>3~6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个月，双侧唇裂</w:t>
      </w:r>
      <w:r w:rsidRPr="00F7238D">
        <w:rPr>
          <w:rFonts w:ascii="宋体" w:hAnsi="宋体"/>
          <w:color w:val="000000"/>
          <w:sz w:val="24"/>
        </w:rPr>
        <w:t>6~12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单侧唇裂</w:t>
      </w:r>
      <w:r w:rsidRPr="00F7238D">
        <w:rPr>
          <w:rFonts w:ascii="宋体" w:hAnsi="宋体"/>
          <w:color w:val="000000"/>
          <w:sz w:val="24"/>
        </w:rPr>
        <w:t>3~6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个月，双侧唇裂</w:t>
      </w:r>
      <w:r w:rsidRPr="00F7238D">
        <w:rPr>
          <w:rFonts w:ascii="宋体" w:hAnsi="宋体"/>
          <w:color w:val="000000"/>
          <w:sz w:val="24"/>
        </w:rPr>
        <w:t>3~6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单侧唇裂</w:t>
      </w:r>
      <w:r w:rsidRPr="00F7238D">
        <w:rPr>
          <w:rFonts w:ascii="宋体" w:hAnsi="宋体"/>
          <w:color w:val="000000"/>
          <w:sz w:val="24"/>
        </w:rPr>
        <w:t>6~12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个月，双侧唇裂</w:t>
      </w:r>
      <w:r w:rsidRPr="00F7238D">
        <w:rPr>
          <w:rFonts w:ascii="宋体" w:hAnsi="宋体"/>
          <w:color w:val="000000"/>
          <w:sz w:val="24"/>
        </w:rPr>
        <w:t>12~24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90.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关于单侧唇裂红唇修复的说法，以下哪一项是错误的？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直线缝合法易在术后红唇游离缘遗留下凹陷样切迹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在采用直线缝合法时，将红唇末端肌组织游离后对位缝合有助于减少红唇凹陷样切迹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采用健侧红唇含肌肉三角瓣插入患侧的方法可能导致术后唇峰上移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采用患侧红唇含肌肉三角瓣插入健侧的方法可能导致术后唇峰上移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6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采用患侧红唇含肌肉三角瓣插入健侧的方法可以修复唇珠形态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91.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</w:t>
      </w:r>
      <w:r w:rsidRPr="00F7238D">
        <w:rPr>
          <w:rFonts w:ascii="宋体" w:hAnsi="宋体"/>
          <w:color w:val="000000"/>
          <w:sz w:val="24"/>
        </w:rPr>
        <w:t>Millard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旋转推进法的优缺点，说法错误的是以下哪一项？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唇高恢复良好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切除组织少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鼻底封闭好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初学者不易掌握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定点灵活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92.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唇裂的术后护理中正确的是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患者在术后全麻未醒前，应侧卧，以免误吸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全麻患儿清醒后</w:t>
      </w:r>
      <w:r w:rsidRPr="00F7238D">
        <w:rPr>
          <w:rFonts w:ascii="宋体" w:hAnsi="宋体"/>
          <w:color w:val="000000"/>
          <w:sz w:val="24"/>
        </w:rPr>
        <w:t>8h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，方可给予少量流质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术后创口应予敷料包扎，直至拆线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正常愈合的创口应在术后</w:t>
      </w:r>
      <w:r w:rsidRPr="00F7238D">
        <w:rPr>
          <w:rFonts w:ascii="宋体" w:hAnsi="宋体"/>
          <w:color w:val="000000"/>
          <w:sz w:val="24"/>
        </w:rPr>
        <w:t>5~7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天拆线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如使用唇弓，应在</w:t>
      </w:r>
      <w:r w:rsidRPr="00F7238D">
        <w:rPr>
          <w:rFonts w:ascii="宋体" w:hAnsi="宋体"/>
          <w:color w:val="000000"/>
          <w:sz w:val="24"/>
        </w:rPr>
        <w:t>5~7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天去除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93.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腭裂的治疗需要多学科医师密切合作，根据患者发育的阶段采取不同的治疗措施，以便获得较为理想的治疗效果。其中，语音治疗的年龄一般在多少岁合适？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岁以内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  <w:t>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岁以上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  <w:t>9~11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  <w:t>18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岁以上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  <w:t>20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岁以上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94.</w:t>
        <w:tab/>
        <w:t>Furlow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瓣的主要作用是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7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封闭裂隙鼻腔侧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封闭裂隙口腔侧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延长软腭并恢复肌纤维方向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封闭硬软腭交界处菱形创面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缩小咽腔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95.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对腭咽闭合不全的治疗方法中不包括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咽后壁组织瓣转移术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改良式咽后壁组织瓣转移术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腭咽肌瓣转移术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提肌重建术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可摘式软腭上抬器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96.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腭裂手术后的并发症不包括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瓣脱落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窒息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出血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感染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穿孔或复裂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腭咽肌松弛不够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两侧粘骨膜瓣松弛不够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腭大血管神经束游离不足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翼钩未推断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腭帆张肌未松弛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8"/>
          <w:cols w:space="425"/>
          <w:titlePg w:val="0"/>
          <w:docGrid w:type="lines" w:linePitch="312"/>
        </w:sect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98.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完全性腭裂术后出现穿孔，但一般不属于腭瘘的部位是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硬软腭交界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悬雍垂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硬腭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软腭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牙槽突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99.</w:t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患儿女性，于某年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月行完全性腭裂修复术，术后出现软腭复裂。若进行再次手术修复，合适的时间是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尽快手术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术后一周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术后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术后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术后</w:t>
      </w:r>
      <w:r w:rsidRPr="00F7238D">
        <w:rPr>
          <w:rFonts w:ascii="宋体" w:hAnsi="宋体"/>
          <w:color w:val="000000"/>
          <w:sz w:val="24"/>
        </w:rPr>
        <w:t>8~12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100.</w:t>
      </w:r>
      <w:r w:rsidRPr="00F7238D" w:rsidR="00F7238D">
        <w:rPr>
          <w:rFonts w:ascii="宋体" w:hAnsi="宋体" w:hint="eastAsia"/>
          <w:color w:val="000000"/>
          <w:sz w:val="24"/>
        </w:rPr>
        <w:t xml:space="preserve">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对于腭裂患者牙列畸形的治疗，正畸科医师适合介入的时机的是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新生儿无牙期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乳恒牙交替期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恒牙期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</w:rPr>
        <w:t>．</w:t>
      </w:r>
      <w:r w:rsidRPr="00F7238D">
        <w:rPr>
          <w:rFonts w:ascii="宋体" w:hAnsi="宋体"/>
          <w:color w:val="000000"/>
          <w:sz w:val="24"/>
        </w:rPr>
        <w:tab/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101.</w:t>
      </w:r>
      <w:r w:rsidRPr="00F7238D" w:rsidR="00F7238D">
        <w:rPr>
          <w:rFonts w:ascii="宋体" w:hAnsi="宋体" w:hint="eastAsia"/>
          <w:color w:val="000000"/>
          <w:sz w:val="24"/>
        </w:rPr>
        <w:t xml:space="preserve">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腭裂语音治疗的适应证中不包括以下哪一项？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手术后获得良好的腭咽闭合功能者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年龄在</w:t>
      </w:r>
      <w:r w:rsidRPr="00F7238D">
        <w:rPr>
          <w:rFonts w:ascii="宋体" w:hAnsi="宋体"/>
          <w:color w:val="000000"/>
          <w:sz w:val="24"/>
        </w:rPr>
        <w:t>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岁以上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无听力障碍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9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智商＜</w:t>
      </w:r>
      <w:r w:rsidRPr="00F7238D">
        <w:rPr>
          <w:rFonts w:ascii="宋体" w:hAnsi="宋体"/>
          <w:color w:val="000000"/>
          <w:sz w:val="24"/>
        </w:rPr>
        <w:t>70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手术后至少</w:t>
      </w:r>
      <w:r w:rsidRPr="00F7238D">
        <w:rPr>
          <w:rFonts w:ascii="宋体" w:hAnsi="宋体"/>
          <w:color w:val="000000"/>
          <w:sz w:val="24"/>
        </w:rPr>
        <w:t>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个月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102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．上颌前份节段性骨切开术唇侧入路的手术式中，骨段的血供来源于：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．眶下动静脉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．上牙槽前动静脉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．上牙槽中动静脉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．腭大动静脉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．鼻中隔后动脉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103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．下颌升支矢状劈开术并发症一般不包括：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．咽旁水肿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．牙及骨坏死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．骨愈合不良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．关节强直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．神经损伤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104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</w:t>
      </w:r>
      <w:r w:rsidRPr="00F7238D">
        <w:rPr>
          <w:rFonts w:ascii="宋体" w:hAnsi="宋体"/>
          <w:color w:val="000000"/>
          <w:sz w:val="24"/>
        </w:rPr>
        <w:t xml:space="preserve">Lefort I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型骨切开术通常沿前后牙列，距牙根约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mm"/>
        </w:smartTagPr>
        <w:r w:rsidRPr="00F7238D">
          <w:rPr>
            <w:rFonts w:ascii="宋体" w:hAnsi="宋体"/>
            <w:color w:val="000000"/>
            <w:sz w:val="24"/>
          </w:rPr>
          <w:t>4mm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进行骨切开，此时前徙术容易导致：</w:t>
      </w:r>
      <w:r w:rsidRPr="00F7238D">
        <w:rPr>
          <w:rFonts w:ascii="宋体" w:hAnsi="宋体"/>
          <w:color w:val="000000"/>
          <w:sz w:val="24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．牙合平面左右倾斜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．矫枉过正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．上前牙提升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．腭降血管断裂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．鼻中隔弯曲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105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．下颌升支矢状劈开术中，以下哪些部位一般是通过劈开截骨的：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．升支内侧水平切口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．升支后缘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0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．升支前缘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．外斜线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．下颌体部垂直截骨线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106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．以下关于双侧下颌升支矢状劈开术，哪一项是错误的：</w:t>
      </w:r>
      <w:r w:rsidRPr="00F7238D">
        <w:rPr>
          <w:rFonts w:ascii="宋体" w:hAnsi="宋体"/>
          <w:color w:val="000000"/>
          <w:sz w:val="24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．适用于下颌前突和下颌后缩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．术中需要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块咬合板，分别确定双侧的咬合位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．下颌骨的切开部位不局限于下颌升支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．含正中联合的下颌骨骨段为远心骨段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．即使是口内切口都可能损伤面神经，导致面瘫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107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以下哪项不是表层皮片的优点：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A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易于成活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B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供区一般不形成增厚的瘢痕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C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可多次取皮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D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抗感染能力强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E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不易收缩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108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以下哪项不是中厚皮片的优点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A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较柔软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B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能耐受摩擦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C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色素沉重轻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D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可生长在轻微感染经过适当处理的肉芽创面上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E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挛缩较少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109</w:t>
      </w:r>
      <w:r w:rsidRPr="00F7238D" w:rsidR="00F7238D">
        <w:rPr>
          <w:rFonts w:ascii="宋体" w:hAnsi="宋体" w:hint="eastAsia"/>
          <w:color w:val="000000"/>
          <w:sz w:val="24"/>
        </w:rPr>
        <w:t xml:space="preserve">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以下可用于眉再造手术的为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A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表层皮片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1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 xml:space="preserve">B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刃厚皮片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C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薄中厚皮片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D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厚中厚皮片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E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全厚皮片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 xml:space="preserve">E 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110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从生理上说皮片移植后</w:t>
      </w:r>
      <w:r w:rsidRPr="00F7238D">
        <w:rPr>
          <w:rFonts w:ascii="宋体" w:hAnsi="宋体"/>
          <w:color w:val="000000"/>
          <w:sz w:val="24"/>
        </w:rPr>
        <w:t xml:space="preserve">    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小时后即已基本成活。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 w:rsidR="00F7238D">
        <w:rPr>
          <w:rFonts w:ascii="宋体" w:hAnsi="宋体"/>
          <w:color w:val="000000"/>
          <w:sz w:val="24"/>
        </w:rPr>
        <w:t xml:space="preserve">A </w:t>
      </w:r>
      <w:r w:rsidRPr="00F7238D">
        <w:rPr>
          <w:rFonts w:ascii="宋体" w:hAnsi="宋体"/>
          <w:color w:val="000000"/>
          <w:sz w:val="24"/>
        </w:rPr>
        <w:t xml:space="preserve">12-24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 w:rsidR="00F7238D">
        <w:rPr>
          <w:rFonts w:ascii="宋体" w:hAnsi="宋体"/>
          <w:color w:val="000000"/>
          <w:sz w:val="24"/>
        </w:rPr>
        <w:t xml:space="preserve">B </w:t>
      </w:r>
      <w:r w:rsidRPr="00F7238D">
        <w:rPr>
          <w:rFonts w:ascii="宋体" w:hAnsi="宋体"/>
          <w:color w:val="000000"/>
          <w:sz w:val="24"/>
        </w:rPr>
        <w:t>24-36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 w:rsidR="00F7238D">
        <w:rPr>
          <w:rFonts w:ascii="宋体" w:hAnsi="宋体"/>
          <w:color w:val="000000"/>
          <w:sz w:val="24"/>
        </w:rPr>
        <w:t xml:space="preserve">C </w:t>
      </w:r>
      <w:r w:rsidRPr="00F7238D">
        <w:rPr>
          <w:rFonts w:ascii="宋体" w:hAnsi="宋体"/>
          <w:color w:val="000000"/>
          <w:sz w:val="24"/>
        </w:rPr>
        <w:t>24-48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 w:rsidR="00F7238D">
        <w:rPr>
          <w:rFonts w:ascii="宋体" w:hAnsi="宋体"/>
          <w:color w:val="000000"/>
          <w:sz w:val="24"/>
        </w:rPr>
        <w:t xml:space="preserve">D </w:t>
      </w:r>
      <w:r w:rsidRPr="00F7238D">
        <w:rPr>
          <w:rFonts w:ascii="宋体" w:hAnsi="宋体"/>
          <w:color w:val="000000"/>
          <w:sz w:val="24"/>
        </w:rPr>
        <w:t>48-72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 w:rsidR="00F7238D">
        <w:rPr>
          <w:rFonts w:ascii="宋体" w:hAnsi="宋体"/>
          <w:color w:val="000000"/>
          <w:sz w:val="24"/>
        </w:rPr>
        <w:t xml:space="preserve">E </w:t>
      </w:r>
      <w:r w:rsidRPr="00F7238D">
        <w:rPr>
          <w:rFonts w:ascii="宋体" w:hAnsi="宋体"/>
          <w:color w:val="000000"/>
          <w:sz w:val="24"/>
        </w:rPr>
        <w:t>36-72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111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肢体与躯干部位随意皮瓣的长宽比例一般不应超过：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  1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  2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  3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  4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  5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 xml:space="preserve">B 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112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在面部血供特别丰富的部位，随意皮瓣的长宽比例可达到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  1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  2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  3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  4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  5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1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2"/>
          <w:cols w:space="425"/>
          <w:titlePg w:val="0"/>
          <w:docGrid w:type="lines" w:linePitch="312"/>
        </w:sect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113 Z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字成形术，两皮瓣的侧切口与中切口成</w:t>
      </w:r>
      <w:r w:rsidRPr="00F7238D">
        <w:rPr>
          <w:rFonts w:ascii="宋体" w:hAnsi="宋体"/>
          <w:color w:val="000000"/>
          <w:sz w:val="24"/>
        </w:rPr>
        <w:t>60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度角时，中轴长度可增加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  45%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  55%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  65%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  75%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  100%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114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游离皮瓣移植后应避免一下哪项</w:t>
      </w:r>
      <w:r w:rsidRPr="00F7238D">
        <w:rPr>
          <w:rFonts w:ascii="宋体" w:hAnsi="宋体" w:cs="宋体" w:hint="eastAsia"/>
          <w:color w:val="000000"/>
          <w:sz w:val="24"/>
        </w:rPr>
        <w:t>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A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保持温度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B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避免压迫血管蒂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C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给予止血药物，防止血肿压迫血管蒂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D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适当制动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E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应用血管扩张药物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/>
          <w:color w:val="000000"/>
          <w:sz w:val="24"/>
        </w:rPr>
        <w:t xml:space="preserve"> C 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115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游离皮瓣发生血管危象时，以下最有效的处理方法为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A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保温、加温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 w:rsidR="00F7238D">
        <w:rPr>
          <w:rFonts w:ascii="宋体" w:hAnsi="宋体" w:hint="eastAsia"/>
          <w:color w:val="000000"/>
          <w:sz w:val="24"/>
        </w:rPr>
        <w:t>B</w:t>
      </w:r>
      <w:r w:rsidRPr="00F7238D">
        <w:rPr>
          <w:rFonts w:ascii="宋体" w:hAnsi="宋体"/>
          <w:color w:val="000000"/>
          <w:sz w:val="24"/>
        </w:rPr>
        <w:t xml:space="preserve">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切开引流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C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给予扩血管药物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D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拆除部分缝线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E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手术探查、必要时重新吻合血管。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hint="eastAsia"/>
          <w:color w:val="000000"/>
          <w:sz w:val="24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116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单纯游离骨移植成功最为关键的是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A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移植骨的长度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B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供骨部位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C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受植区丰富的血运及软组织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D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移植骨的成骨方式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3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 xml:space="preserve">E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移植骨的离体时间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117</w:t>
      </w:r>
      <w:r w:rsidRPr="00F7238D" w:rsidR="00F7238D">
        <w:rPr>
          <w:rFonts w:ascii="宋体" w:hAnsi="宋体" w:hint="eastAsia"/>
          <w:color w:val="000000"/>
          <w:sz w:val="24"/>
        </w:rPr>
        <w:t>.</w:t>
      </w:r>
      <w:r w:rsidRPr="00F7238D">
        <w:rPr>
          <w:rFonts w:ascii="宋体" w:hAnsi="宋体"/>
          <w:color w:val="000000"/>
          <w:sz w:val="24"/>
        </w:rPr>
        <w:t xml:space="preserve"> V-Y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成形术从皮瓣转移方式上分类，应属于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A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移位皮瓣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B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滑行皮瓣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C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旋转皮瓣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D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岛状皮瓣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E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隧道皮瓣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</w:t>
      </w:r>
      <w:r w:rsidRPr="00F7238D">
        <w:rPr>
          <w:rFonts w:ascii="宋体" w:hAnsi="宋体" w:cs="宋体" w:hint="eastAsia"/>
          <w:color w:val="000000"/>
          <w:sz w:val="24"/>
        </w:rPr>
        <w:t>：</w:t>
      </w:r>
      <w:r w:rsidRPr="00F7238D">
        <w:rPr>
          <w:rFonts w:ascii="宋体" w:hAnsi="宋体"/>
          <w:color w:val="000000"/>
          <w:sz w:val="24"/>
        </w:rPr>
        <w:t xml:space="preserve"> B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118</w:t>
      </w:r>
      <w:r w:rsidRPr="00F7238D" w:rsidR="00F7238D">
        <w:rPr>
          <w:rFonts w:ascii="宋体" w:hAnsi="宋体" w:hint="eastAsia"/>
          <w:color w:val="000000"/>
          <w:sz w:val="24"/>
        </w:rPr>
        <w:t>.</w:t>
      </w:r>
      <w:r w:rsidRPr="00F7238D">
        <w:rPr>
          <w:rFonts w:ascii="宋体" w:hAnsi="宋体"/>
          <w:color w:val="000000"/>
          <w:sz w:val="24"/>
        </w:rPr>
        <w:t xml:space="preserve">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皮瓣包括</w:t>
      </w:r>
      <w:r w:rsidRPr="00F7238D">
        <w:rPr>
          <w:rFonts w:ascii="宋体" w:hAnsi="宋体" w:cs="宋体" w:hint="eastAsia"/>
          <w:color w:val="000000"/>
          <w:sz w:val="24"/>
        </w:rPr>
        <w:t>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A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皮肤表层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B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皮肤全层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C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皮肤全层及部分皮下脂肪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D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皮肤全层及皮下组织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皮肤全层、皮下组织及肌肉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119.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下列说法哪个是错的：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．多发性邻面龋用牙合翼片检查较好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．面裂囊肿常照上颌前部咬牙合片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．上颌窦癌均应作</w:t>
      </w:r>
      <w:r w:rsidRPr="00F7238D">
        <w:rPr>
          <w:rFonts w:ascii="宋体" w:hAnsi="宋体"/>
          <w:color w:val="000000"/>
          <w:sz w:val="24"/>
        </w:rPr>
        <w:t>CT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．下颌骨病变可照曲面断层片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．上颌骨折照华氏位片较佳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C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120. 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线片上，牙槽嵴高度应在：</w:t>
      </w:r>
      <w:r w:rsidRPr="00F7238D" w:rsidR="00F7238D">
        <w:rPr>
          <w:rFonts w:ascii="宋体" w:hAnsi="宋体"/>
          <w:color w:val="000000"/>
          <w:sz w:val="24"/>
        </w:rPr>
        <w:t xml:space="preserve"> 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．牙颈缩窄处</w:t>
      </w:r>
      <w:r w:rsidRPr="00F7238D" w:rsidR="007E3375">
        <w:rPr>
          <w:rFonts w:ascii="宋体" w:hAnsi="宋体"/>
          <w:color w:val="000000"/>
          <w:sz w:val="24"/>
        </w:rPr>
        <w:tab/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4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 xml:space="preserve">B.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牙颈缩窄处下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F7238D">
          <w:rPr>
            <w:rFonts w:ascii="宋体" w:hAnsi="宋体"/>
            <w:color w:val="000000"/>
            <w:sz w:val="24"/>
          </w:rPr>
          <w:t>1mm</w:t>
        </w:r>
      </w:smartTag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．釉牙骨质界处</w:t>
      </w:r>
      <w:r w:rsidRPr="00F7238D" w:rsidR="007E3375">
        <w:rPr>
          <w:rFonts w:ascii="宋体" w:hAnsi="宋体"/>
          <w:color w:val="000000"/>
          <w:sz w:val="24"/>
        </w:rPr>
        <w:tab/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D.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釉牙骨质界下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F7238D">
          <w:rPr>
            <w:rFonts w:ascii="宋体" w:hAnsi="宋体"/>
            <w:color w:val="000000"/>
            <w:sz w:val="24"/>
          </w:rPr>
          <w:t>1mm</w:t>
        </w:r>
      </w:smartTag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．冠根交界部</w:t>
      </w:r>
    </w:p>
    <w:p w:rsidR="00F7238D" w:rsidRPr="00F7238D" w:rsidP="00F7238D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D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b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121.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关于骨折的基本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线表现，正确的是：</w:t>
      </w:r>
      <w:r w:rsidRPr="00F7238D" w:rsid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．骨折线可呈线状或锯齿状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．可呈多个游离碎骨块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．部分可致骨压缩变形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．可引起骨缝分离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．以上皆是</w:t>
      </w:r>
    </w:p>
    <w:p w:rsidR="00F7238D" w:rsidRPr="00F7238D" w:rsidP="00F7238D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122.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关于牙源性边缘性颌骨骨髓炎的描述，错误的是：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．常用下颌升支切线位片检查</w:t>
      </w:r>
      <w:r w:rsidRPr="00F7238D" w:rsidR="007E3375">
        <w:rPr>
          <w:rFonts w:ascii="宋体" w:hAnsi="宋体"/>
          <w:color w:val="000000"/>
          <w:sz w:val="24"/>
        </w:rPr>
        <w:t xml:space="preserve">     </w:t>
      </w:r>
      <w:r w:rsidRPr="00F7238D" w:rsidR="007E3375">
        <w:rPr>
          <w:rFonts w:ascii="宋体" w:hAnsi="宋体"/>
          <w:color w:val="000000"/>
          <w:sz w:val="24"/>
        </w:rPr>
        <w:t xml:space="preserve">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B.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骨破坏不明显，无死骨形成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．增生骨质边缘多不整齐</w:t>
      </w:r>
      <w:r w:rsidRPr="00F7238D" w:rsidR="007E3375">
        <w:rPr>
          <w:rFonts w:ascii="宋体" w:hAnsi="宋体"/>
          <w:color w:val="000000"/>
          <w:sz w:val="24"/>
        </w:rPr>
        <w:t xml:space="preserve">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 CT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检查骨膜成骨更清楚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．常起源于智齿冠周炎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  <w:r w:rsidRPr="00F7238D" w:rsidR="00F7238D">
        <w:rPr>
          <w:rFonts w:ascii="宋体" w:hAnsi="宋体" w:cs="宋体" w:hint="eastAsia"/>
          <w:color w:val="000000"/>
          <w:sz w:val="24"/>
          <w:lang w:val="zh-CN"/>
        </w:rPr>
        <w:t>答案：B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123.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关于慢性成人牙周炎的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线检查及诊断，错误的是：</w:t>
      </w:r>
      <w:r w:rsidRPr="00F7238D" w:rsid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．常用根尖片、曲面体层片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．主要表现为牙周膜增宽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．可能表现为牙槽骨的混合型吸收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．常见牙槽嵴顶与骨硬板模糊消失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．测定牙槽嵴高度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线片上以牙颈下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mm"/>
        </w:smartTagPr>
        <w:r w:rsidRPr="00F7238D">
          <w:rPr>
            <w:rFonts w:ascii="宋体" w:hAnsi="宋体"/>
            <w:color w:val="000000"/>
            <w:sz w:val="24"/>
          </w:rPr>
          <w:t>1mm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为标记</w:t>
      </w:r>
    </w:p>
    <w:p w:rsidR="00F7238D" w:rsidRPr="00F7238D" w:rsidP="00F7238D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 w:cs="宋体" w:hint="eastAsia"/>
          <w:color w:val="000000"/>
          <w:sz w:val="24"/>
          <w:lang w:val="zh-CN"/>
        </w:rPr>
        <w:t>答案：</w:t>
      </w:r>
      <w:r w:rsidRPr="00F7238D">
        <w:rPr>
          <w:rFonts w:ascii="宋体" w:hAnsi="宋体" w:hint="eastAsia"/>
          <w:color w:val="000000"/>
          <w:sz w:val="24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5"/>
          <w:cols w:space="425"/>
          <w:titlePg w:val="0"/>
          <w:docGrid w:type="lines" w:linePitch="312"/>
        </w:sect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124. 40%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碘油可用于</w:t>
      </w:r>
      <w:r w:rsidRPr="00F7238D">
        <w:rPr>
          <w:rFonts w:ascii="宋体" w:hAnsi="宋体"/>
          <w:color w:val="000000"/>
          <w:sz w:val="24"/>
        </w:rPr>
        <w:t>:(  D  )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血管瘤造影</w:t>
      </w:r>
      <w:r w:rsidRPr="00F7238D" w:rsidR="007E3375">
        <w:rPr>
          <w:rFonts w:ascii="宋体" w:hAnsi="宋体"/>
          <w:color w:val="000000"/>
          <w:sz w:val="24"/>
        </w:rPr>
        <w:t xml:space="preserve">   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腮腺造影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瘘道造影</w:t>
      </w:r>
      <w:r w:rsidRPr="00F7238D" w:rsidR="007E3375">
        <w:rPr>
          <w:rFonts w:ascii="宋体" w:hAnsi="宋体"/>
          <w:color w:val="000000"/>
          <w:sz w:val="24"/>
        </w:rPr>
        <w:t xml:space="preserve">     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D.B+C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E.A+B+C</w:t>
      </w:r>
    </w:p>
    <w:p w:rsidR="00F7238D" w:rsidP="00F7238D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 w:rsidRPr="00455440">
        <w:rPr>
          <w:color w:val="000000"/>
          <w:sz w:val="24"/>
          <w:szCs w:val="21"/>
        </w:rPr>
        <w:t>D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125.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在口腔影像检查中</w:t>
      </w:r>
      <w:r w:rsidRPr="00F7238D">
        <w:rPr>
          <w:rFonts w:ascii="宋体" w:hAnsi="宋体"/>
          <w:color w:val="000000"/>
          <w:sz w:val="24"/>
        </w:rPr>
        <w:t>,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下列说法哪个是错的</w:t>
      </w:r>
      <w:r w:rsidRPr="00F7238D">
        <w:rPr>
          <w:rFonts w:ascii="宋体" w:hAnsi="宋体"/>
          <w:color w:val="000000"/>
          <w:sz w:val="24"/>
        </w:rPr>
        <w:t xml:space="preserve">?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急性腮腺炎症期可做腮腺造影检查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鼻腭管囊肿可用曲面体层片检查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颌下腺造影一般只照侧位片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下颌骨病变可用曲面断层片检查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上颌骨折照华氏位片有利于诊断</w:t>
      </w:r>
    </w:p>
    <w:p w:rsidR="00F7238D" w:rsidP="00F7238D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126.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颌骨中央性骨髓炎发病多久后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线照片才见骨质改变</w:t>
      </w:r>
      <w:r w:rsidRPr="00F7238D">
        <w:rPr>
          <w:rFonts w:ascii="宋体" w:hAnsi="宋体"/>
          <w:color w:val="000000"/>
          <w:sz w:val="24"/>
        </w:rPr>
        <w:t>? (  C  )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A.5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 w:rsidR="007E3375">
        <w:rPr>
          <w:rFonts w:ascii="宋体" w:hAnsi="宋体"/>
          <w:color w:val="000000"/>
          <w:sz w:val="24"/>
        </w:rPr>
        <w:t>7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天</w:t>
      </w:r>
      <w:r w:rsidRPr="00F7238D" w:rsidR="007E3375">
        <w:rPr>
          <w:rFonts w:ascii="宋体" w:hAnsi="宋体"/>
          <w:color w:val="000000"/>
          <w:sz w:val="24"/>
        </w:rPr>
        <w:t xml:space="preserve">        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 7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>
        <w:rPr>
          <w:rFonts w:ascii="宋体" w:hAnsi="宋体"/>
          <w:color w:val="000000"/>
          <w:sz w:val="24"/>
        </w:rPr>
        <w:t>10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天</w:t>
      </w:r>
      <w:r w:rsidRPr="00F7238D">
        <w:rPr>
          <w:rFonts w:ascii="宋体" w:hAnsi="宋体"/>
          <w:color w:val="000000"/>
          <w:sz w:val="24"/>
        </w:rPr>
        <w:t xml:space="preserve">  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C.10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～</w:t>
      </w:r>
      <w:r w:rsidRPr="00F7238D" w:rsidR="007E3375">
        <w:rPr>
          <w:rFonts w:ascii="宋体" w:hAnsi="宋体"/>
          <w:color w:val="000000"/>
          <w:sz w:val="24"/>
        </w:rPr>
        <w:t>14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天</w:t>
      </w:r>
      <w:r w:rsidRPr="00F7238D" w:rsidR="007E3375">
        <w:rPr>
          <w:rFonts w:ascii="宋体" w:hAnsi="宋体"/>
          <w:color w:val="000000"/>
          <w:sz w:val="24"/>
        </w:rPr>
        <w:t xml:space="preserve">      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一个月</w:t>
      </w:r>
    </w:p>
    <w:p w:rsidR="007E3375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以上都不是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7238D" w:rsidP="00F7238D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C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127.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下颌横断牙合片最常用于</w:t>
      </w:r>
      <w:r w:rsidRPr="00F7238D">
        <w:rPr>
          <w:rFonts w:ascii="宋体" w:hAnsi="宋体"/>
          <w:color w:val="000000"/>
          <w:sz w:val="24"/>
        </w:rPr>
        <w:t>: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埋伏智齿定位</w:t>
      </w:r>
      <w:r w:rsidRPr="00F7238D" w:rsidR="007E3375">
        <w:rPr>
          <w:rFonts w:ascii="宋体" w:hAnsi="宋体"/>
          <w:color w:val="000000"/>
          <w:sz w:val="24"/>
        </w:rPr>
        <w:t xml:space="preserve">  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颌下腺导管结石检查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面裂囊肿检查</w:t>
      </w:r>
      <w:r w:rsidRPr="00F7238D" w:rsidR="007E3375">
        <w:rPr>
          <w:rFonts w:ascii="宋体" w:hAnsi="宋体"/>
          <w:color w:val="000000"/>
          <w:sz w:val="24"/>
        </w:rPr>
        <w:t xml:space="preserve">  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6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骨折上下移位观察</w:t>
      </w:r>
    </w:p>
    <w:p w:rsidR="007E3375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以上皆是</w:t>
      </w:r>
    </w:p>
    <w:p w:rsidR="00F7238D" w:rsidP="00F7238D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B</w:t>
      </w:r>
    </w:p>
    <w:p w:rsidR="00F7238D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128.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华氏位常用来观察：</w:t>
      </w:r>
      <w:r w:rsidRPr="00F7238D" w:rsidR="00F7238D">
        <w:rPr>
          <w:rFonts w:ascii="宋体" w:hAnsi="宋体"/>
          <w:color w:val="000000"/>
          <w:sz w:val="24"/>
        </w:rPr>
        <w:t xml:space="preserve"> 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上颌窦病变</w:t>
      </w:r>
      <w:r w:rsidRPr="00F7238D" w:rsidR="007E3375">
        <w:rPr>
          <w:rFonts w:ascii="宋体" w:hAnsi="宋体"/>
          <w:color w:val="000000"/>
          <w:sz w:val="24"/>
        </w:rPr>
        <w:t xml:space="preserve">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颧骨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颌间间隙</w:t>
      </w:r>
      <w:r w:rsidRPr="00F7238D" w:rsidR="007E3375">
        <w:rPr>
          <w:rFonts w:ascii="宋体" w:hAnsi="宋体"/>
          <w:color w:val="000000"/>
          <w:sz w:val="24"/>
        </w:rPr>
        <w:t xml:space="preserve">  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颧弓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以上皆是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7238D" w:rsidP="00F7238D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E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129. </w:t>
      </w:r>
      <w:r w:rsidR="00F7238D">
        <w:rPr>
          <w:rFonts w:ascii="宋体" w:hAnsi="宋体" w:cs="宋体" w:hint="eastAsia"/>
          <w:color w:val="000000"/>
          <w:sz w:val="24"/>
          <w:lang w:val="zh-CN"/>
        </w:rPr>
        <w:t>对颞下颌关节上腔造影正常图像的描述，错误的是：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关节上腔呈</w:t>
      </w:r>
      <w:r w:rsidRPr="00F7238D">
        <w:rPr>
          <w:rFonts w:ascii="宋体" w:hAnsi="宋体"/>
          <w:color w:val="000000"/>
          <w:sz w:val="24"/>
        </w:rPr>
        <w:t>"S"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形态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许勒位片造影剂影像比体层片小</w:t>
      </w:r>
      <w:r w:rsidRPr="00F7238D">
        <w:rPr>
          <w:rFonts w:ascii="宋体" w:hAnsi="宋体"/>
          <w:color w:val="000000"/>
          <w:sz w:val="24"/>
        </w:rPr>
        <w:t xml:space="preserve">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开口位前上隐窝造影剂可能减少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闭口位关节盘后带后缘平髁突横嵴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开口位关节盘中带正对髁突横嵴</w:t>
      </w:r>
    </w:p>
    <w:p w:rsidR="00F7238D" w:rsidP="00F7238D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130.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使用平行长焦距技术投照根尖片时应：</w:t>
      </w:r>
      <w:r w:rsidRPr="00F7238D" w:rsidR="00F7238D">
        <w:rPr>
          <w:rFonts w:ascii="宋体" w:hAnsi="宋体"/>
          <w:color w:val="000000"/>
          <w:sz w:val="24"/>
        </w:rPr>
        <w:t xml:space="preserve"> 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增加焦点胶片距</w:t>
      </w:r>
      <w:r w:rsidRPr="00F7238D" w:rsidR="007E3375">
        <w:rPr>
          <w:rFonts w:ascii="宋体" w:hAnsi="宋体"/>
          <w:color w:val="000000"/>
          <w:sz w:val="24"/>
        </w:rPr>
        <w:t xml:space="preserve">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减少焦点胶片距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减少胶片与牙齿距离</w:t>
      </w:r>
      <w:r w:rsidRPr="00F7238D" w:rsidR="007E3375">
        <w:rPr>
          <w:rFonts w:ascii="宋体" w:hAnsi="宋体"/>
          <w:color w:val="000000"/>
          <w:sz w:val="24"/>
        </w:rPr>
        <w:t xml:space="preserve">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患者上前牙与地面垂直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患者被检牙与地面垂直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7238D" w:rsidP="00F7238D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A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131.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下列叙述中，不属于涎腺疾病影像学检查技术的是：</w:t>
      </w:r>
      <w:r w:rsidRPr="00F7238D" w:rsidR="00F7238D">
        <w:rPr>
          <w:rFonts w:ascii="宋体" w:hAnsi="宋体"/>
          <w:color w:val="000000"/>
          <w:sz w:val="24"/>
        </w:rPr>
        <w:t xml:space="preserve"> 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7"/>
          <w:cols w:space="425"/>
          <w:titlePg w:val="0"/>
          <w:docGrid w:type="lines" w:linePitch="312"/>
        </w:sectPr>
      </w:pPr>
      <w:r w:rsidRPr="00F7238D" w:rsidR="007E3375">
        <w:rPr>
          <w:rFonts w:ascii="宋体" w:hAnsi="宋体"/>
          <w:color w:val="000000"/>
          <w:sz w:val="24"/>
        </w:rPr>
        <w:t xml:space="preserve">A. 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涎腺造影</w:t>
      </w:r>
      <w:r w:rsidRPr="00F7238D" w:rsidR="007E3375">
        <w:rPr>
          <w:rFonts w:ascii="宋体" w:hAnsi="宋体"/>
          <w:color w:val="000000"/>
          <w:sz w:val="24"/>
        </w:rPr>
        <w:t xml:space="preserve">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平片检查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 xml:space="preserve">C. 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涎腺内窥镜检查</w:t>
      </w:r>
      <w:r w:rsidRPr="00F7238D" w:rsidR="007E3375">
        <w:rPr>
          <w:rFonts w:ascii="宋体" w:hAnsi="宋体"/>
          <w:color w:val="000000"/>
          <w:sz w:val="24"/>
        </w:rPr>
        <w:t xml:space="preserve">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超声检查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E.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放射性核素显像</w:t>
      </w:r>
    </w:p>
    <w:p w:rsidR="00F7238D" w:rsidP="00F7238D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132.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关于牙源性中央性颌骨骨髓炎弥散破坏期特点，错误的是：</w:t>
      </w:r>
      <w:r w:rsidRPr="00F7238D" w:rsidR="00FE51C3">
        <w:rPr>
          <w:rFonts w:ascii="宋体" w:hAnsi="宋体"/>
          <w:color w:val="000000"/>
          <w:sz w:val="24"/>
        </w:rPr>
        <w:t xml:space="preserve"> 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破坏以病源牙为中心，边界不清</w:t>
      </w:r>
      <w:r w:rsidRPr="00F7238D" w:rsidR="007E3375">
        <w:rPr>
          <w:rFonts w:ascii="宋体" w:hAnsi="宋体"/>
          <w:color w:val="000000"/>
          <w:sz w:val="24"/>
        </w:rPr>
        <w:t xml:space="preserve">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病灶周围小梁逐渐增粗变密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线状骨膜反应位于破坏严重区的密质骨外</w:t>
      </w:r>
      <w:r w:rsidRPr="00F7238D" w:rsidR="007E3375">
        <w:rPr>
          <w:rFonts w:ascii="宋体" w:hAnsi="宋体"/>
          <w:color w:val="000000"/>
          <w:sz w:val="24"/>
        </w:rPr>
        <w:t xml:space="preserve">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骨质呈弥散点、片状破坏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P="00FE51C3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骨小梁模糊不清乃至破坏消失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C</w:t>
      </w:r>
    </w:p>
    <w:p w:rsidR="00FE51C3" w:rsidRPr="00F7238D" w:rsidP="00FE51C3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133.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关于成釉细胞瘤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线特点，描述错误的是：</w:t>
      </w:r>
      <w:r w:rsidRPr="00F7238D" w:rsidR="00FE51C3">
        <w:rPr>
          <w:rFonts w:ascii="宋体" w:hAnsi="宋体"/>
          <w:color w:val="000000"/>
          <w:sz w:val="24"/>
        </w:rPr>
        <w:t xml:space="preserve"> 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单房病变边缘可有分叶与切迹</w:t>
      </w:r>
      <w:r w:rsidRPr="00F7238D" w:rsidR="007E3375">
        <w:rPr>
          <w:rFonts w:ascii="宋体" w:hAnsi="宋体"/>
          <w:color w:val="000000"/>
          <w:sz w:val="24"/>
        </w:rPr>
        <w:t xml:space="preserve">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多房者分房大小较一致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多房最常见</w:t>
      </w:r>
      <w:r w:rsidRPr="00F7238D" w:rsidR="007E3375">
        <w:rPr>
          <w:rFonts w:ascii="宋体" w:hAnsi="宋体"/>
          <w:color w:val="000000"/>
          <w:sz w:val="24"/>
        </w:rPr>
        <w:t xml:space="preserve">        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颌骨膨胀以唇颊侧为主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边缘可有增生硬化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B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134.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后牙邻面浅龋的检查最好用：</w:t>
      </w:r>
      <w:r w:rsidRPr="00F7238D" w:rsidR="00FE51C3">
        <w:rPr>
          <w:rFonts w:ascii="宋体" w:hAnsi="宋体"/>
          <w:color w:val="000000"/>
          <w:sz w:val="24"/>
        </w:rPr>
        <w:t xml:space="preserve"> 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下颌侧位片</w:t>
      </w:r>
      <w:r w:rsidRPr="00F7238D" w:rsidR="007E3375">
        <w:rPr>
          <w:rFonts w:ascii="宋体" w:hAnsi="宋体"/>
          <w:color w:val="000000"/>
          <w:sz w:val="24"/>
        </w:rPr>
        <w:t xml:space="preserve">               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B.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颌片</w:t>
      </w:r>
      <w:r w:rsidRPr="00F7238D" w:rsidR="007E3375">
        <w:rPr>
          <w:rFonts w:ascii="宋体" w:hAnsi="宋体"/>
          <w:color w:val="000000"/>
          <w:sz w:val="24"/>
        </w:rPr>
        <w:t xml:space="preserve">        </w:t>
        <w:tab/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牙合翼片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D.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透照</w:t>
      </w:r>
      <w:r w:rsidRPr="00F7238D" w:rsidR="007E3375">
        <w:rPr>
          <w:rFonts w:ascii="宋体" w:hAnsi="宋体"/>
          <w:color w:val="000000"/>
          <w:sz w:val="24"/>
        </w:rPr>
        <w:tab/>
        <w:t xml:space="preserve">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全景片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38"/>
          <w:cols w:space="425"/>
          <w:titlePg w:val="0"/>
          <w:docGrid w:type="lines" w:linePitch="312"/>
        </w:sect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C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135. 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线照片上正常牙槽嵴顶的形态是：</w:t>
      </w:r>
      <w:r w:rsidRPr="00F7238D" w:rsidR="00FE51C3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均为尖顶形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均为平顶形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均为不规则形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前牙为尖顶形，后牙为平顶形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前牙为平顶形，后牙为尖顶形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D</w:t>
      </w:r>
    </w:p>
    <w:p w:rsidR="00FE51C3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136. 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线牙片示</w:t>
      </w:r>
      <w:r w:rsidRPr="00F7238D">
        <w:rPr>
          <w:rFonts w:ascii="宋体" w:hAnsi="宋体"/>
          <w:color w:val="000000"/>
          <w:sz w:val="24"/>
        </w:rPr>
        <w:t xml:space="preserve"> 87 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牙冠的右下方有一三角形较密的骨样影，此应是：</w:t>
      </w:r>
      <w:r w:rsidRPr="00F7238D" w:rsidR="00FE51C3">
        <w:rPr>
          <w:rFonts w:ascii="宋体" w:hAnsi="宋体"/>
          <w:color w:val="000000"/>
          <w:sz w:val="24"/>
        </w:rPr>
        <w:t xml:space="preserve"> 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手指影</w:t>
      </w:r>
      <w:r w:rsidRPr="00F7238D" w:rsidR="007E3375">
        <w:rPr>
          <w:rFonts w:ascii="宋体" w:hAnsi="宋体"/>
          <w:color w:val="000000"/>
          <w:sz w:val="24"/>
        </w:rPr>
        <w:t xml:space="preserve">  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下颌喙突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C.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骨质增生</w:t>
      </w:r>
      <w:r w:rsidRPr="00F7238D" w:rsidR="007E3375">
        <w:rPr>
          <w:rFonts w:ascii="宋体" w:hAnsi="宋体"/>
          <w:color w:val="000000"/>
          <w:sz w:val="24"/>
        </w:rPr>
        <w:t xml:space="preserve">              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颧突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7E3375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伪影</w:t>
      </w:r>
      <w:r w:rsidRPr="00F7238D">
        <w:rPr>
          <w:rFonts w:ascii="宋体" w:hAnsi="宋体"/>
          <w:color w:val="000000"/>
          <w:sz w:val="24"/>
        </w:rPr>
        <w:t xml:space="preserve"> 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B</w:t>
      </w:r>
    </w:p>
    <w:p w:rsidR="00FE51C3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137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．对于超声检查，下列叙述错误的是：</w:t>
      </w:r>
      <w:r w:rsidRPr="00F7238D" w:rsidR="00FE51C3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是一种无创性检查技术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对软组织分辨率高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可动态观察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容易穿透含气器官</w:t>
      </w:r>
    </w:p>
    <w:p w:rsidR="007E3375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  <w:r w:rsidRPr="00F7238D">
        <w:rPr>
          <w:rFonts w:ascii="宋体" w:hAnsi="宋体"/>
          <w:color w:val="000000"/>
          <w:sz w:val="24"/>
        </w:rPr>
        <w:t>E.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难以穿透骨质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D</w:t>
      </w:r>
    </w:p>
    <w:p w:rsidR="00FE51C3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138.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对于</w:t>
      </w:r>
      <w:r w:rsidRPr="00F7238D">
        <w:rPr>
          <w:rFonts w:ascii="宋体" w:hAnsi="宋体"/>
          <w:color w:val="000000"/>
          <w:sz w:val="24"/>
        </w:rPr>
        <w:t>MRI</w:t>
      </w:r>
      <w:r w:rsidR="00FE51C3">
        <w:rPr>
          <w:rFonts w:ascii="宋体" w:hAnsi="宋体" w:cs="宋体" w:hint="eastAsia"/>
          <w:color w:val="000000"/>
          <w:sz w:val="24"/>
          <w:lang w:val="zh-CN"/>
        </w:rPr>
        <w:t>检查技术，下列描述错误的是：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．密质骨呈黑色无信号影像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．脂肪呈现低信号影像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9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．骨髓内含有较多的脂肪组织，因而显示的信号亦较高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．腮腺和颌下腺的信号强度高于周围的肌肉组织</w:t>
      </w:r>
    </w:p>
    <w:p w:rsidR="007E3375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．相同扫描层面的</w:t>
      </w:r>
      <w:r w:rsidRPr="00F7238D">
        <w:rPr>
          <w:rFonts w:ascii="宋体" w:hAnsi="宋体"/>
          <w:color w:val="000000"/>
          <w:sz w:val="24"/>
        </w:rPr>
        <w:t>CT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图像与</w:t>
      </w:r>
      <w:r w:rsidRPr="00F7238D">
        <w:rPr>
          <w:rFonts w:ascii="宋体" w:hAnsi="宋体"/>
          <w:color w:val="000000"/>
          <w:sz w:val="24"/>
        </w:rPr>
        <w:t>MRI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图像显示的解剖结构相同，但图像的特点不同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B</w:t>
      </w:r>
    </w:p>
    <w:p w:rsidR="00FE51C3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 xml:space="preserve">139. 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作口腔颌面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线检查时，下列选择正确的是：</w:t>
      </w:r>
      <w:r w:rsidRPr="00F7238D" w:rsidR="00FE51C3">
        <w:rPr>
          <w:rFonts w:ascii="宋体" w:hAnsi="宋体"/>
          <w:color w:val="000000"/>
          <w:sz w:val="24"/>
        </w:rPr>
        <w:t xml:space="preserve"> 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A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、根尖囊肿常用横断颌片检查</w:t>
      </w:r>
      <w:r w:rsidRPr="00F7238D" w:rsidR="007E3375">
        <w:rPr>
          <w:rFonts w:ascii="宋体" w:hAnsi="宋体"/>
          <w:color w:val="000000"/>
          <w:sz w:val="24"/>
        </w:rPr>
        <w:t xml:space="preserve">        </w:t>
        <w:tab/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、下颌较大的囊肿首选根尖片</w:t>
      </w:r>
    </w:p>
    <w:p w:rsidR="00FE51C3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 w:rsidR="007E3375">
        <w:rPr>
          <w:rFonts w:ascii="宋体" w:hAnsi="宋体"/>
          <w:color w:val="000000"/>
          <w:sz w:val="24"/>
        </w:rPr>
        <w:t>C</w:t>
      </w:r>
      <w:r w:rsidRPr="00F7238D" w:rsidR="007E3375">
        <w:rPr>
          <w:rFonts w:ascii="宋体" w:hAnsi="宋体" w:cs="宋体" w:hint="eastAsia"/>
          <w:color w:val="000000"/>
          <w:sz w:val="24"/>
          <w:lang w:val="zh-CN"/>
        </w:rPr>
        <w:t>、观察关节间隙改变首选用髁状突经咽侧位</w:t>
      </w:r>
      <w:r w:rsidRPr="00F7238D" w:rsidR="007E3375">
        <w:rPr>
          <w:rFonts w:ascii="宋体" w:hAnsi="宋体"/>
          <w:color w:val="000000"/>
          <w:sz w:val="24"/>
        </w:rPr>
        <w:t xml:space="preserve"> 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、鼻腭囊肿常用颌翼片</w:t>
      </w:r>
      <w:r w:rsidRPr="00F7238D">
        <w:rPr>
          <w:rFonts w:ascii="宋体" w:hAnsi="宋体"/>
          <w:color w:val="000000"/>
          <w:sz w:val="24"/>
        </w:rPr>
        <w:tab/>
      </w:r>
    </w:p>
    <w:p w:rsidR="007E3375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、怀疑上颌窦炎首选华氏位片检查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C</w:t>
      </w:r>
    </w:p>
    <w:p w:rsidR="00FE51C3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140</w:t>
      </w:r>
      <w:r w:rsidR="00FE51C3">
        <w:rPr>
          <w:rFonts w:ascii="宋体" w:hAnsi="宋体" w:cs="宋体" w:hint="eastAsia"/>
          <w:color w:val="000000"/>
          <w:sz w:val="24"/>
          <w:lang w:val="zh-CN"/>
        </w:rPr>
        <w:t>．为了显示颌下腺导管结石，采用的检查技术是：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、下颌颌片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、曲面体层片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、根尖片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、咬合翼片</w:t>
      </w:r>
    </w:p>
    <w:p w:rsidR="007E3375" w:rsidP="007E3375">
      <w:pPr>
        <w:autoSpaceDE w:val="0"/>
        <w:autoSpaceDN w:val="0"/>
        <w:adjustRightInd w:val="0"/>
        <w:spacing w:line="360" w:lineRule="auto"/>
        <w:rPr>
          <w:rFonts w:ascii="宋体" w:hAnsi="宋体" w:cs="宋体" w:hint="eastAsia"/>
          <w:color w:val="000000"/>
          <w:sz w:val="24"/>
          <w:lang w:val="zh-CN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、颌下腺造影片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A</w:t>
      </w:r>
    </w:p>
    <w:p w:rsidR="00FE51C3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cs="宋体"/>
          <w:color w:val="000000"/>
          <w:sz w:val="24"/>
          <w:lang w:val="zh-CN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141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患者甲，女，</w:t>
      </w:r>
      <w:r w:rsidRPr="00F7238D">
        <w:rPr>
          <w:rFonts w:ascii="宋体" w:hAnsi="宋体"/>
          <w:color w:val="000000"/>
          <w:sz w:val="24"/>
        </w:rPr>
        <w:t>18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岁，因下颌前牙拥挤到我院就诊。曲面体层片示上下颌牙列完整，全口牙未见明显的龋病，根尖周骨质良好，但在右侧下颌体部见一边缘清楚的圆形致密影，直径约</w:t>
      </w:r>
      <w:r w:rsidRPr="00F7238D">
        <w:rPr>
          <w:rFonts w:ascii="宋体" w:hAnsi="宋体"/>
          <w:color w:val="000000"/>
          <w:sz w:val="24"/>
        </w:rPr>
        <w:t>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3cm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，与牙根无关，患者亦无疼痛不适</w:t>
      </w:r>
      <w:r w:rsidR="00FE51C3">
        <w:rPr>
          <w:rFonts w:ascii="宋体" w:hAnsi="宋体" w:cs="宋体" w:hint="eastAsia"/>
          <w:color w:val="000000"/>
          <w:sz w:val="24"/>
          <w:lang w:val="zh-CN"/>
        </w:rPr>
        <w:t>的症状，则该致密影最可能的诊断是：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致密骨岛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埋伏额外牙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良性成牙骨质细胞瘤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0"/>
          <w:cols w:space="425"/>
          <w:titlePg w:val="0"/>
          <w:docGrid w:type="lines" w:linePitch="312"/>
        </w:sect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牙胚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142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患者丁，男，</w:t>
      </w:r>
      <w:r w:rsidRPr="00F7238D">
        <w:rPr>
          <w:rFonts w:ascii="宋体" w:hAnsi="宋体"/>
          <w:color w:val="000000"/>
          <w:sz w:val="24"/>
        </w:rPr>
        <w:t>22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岁，因颏部被拳头击伤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小时入院。临床检查示：颏部肿胀，全口牙列完整，开口度正常，牙齿无松动，口内及面部无伤口，双侧下颌角区无压痛。曲面体层片下颌体部及上颌骨质无明显异常，但双侧下颌角区各见一弧形低密度阴影，宽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4"/>
          <w:attr w:name="TCSC" w:val="0"/>
          <w:attr w:name="UnitName" w:val="mm"/>
        </w:smartTagPr>
        <w:r w:rsidRPr="00F7238D">
          <w:rPr>
            <w:rFonts w:ascii="宋体" w:hAnsi="宋体"/>
            <w:color w:val="000000"/>
            <w:sz w:val="24"/>
          </w:rPr>
          <w:t>4mm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，自磨牙后区呈弧形向下颌角外侧，则该低密度阴影最可能的诊断是：</w:t>
      </w:r>
      <w:r w:rsidRPr="00F7238D" w:rsidR="00FE51C3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骨折线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口咽腔的重叠影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曝光过度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骨质缺损区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下牙槽神经管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B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143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患者丙，男，</w:t>
      </w:r>
      <w:r w:rsidRPr="00F7238D">
        <w:rPr>
          <w:rFonts w:ascii="宋体" w:hAnsi="宋体"/>
          <w:color w:val="000000"/>
          <w:sz w:val="24"/>
        </w:rPr>
        <w:t>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岁，因左侧下颌第一乳磨牙脱落伴反复发热到我院门诊就诊。临床检查示：体温</w:t>
      </w:r>
      <w:r w:rsidRPr="00F7238D">
        <w:rPr>
          <w:rFonts w:ascii="宋体" w:hAnsi="宋体"/>
          <w:color w:val="000000"/>
          <w:sz w:val="24"/>
        </w:rPr>
        <w:t>37.3oC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，心率</w:t>
      </w:r>
      <w:r w:rsidRPr="00F7238D">
        <w:rPr>
          <w:rFonts w:ascii="宋体" w:hAnsi="宋体"/>
          <w:color w:val="000000"/>
          <w:sz w:val="24"/>
        </w:rPr>
        <w:t>100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次</w:t>
      </w:r>
      <w:r w:rsidRPr="00F7238D">
        <w:rPr>
          <w:rFonts w:ascii="宋体" w:hAnsi="宋体"/>
          <w:color w:val="000000"/>
          <w:sz w:val="24"/>
        </w:rPr>
        <w:t>/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分，心律齐，左下颌第一乳磨牙缺失，缺失处牙龈未愈合，红肿，质地软；头颅左颞侧见一软组织包块，约</w:t>
      </w:r>
      <w:r w:rsidRPr="00F7238D">
        <w:rPr>
          <w:rFonts w:ascii="宋体" w:hAnsi="宋体"/>
          <w:color w:val="000000"/>
          <w:sz w:val="24"/>
        </w:rPr>
        <w:t>2.5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.5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2.5cm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大小；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线头颅侧位片见颞骨有一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2cm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大小圆形骨质缺损区，呈穿凿样，曲面体层片示左下颌第一乳磨牙处牙槽骨骨质破坏，破坏区呈类圆形，约</w:t>
      </w:r>
      <w:r w:rsidRPr="00F7238D">
        <w:rPr>
          <w:rFonts w:ascii="宋体" w:hAnsi="宋体"/>
          <w:color w:val="000000"/>
          <w:sz w:val="24"/>
        </w:rPr>
        <w:t>1.5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×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.5"/>
          <w:attr w:name="TCSC" w:val="0"/>
          <w:attr w:name="UnitName" w:val="cm"/>
        </w:smartTagPr>
        <w:r w:rsidRPr="00F7238D">
          <w:rPr>
            <w:rFonts w:ascii="宋体" w:hAnsi="宋体"/>
            <w:color w:val="000000"/>
            <w:sz w:val="24"/>
          </w:rPr>
          <w:t>1.5cm</w:t>
        </w:r>
      </w:smartTag>
      <w:r w:rsidRPr="00F7238D">
        <w:rPr>
          <w:rFonts w:ascii="宋体" w:hAnsi="宋体" w:cs="宋体" w:hint="eastAsia"/>
          <w:color w:val="000000"/>
          <w:sz w:val="24"/>
          <w:lang w:val="zh-CN"/>
        </w:rPr>
        <w:t>大小，边缘硬化。则该患者最可能的诊断是：</w:t>
      </w:r>
      <w:r w:rsidRPr="00F7238D" w:rsidR="00FE51C3">
        <w:rPr>
          <w:rFonts w:ascii="宋体" w:hAnsi="宋体"/>
          <w:color w:val="000000"/>
          <w:sz w:val="24"/>
        </w:rPr>
        <w:t xml:space="preserve"> 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A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牙周炎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B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牙源性颌骨囊肿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C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淋巴瘤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D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朗格汉斯组织细胞增生症</w:t>
      </w: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E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、</w:t>
      </w:r>
      <w:r w:rsidRPr="00F7238D">
        <w:rPr>
          <w:rFonts w:ascii="宋体" w:hAnsi="宋体"/>
          <w:color w:val="000000"/>
          <w:sz w:val="24"/>
        </w:rPr>
        <w:tab/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下颌骨鳞癌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  <w:r w:rsidRPr="00455440">
        <w:rPr>
          <w:rFonts w:ascii="宋体" w:cs="宋体" w:hint="eastAsia"/>
          <w:color w:val="000000"/>
          <w:sz w:val="24"/>
          <w:szCs w:val="21"/>
          <w:lang w:val="zh-CN"/>
        </w:rPr>
        <w:t>答案：</w:t>
      </w:r>
      <w:r>
        <w:rPr>
          <w:rFonts w:hint="eastAsia"/>
          <w:color w:val="000000"/>
          <w:sz w:val="24"/>
          <w:szCs w:val="21"/>
        </w:rPr>
        <w:t>D</w:t>
      </w:r>
    </w:p>
    <w:p w:rsidR="00FE51C3" w:rsidP="00FE51C3">
      <w:pPr>
        <w:autoSpaceDE w:val="0"/>
        <w:autoSpaceDN w:val="0"/>
        <w:adjustRightInd w:val="0"/>
        <w:spacing w:line="360" w:lineRule="auto"/>
        <w:rPr>
          <w:rFonts w:hint="eastAsia"/>
          <w:color w:val="000000"/>
          <w:sz w:val="24"/>
          <w:szCs w:val="21"/>
        </w:rPr>
      </w:pPr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  <w:r w:rsidRPr="00F7238D">
        <w:rPr>
          <w:rFonts w:ascii="宋体" w:hAnsi="宋体"/>
          <w:color w:val="000000"/>
          <w:sz w:val="24"/>
        </w:rPr>
        <w:t>144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．患者甲，女，</w:t>
      </w:r>
      <w:r w:rsidRPr="00F7238D">
        <w:rPr>
          <w:rFonts w:ascii="宋体" w:hAnsi="宋体"/>
          <w:color w:val="000000"/>
          <w:sz w:val="24"/>
        </w:rPr>
        <w:t>41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岁，因下颌前牙不适</w:t>
      </w:r>
      <w:r w:rsidRPr="00F7238D">
        <w:rPr>
          <w:rFonts w:ascii="宋体" w:hAnsi="宋体"/>
          <w:color w:val="000000"/>
          <w:sz w:val="24"/>
        </w:rPr>
        <w:t>2</w:t>
      </w:r>
      <w:r w:rsidRPr="00F7238D">
        <w:rPr>
          <w:rFonts w:ascii="宋体" w:hAnsi="宋体" w:cs="宋体" w:hint="eastAsia"/>
          <w:color w:val="000000"/>
          <w:sz w:val="24"/>
          <w:lang w:val="zh-CN"/>
        </w:rPr>
        <w:t>月余而到我院门诊就诊。临床检查示：下颌前牙颜色正常，牙髓活力检查正常，牙齿无明显松动。</w:t>
      </w:r>
      <w:r w:rsidRPr="00F7238D">
        <w:rPr>
          <w:rFonts w:ascii="宋体" w:hAnsi="宋体"/>
          <w:color w:val="000000"/>
          <w:sz w:val="24"/>
        </w:rPr>
        <w:t>X</w:t>
      </w:r>
      <w:r w:rsidRPr="00F7238D">
        <w:rPr>
          <w:rFonts w:ascii="宋体" w:hAnsi="宋体" w:hint="eastAsia"/>
          <w:color w:val="000000"/>
          <w:sz w:val="24"/>
        </w:rPr>
        <w:br/>
      </w:r>
      <w:r w:rsidRPr="00F7238D">
        <w:rPr>
          <w:rFonts w:ascii="宋体" w:hAnsi="宋体" w:hint="eastAsia"/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https://d.book118.com/958035041002006037</w:t>
        </w:r>
      </w:hyperlink>
    </w:p>
    <w:p w:rsidR="007E3375" w:rsidRPr="00F7238D" w:rsidP="007E3375">
      <w:pPr>
        <w:autoSpaceDE w:val="0"/>
        <w:autoSpaceDN w:val="0"/>
        <w:adjustRightInd w:val="0"/>
        <w:spacing w:line="360" w:lineRule="auto"/>
        <w:rPr>
          <w:rFonts w:ascii="宋体" w:hAnsi="宋体" w:hint="eastAsia"/>
          <w:color w:val="000000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4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Microsoft Sans Serif"/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3375"/>
    <w:rsid w:val="001471B9"/>
    <w:rsid w:val="0021414E"/>
    <w:rsid w:val="003C296D"/>
    <w:rsid w:val="00455440"/>
    <w:rsid w:val="006A5347"/>
    <w:rsid w:val="006C464F"/>
    <w:rsid w:val="007E3375"/>
    <w:rsid w:val="009D4DA1"/>
    <w:rsid w:val="00CB6FEA"/>
    <w:rsid w:val="00DA6A85"/>
    <w:rsid w:val="00F7238D"/>
    <w:rsid w:val="00FE51C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3375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58035041002006037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41</Pages>
  <Words>5016</Words>
  <Characters>28596</Characters>
  <Application>Microsoft Office Word</Application>
  <DocSecurity>0</DocSecurity>
  <Lines>238</Lines>
  <Paragraphs>67</Paragraphs>
  <ScaleCrop>false</ScaleCrop>
  <Company/>
  <LinksUpToDate>false</LinksUpToDate>
  <CharactersWithSpaces>33545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2011-10-15T11:45:00Z</dcterms:created>
  <dcterms:modified xsi:type="dcterms:W3CDTF">2011-10-15T12:41:00Z</dcterms:modified>
</cp:coreProperties>
</file>