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城市交通项目可行性建设方案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8" w:history="1">
        <w:r>
          <w:rPr>
            <w:rFonts w:ascii="仿宋" w:eastAsia="仿宋" w:hAnsi="仿宋" w:cs="仿宋" w:hint="eastAsia"/>
            <w:lang w:eastAsia="zh-CN"/>
          </w:rPr>
          <w:t>序言</w:t>
        </w:r>
        <w:r>
          <w:tab/>
        </w:r>
        <w:r>
          <w:fldChar w:fldCharType="begin"/>
        </w:r>
        <w:r>
          <w:instrText xml:space="preserve"> PAGEREF _Toc13738 \h </w:instrText>
        </w:r>
        <w:r>
          <w:fldChar w:fldCharType="separate"/>
        </w:r>
        <w:r>
          <w:t>3</w:t>
        </w:r>
        <w:r>
          <w:fldChar w:fldCharType="end"/>
        </w:r>
      </w:hyperlink>
    </w:p>
    <w:p>
      <w:pPr>
        <w:pStyle w:val="TOC1"/>
        <w:tabs>
          <w:tab w:val="right" w:leader="dot" w:pos="8306"/>
        </w:tabs>
      </w:pPr>
      <w:hyperlink w:anchor="_Toc1552" w:history="1">
        <w:r>
          <w:rPr>
            <w:rFonts w:ascii="仿宋" w:eastAsia="仿宋" w:hAnsi="仿宋" w:cs="仿宋" w:hint="eastAsia"/>
            <w:lang w:eastAsia="zh-CN"/>
          </w:rPr>
          <w:t>一、项目监理与质量保证</w:t>
        </w:r>
        <w:r>
          <w:tab/>
        </w:r>
        <w:r>
          <w:fldChar w:fldCharType="begin"/>
        </w:r>
        <w:r>
          <w:instrText xml:space="preserve"> PAGEREF _Toc1552 \h </w:instrText>
        </w:r>
        <w:r>
          <w:fldChar w:fldCharType="separate"/>
        </w:r>
        <w:r>
          <w:t>3</w:t>
        </w:r>
        <w:r>
          <w:fldChar w:fldCharType="end"/>
        </w:r>
      </w:hyperlink>
    </w:p>
    <w:p>
      <w:pPr>
        <w:pStyle w:val="TOC2"/>
        <w:tabs>
          <w:tab w:val="right" w:leader="dot" w:pos="8306"/>
        </w:tabs>
      </w:pPr>
      <w:hyperlink w:anchor="_Toc3595" w:history="1">
        <w:r>
          <w:rPr>
            <w:rFonts w:ascii="仿宋" w:eastAsia="仿宋" w:hAnsi="仿宋" w:cs="仿宋" w:hint="eastAsia"/>
            <w:lang w:eastAsia="zh-CN"/>
          </w:rPr>
          <w:t>(一)、监理体系构建</w:t>
        </w:r>
        <w:r>
          <w:tab/>
        </w:r>
        <w:r>
          <w:fldChar w:fldCharType="begin"/>
        </w:r>
        <w:r>
          <w:instrText xml:space="preserve"> PAGEREF _Toc3595 \h </w:instrText>
        </w:r>
        <w:r>
          <w:fldChar w:fldCharType="separate"/>
        </w:r>
        <w:r>
          <w:t>3</w:t>
        </w:r>
        <w:r>
          <w:fldChar w:fldCharType="end"/>
        </w:r>
      </w:hyperlink>
    </w:p>
    <w:p>
      <w:pPr>
        <w:pStyle w:val="TOC2"/>
        <w:tabs>
          <w:tab w:val="right" w:leader="dot" w:pos="8306"/>
        </w:tabs>
      </w:pPr>
      <w:hyperlink w:anchor="_Toc6980" w:history="1">
        <w:r>
          <w:rPr>
            <w:rFonts w:ascii="仿宋" w:eastAsia="仿宋" w:hAnsi="仿宋" w:cs="仿宋" w:hint="eastAsia"/>
            <w:lang w:eastAsia="zh-CN"/>
          </w:rPr>
          <w:t>(二)、质量保证体系实施</w:t>
        </w:r>
        <w:r>
          <w:tab/>
        </w:r>
        <w:r>
          <w:fldChar w:fldCharType="begin"/>
        </w:r>
        <w:r>
          <w:instrText xml:space="preserve"> PAGEREF _Toc6980 \h </w:instrText>
        </w:r>
        <w:r>
          <w:fldChar w:fldCharType="separate"/>
        </w:r>
        <w:r>
          <w:t>4</w:t>
        </w:r>
        <w:r>
          <w:fldChar w:fldCharType="end"/>
        </w:r>
      </w:hyperlink>
    </w:p>
    <w:p>
      <w:pPr>
        <w:pStyle w:val="TOC2"/>
        <w:tabs>
          <w:tab w:val="right" w:leader="dot" w:pos="8306"/>
        </w:tabs>
      </w:pPr>
      <w:hyperlink w:anchor="_Toc4618" w:history="1">
        <w:r>
          <w:rPr>
            <w:rFonts w:ascii="仿宋" w:eastAsia="仿宋" w:hAnsi="仿宋" w:cs="仿宋" w:hint="eastAsia"/>
            <w:lang w:eastAsia="zh-CN"/>
          </w:rPr>
          <w:t>(三)、监理与质量控制流程</w:t>
        </w:r>
        <w:r>
          <w:tab/>
        </w:r>
        <w:r>
          <w:fldChar w:fldCharType="begin"/>
        </w:r>
        <w:r>
          <w:instrText xml:space="preserve"> PAGEREF _Toc4618 \h </w:instrText>
        </w:r>
        <w:r>
          <w:fldChar w:fldCharType="separate"/>
        </w:r>
        <w:r>
          <w:t>4</w:t>
        </w:r>
        <w:r>
          <w:fldChar w:fldCharType="end"/>
        </w:r>
      </w:hyperlink>
    </w:p>
    <w:p>
      <w:pPr>
        <w:pStyle w:val="TOC1"/>
        <w:tabs>
          <w:tab w:val="right" w:leader="dot" w:pos="8306"/>
        </w:tabs>
      </w:pPr>
      <w:hyperlink w:anchor="_Toc26775" w:history="1">
        <w:r>
          <w:rPr>
            <w:rFonts w:ascii="仿宋" w:eastAsia="仿宋" w:hAnsi="仿宋" w:cs="仿宋" w:hint="eastAsia"/>
            <w:lang w:eastAsia="zh-CN"/>
          </w:rPr>
          <w:t>二、项目选址研究</w:t>
        </w:r>
        <w:r>
          <w:tab/>
        </w:r>
        <w:r>
          <w:fldChar w:fldCharType="begin"/>
        </w:r>
        <w:r>
          <w:instrText xml:space="preserve"> PAGEREF _Toc26775 \h </w:instrText>
        </w:r>
        <w:r>
          <w:fldChar w:fldCharType="separate"/>
        </w:r>
        <w:r>
          <w:t>5</w:t>
        </w:r>
        <w:r>
          <w:fldChar w:fldCharType="end"/>
        </w:r>
      </w:hyperlink>
    </w:p>
    <w:p>
      <w:pPr>
        <w:pStyle w:val="TOC2"/>
        <w:tabs>
          <w:tab w:val="right" w:leader="dot" w:pos="8306"/>
        </w:tabs>
      </w:pPr>
      <w:hyperlink w:anchor="_Toc12735" w:history="1">
        <w:r>
          <w:rPr>
            <w:rFonts w:ascii="仿宋" w:eastAsia="仿宋" w:hAnsi="仿宋" w:cs="仿宋" w:hint="eastAsia"/>
            <w:lang w:eastAsia="zh-CN"/>
          </w:rPr>
          <w:t>(一)、项目选址原则</w:t>
        </w:r>
        <w:r>
          <w:tab/>
        </w:r>
        <w:r>
          <w:fldChar w:fldCharType="begin"/>
        </w:r>
        <w:r>
          <w:instrText xml:space="preserve"> PAGEREF _Toc12735 \h </w:instrText>
        </w:r>
        <w:r>
          <w:fldChar w:fldCharType="separate"/>
        </w:r>
        <w:r>
          <w:t>5</w:t>
        </w:r>
        <w:r>
          <w:fldChar w:fldCharType="end"/>
        </w:r>
      </w:hyperlink>
    </w:p>
    <w:p>
      <w:pPr>
        <w:pStyle w:val="TOC2"/>
        <w:tabs>
          <w:tab w:val="right" w:leader="dot" w:pos="8306"/>
        </w:tabs>
      </w:pPr>
      <w:hyperlink w:anchor="_Toc14220" w:history="1">
        <w:r>
          <w:rPr>
            <w:rFonts w:ascii="仿宋" w:eastAsia="仿宋" w:hAnsi="仿宋" w:cs="仿宋" w:hint="eastAsia"/>
            <w:lang w:eastAsia="zh-CN"/>
          </w:rPr>
          <w:t>(二)、项目选址</w:t>
        </w:r>
        <w:r>
          <w:tab/>
        </w:r>
        <w:r>
          <w:fldChar w:fldCharType="begin"/>
        </w:r>
        <w:r>
          <w:instrText xml:space="preserve"> PAGEREF _Toc14220 \h </w:instrText>
        </w:r>
        <w:r>
          <w:fldChar w:fldCharType="separate"/>
        </w:r>
        <w:r>
          <w:t>8</w:t>
        </w:r>
        <w:r>
          <w:fldChar w:fldCharType="end"/>
        </w:r>
      </w:hyperlink>
    </w:p>
    <w:p>
      <w:pPr>
        <w:pStyle w:val="TOC2"/>
        <w:tabs>
          <w:tab w:val="right" w:leader="dot" w:pos="8306"/>
        </w:tabs>
      </w:pPr>
      <w:hyperlink w:anchor="_Toc27461" w:history="1">
        <w:r>
          <w:rPr>
            <w:rFonts w:ascii="仿宋" w:eastAsia="仿宋" w:hAnsi="仿宋" w:cs="仿宋" w:hint="eastAsia"/>
            <w:lang w:eastAsia="zh-CN"/>
          </w:rPr>
          <w:t>(三)、建设条件分析</w:t>
        </w:r>
        <w:r>
          <w:tab/>
        </w:r>
        <w:r>
          <w:fldChar w:fldCharType="begin"/>
        </w:r>
        <w:r>
          <w:instrText xml:space="preserve"> PAGEREF _Toc27461 \h </w:instrText>
        </w:r>
        <w:r>
          <w:fldChar w:fldCharType="separate"/>
        </w:r>
        <w:r>
          <w:t>10</w:t>
        </w:r>
        <w:r>
          <w:fldChar w:fldCharType="end"/>
        </w:r>
      </w:hyperlink>
    </w:p>
    <w:p>
      <w:pPr>
        <w:pStyle w:val="TOC2"/>
        <w:tabs>
          <w:tab w:val="right" w:leader="dot" w:pos="8306"/>
        </w:tabs>
      </w:pPr>
      <w:hyperlink w:anchor="_Toc1515" w:history="1">
        <w:r>
          <w:rPr>
            <w:rFonts w:ascii="仿宋" w:eastAsia="仿宋" w:hAnsi="仿宋" w:cs="仿宋" w:hint="eastAsia"/>
            <w:lang w:eastAsia="zh-CN"/>
          </w:rPr>
          <w:t>(四)、用地控制指标</w:t>
        </w:r>
        <w:r>
          <w:tab/>
        </w:r>
        <w:r>
          <w:fldChar w:fldCharType="begin"/>
        </w:r>
        <w:r>
          <w:instrText xml:space="preserve"> PAGEREF _Toc1515 \h </w:instrText>
        </w:r>
        <w:r>
          <w:fldChar w:fldCharType="separate"/>
        </w:r>
        <w:r>
          <w:t>12</w:t>
        </w:r>
        <w:r>
          <w:fldChar w:fldCharType="end"/>
        </w:r>
      </w:hyperlink>
    </w:p>
    <w:p>
      <w:pPr>
        <w:pStyle w:val="TOC2"/>
        <w:tabs>
          <w:tab w:val="right" w:leader="dot" w:pos="8306"/>
        </w:tabs>
      </w:pPr>
      <w:hyperlink w:anchor="_Toc17654" w:history="1">
        <w:r>
          <w:rPr>
            <w:rFonts w:ascii="仿宋" w:eastAsia="仿宋" w:hAnsi="仿宋" w:cs="仿宋" w:hint="eastAsia"/>
            <w:lang w:eastAsia="zh-CN"/>
          </w:rPr>
          <w:t>(五)、地总体要求</w:t>
        </w:r>
        <w:r>
          <w:tab/>
        </w:r>
        <w:r>
          <w:fldChar w:fldCharType="begin"/>
        </w:r>
        <w:r>
          <w:instrText xml:space="preserve"> PAGEREF _Toc17654 \h </w:instrText>
        </w:r>
        <w:r>
          <w:fldChar w:fldCharType="separate"/>
        </w:r>
        <w:r>
          <w:t>13</w:t>
        </w:r>
        <w:r>
          <w:fldChar w:fldCharType="end"/>
        </w:r>
      </w:hyperlink>
    </w:p>
    <w:p>
      <w:pPr>
        <w:pStyle w:val="TOC2"/>
        <w:tabs>
          <w:tab w:val="right" w:leader="dot" w:pos="8306"/>
        </w:tabs>
      </w:pPr>
      <w:hyperlink w:anchor="_Toc2450" w:history="1">
        <w:r>
          <w:rPr>
            <w:rFonts w:ascii="仿宋" w:eastAsia="仿宋" w:hAnsi="仿宋" w:cs="仿宋" w:hint="eastAsia"/>
            <w:lang w:eastAsia="zh-CN"/>
          </w:rPr>
          <w:t>(六)、节约用地措施</w:t>
        </w:r>
        <w:r>
          <w:tab/>
        </w:r>
        <w:r>
          <w:fldChar w:fldCharType="begin"/>
        </w:r>
        <w:r>
          <w:instrText xml:space="preserve"> PAGEREF _Toc2450 \h </w:instrText>
        </w:r>
        <w:r>
          <w:fldChar w:fldCharType="separate"/>
        </w:r>
        <w:r>
          <w:t>14</w:t>
        </w:r>
        <w:r>
          <w:fldChar w:fldCharType="end"/>
        </w:r>
      </w:hyperlink>
    </w:p>
    <w:p>
      <w:pPr>
        <w:pStyle w:val="TOC2"/>
        <w:tabs>
          <w:tab w:val="right" w:leader="dot" w:pos="8306"/>
        </w:tabs>
      </w:pPr>
      <w:hyperlink w:anchor="_Toc27255" w:history="1">
        <w:r>
          <w:rPr>
            <w:rFonts w:ascii="仿宋" w:eastAsia="仿宋" w:hAnsi="仿宋" w:cs="仿宋" w:hint="eastAsia"/>
            <w:lang w:eastAsia="zh-CN"/>
          </w:rPr>
          <w:t>(七)、选址综合评价</w:t>
        </w:r>
        <w:r>
          <w:tab/>
        </w:r>
        <w:r>
          <w:fldChar w:fldCharType="begin"/>
        </w:r>
        <w:r>
          <w:instrText xml:space="preserve"> PAGEREF _Toc27255 \h </w:instrText>
        </w:r>
        <w:r>
          <w:fldChar w:fldCharType="separate"/>
        </w:r>
        <w:r>
          <w:t>16</w:t>
        </w:r>
        <w:r>
          <w:fldChar w:fldCharType="end"/>
        </w:r>
      </w:hyperlink>
    </w:p>
    <w:p>
      <w:pPr>
        <w:pStyle w:val="TOC1"/>
        <w:tabs>
          <w:tab w:val="right" w:leader="dot" w:pos="8306"/>
        </w:tabs>
      </w:pPr>
      <w:hyperlink w:anchor="_Toc24520" w:history="1">
        <w:r>
          <w:rPr>
            <w:rFonts w:ascii="仿宋" w:eastAsia="仿宋" w:hAnsi="仿宋" w:cs="仿宋" w:hint="eastAsia"/>
            <w:lang w:eastAsia="zh-CN"/>
          </w:rPr>
          <w:t>三、环境和生态影响分析</w:t>
        </w:r>
        <w:r>
          <w:tab/>
        </w:r>
        <w:r>
          <w:fldChar w:fldCharType="begin"/>
        </w:r>
        <w:r>
          <w:instrText xml:space="preserve"> PAGEREF _Toc24520 \h </w:instrText>
        </w:r>
        <w:r>
          <w:fldChar w:fldCharType="separate"/>
        </w:r>
        <w:r>
          <w:t>17</w:t>
        </w:r>
        <w:r>
          <w:fldChar w:fldCharType="end"/>
        </w:r>
      </w:hyperlink>
    </w:p>
    <w:p>
      <w:pPr>
        <w:pStyle w:val="TOC2"/>
        <w:tabs>
          <w:tab w:val="right" w:leader="dot" w:pos="8306"/>
        </w:tabs>
      </w:pPr>
      <w:hyperlink w:anchor="_Toc2890" w:history="1">
        <w:r>
          <w:rPr>
            <w:rFonts w:ascii="仿宋" w:eastAsia="仿宋" w:hAnsi="仿宋" w:cs="仿宋" w:hint="eastAsia"/>
            <w:lang w:eastAsia="zh-CN"/>
          </w:rPr>
          <w:t>(一)、环境和生态现状</w:t>
        </w:r>
        <w:r>
          <w:tab/>
        </w:r>
        <w:r>
          <w:fldChar w:fldCharType="begin"/>
        </w:r>
        <w:r>
          <w:instrText xml:space="preserve"> PAGEREF _Toc2890 \h </w:instrText>
        </w:r>
        <w:r>
          <w:fldChar w:fldCharType="separate"/>
        </w:r>
        <w:r>
          <w:t>17</w:t>
        </w:r>
        <w:r>
          <w:fldChar w:fldCharType="end"/>
        </w:r>
      </w:hyperlink>
    </w:p>
    <w:p>
      <w:pPr>
        <w:pStyle w:val="TOC2"/>
        <w:tabs>
          <w:tab w:val="right" w:leader="dot" w:pos="8306"/>
        </w:tabs>
      </w:pPr>
      <w:hyperlink w:anchor="_Toc11283" w:history="1">
        <w:r>
          <w:rPr>
            <w:rFonts w:ascii="仿宋" w:eastAsia="仿宋" w:hAnsi="仿宋" w:cs="仿宋" w:hint="eastAsia"/>
            <w:lang w:eastAsia="zh-CN"/>
          </w:rPr>
          <w:t>(二)、生态环境影响分析</w:t>
        </w:r>
        <w:r>
          <w:tab/>
        </w:r>
        <w:r>
          <w:fldChar w:fldCharType="begin"/>
        </w:r>
        <w:r>
          <w:instrText xml:space="preserve"> PAGEREF _Toc11283 \h </w:instrText>
        </w:r>
        <w:r>
          <w:fldChar w:fldCharType="separate"/>
        </w:r>
        <w:r>
          <w:t>18</w:t>
        </w:r>
        <w:r>
          <w:fldChar w:fldCharType="end"/>
        </w:r>
      </w:hyperlink>
    </w:p>
    <w:p>
      <w:pPr>
        <w:pStyle w:val="TOC2"/>
        <w:tabs>
          <w:tab w:val="right" w:leader="dot" w:pos="8306"/>
        </w:tabs>
      </w:pPr>
      <w:hyperlink w:anchor="_Toc20156" w:history="1">
        <w:r>
          <w:rPr>
            <w:rFonts w:ascii="仿宋" w:eastAsia="仿宋" w:hAnsi="仿宋" w:cs="仿宋" w:hint="eastAsia"/>
            <w:lang w:eastAsia="zh-CN"/>
          </w:rPr>
          <w:t>(三)、生态环境保护措施</w:t>
        </w:r>
        <w:r>
          <w:tab/>
        </w:r>
        <w:r>
          <w:fldChar w:fldCharType="begin"/>
        </w:r>
        <w:r>
          <w:instrText xml:space="preserve"> PAGEREF _Toc20156 \h </w:instrText>
        </w:r>
        <w:r>
          <w:fldChar w:fldCharType="separate"/>
        </w:r>
        <w:r>
          <w:t>19</w:t>
        </w:r>
        <w:r>
          <w:fldChar w:fldCharType="end"/>
        </w:r>
      </w:hyperlink>
    </w:p>
    <w:p>
      <w:pPr>
        <w:pStyle w:val="TOC2"/>
        <w:tabs>
          <w:tab w:val="right" w:leader="dot" w:pos="8306"/>
        </w:tabs>
      </w:pPr>
      <w:hyperlink w:anchor="_Toc19174" w:history="1">
        <w:r>
          <w:rPr>
            <w:rFonts w:ascii="仿宋" w:eastAsia="仿宋" w:hAnsi="仿宋" w:cs="仿宋" w:hint="eastAsia"/>
            <w:lang w:eastAsia="zh-CN"/>
          </w:rPr>
          <w:t>(四)、地质灾害影响分析</w:t>
        </w:r>
        <w:r>
          <w:tab/>
        </w:r>
        <w:r>
          <w:fldChar w:fldCharType="begin"/>
        </w:r>
        <w:r>
          <w:instrText xml:space="preserve"> PAGEREF _Toc19174 \h </w:instrText>
        </w:r>
        <w:r>
          <w:fldChar w:fldCharType="separate"/>
        </w:r>
        <w:r>
          <w:t>21</w:t>
        </w:r>
        <w:r>
          <w:fldChar w:fldCharType="end"/>
        </w:r>
      </w:hyperlink>
    </w:p>
    <w:p>
      <w:pPr>
        <w:pStyle w:val="TOC2"/>
        <w:tabs>
          <w:tab w:val="right" w:leader="dot" w:pos="8306"/>
        </w:tabs>
      </w:pPr>
      <w:hyperlink w:anchor="_Toc4197" w:history="1">
        <w:r>
          <w:rPr>
            <w:rFonts w:ascii="仿宋" w:eastAsia="仿宋" w:hAnsi="仿宋" w:cs="仿宋" w:hint="eastAsia"/>
            <w:lang w:eastAsia="zh-CN"/>
          </w:rPr>
          <w:t>(五)、特殊环境影响</w:t>
        </w:r>
        <w:r>
          <w:tab/>
        </w:r>
        <w:r>
          <w:fldChar w:fldCharType="begin"/>
        </w:r>
        <w:r>
          <w:instrText xml:space="preserve"> PAGEREF _Toc4197 \h </w:instrText>
        </w:r>
        <w:r>
          <w:fldChar w:fldCharType="separate"/>
        </w:r>
        <w:r>
          <w:t>23</w:t>
        </w:r>
        <w:r>
          <w:fldChar w:fldCharType="end"/>
        </w:r>
      </w:hyperlink>
    </w:p>
    <w:p>
      <w:pPr>
        <w:pStyle w:val="TOC1"/>
        <w:tabs>
          <w:tab w:val="right" w:leader="dot" w:pos="8306"/>
        </w:tabs>
      </w:pPr>
      <w:hyperlink w:anchor="_Toc7846" w:history="1">
        <w:r>
          <w:rPr>
            <w:rFonts w:ascii="仿宋" w:eastAsia="仿宋" w:hAnsi="仿宋" w:cs="仿宋" w:hint="eastAsia"/>
            <w:lang w:eastAsia="zh-CN"/>
          </w:rPr>
          <w:t>四、城市交通项目概论</w:t>
        </w:r>
        <w:r>
          <w:tab/>
        </w:r>
        <w:r>
          <w:fldChar w:fldCharType="begin"/>
        </w:r>
        <w:r>
          <w:instrText xml:space="preserve"> PAGEREF _Toc7846 \h </w:instrText>
        </w:r>
        <w:r>
          <w:fldChar w:fldCharType="separate"/>
        </w:r>
        <w:r>
          <w:t>24</w:t>
        </w:r>
        <w:r>
          <w:fldChar w:fldCharType="end"/>
        </w:r>
      </w:hyperlink>
    </w:p>
    <w:p>
      <w:pPr>
        <w:pStyle w:val="TOC2"/>
        <w:tabs>
          <w:tab w:val="right" w:leader="dot" w:pos="8306"/>
        </w:tabs>
      </w:pPr>
      <w:hyperlink w:anchor="_Toc29080" w:history="1">
        <w:r>
          <w:rPr>
            <w:rFonts w:ascii="仿宋" w:eastAsia="仿宋" w:hAnsi="仿宋" w:cs="仿宋" w:hint="eastAsia"/>
            <w:lang w:eastAsia="zh-CN"/>
          </w:rPr>
          <w:t>(一)、项目申报单位概况</w:t>
        </w:r>
        <w:r>
          <w:tab/>
        </w:r>
        <w:r>
          <w:fldChar w:fldCharType="begin"/>
        </w:r>
        <w:r>
          <w:instrText xml:space="preserve"> PAGEREF _Toc29080 \h </w:instrText>
        </w:r>
        <w:r>
          <w:fldChar w:fldCharType="separate"/>
        </w:r>
        <w:r>
          <w:t>24</w:t>
        </w:r>
        <w:r>
          <w:fldChar w:fldCharType="end"/>
        </w:r>
      </w:hyperlink>
    </w:p>
    <w:p>
      <w:pPr>
        <w:pStyle w:val="TOC2"/>
        <w:tabs>
          <w:tab w:val="right" w:leader="dot" w:pos="8306"/>
        </w:tabs>
      </w:pPr>
      <w:hyperlink w:anchor="_Toc29133" w:history="1">
        <w:r>
          <w:rPr>
            <w:rFonts w:ascii="仿宋" w:eastAsia="仿宋" w:hAnsi="仿宋" w:cs="仿宋" w:hint="eastAsia"/>
            <w:lang w:eastAsia="zh-CN"/>
          </w:rPr>
          <w:t>(二)、项目概况</w:t>
        </w:r>
        <w:r>
          <w:tab/>
        </w:r>
        <w:r>
          <w:fldChar w:fldCharType="begin"/>
        </w:r>
        <w:r>
          <w:instrText xml:space="preserve"> PAGEREF _Toc29133 \h </w:instrText>
        </w:r>
        <w:r>
          <w:fldChar w:fldCharType="separate"/>
        </w:r>
        <w:r>
          <w:t>25</w:t>
        </w:r>
        <w:r>
          <w:fldChar w:fldCharType="end"/>
        </w:r>
      </w:hyperlink>
    </w:p>
    <w:p>
      <w:pPr>
        <w:pStyle w:val="TOC1"/>
        <w:tabs>
          <w:tab w:val="right" w:leader="dot" w:pos="8306"/>
        </w:tabs>
      </w:pPr>
      <w:hyperlink w:anchor="_Toc28540" w:history="1">
        <w:r>
          <w:rPr>
            <w:rFonts w:ascii="仿宋" w:eastAsia="仿宋" w:hAnsi="仿宋" w:cs="仿宋" w:hint="eastAsia"/>
            <w:lang w:eastAsia="zh-CN"/>
          </w:rPr>
          <w:t>五、发展规划、产业政策和行业准入分析</w:t>
        </w:r>
        <w:r>
          <w:tab/>
        </w:r>
        <w:r>
          <w:fldChar w:fldCharType="begin"/>
        </w:r>
        <w:r>
          <w:instrText xml:space="preserve"> PAGEREF _Toc28540 \h </w:instrText>
        </w:r>
        <w:r>
          <w:fldChar w:fldCharType="separate"/>
        </w:r>
        <w:r>
          <w:t>28</w:t>
        </w:r>
        <w:r>
          <w:fldChar w:fldCharType="end"/>
        </w:r>
      </w:hyperlink>
    </w:p>
    <w:p>
      <w:pPr>
        <w:pStyle w:val="TOC2"/>
        <w:tabs>
          <w:tab w:val="right" w:leader="dot" w:pos="8306"/>
        </w:tabs>
      </w:pPr>
      <w:hyperlink w:anchor="_Toc32569" w:history="1">
        <w:r>
          <w:rPr>
            <w:rFonts w:ascii="仿宋" w:eastAsia="仿宋" w:hAnsi="仿宋" w:cs="仿宋" w:hint="eastAsia"/>
            <w:lang w:eastAsia="zh-CN"/>
          </w:rPr>
          <w:t>(一)、发展规划分析</w:t>
        </w:r>
        <w:r>
          <w:tab/>
        </w:r>
        <w:r>
          <w:fldChar w:fldCharType="begin"/>
        </w:r>
        <w:r>
          <w:instrText xml:space="preserve"> PAGEREF _Toc32569 \h </w:instrText>
        </w:r>
        <w:r>
          <w:fldChar w:fldCharType="separate"/>
        </w:r>
        <w:r>
          <w:t>28</w:t>
        </w:r>
        <w:r>
          <w:fldChar w:fldCharType="end"/>
        </w:r>
      </w:hyperlink>
    </w:p>
    <w:p>
      <w:pPr>
        <w:pStyle w:val="TOC2"/>
        <w:tabs>
          <w:tab w:val="right" w:leader="dot" w:pos="8306"/>
        </w:tabs>
      </w:pPr>
      <w:hyperlink w:anchor="_Toc27287" w:history="1">
        <w:r>
          <w:rPr>
            <w:rFonts w:ascii="仿宋" w:eastAsia="仿宋" w:hAnsi="仿宋" w:cs="仿宋" w:hint="eastAsia"/>
            <w:lang w:eastAsia="zh-CN"/>
          </w:rPr>
          <w:t>(二)、产业政策分析</w:t>
        </w:r>
        <w:r>
          <w:tab/>
        </w:r>
        <w:r>
          <w:fldChar w:fldCharType="begin"/>
        </w:r>
        <w:r>
          <w:instrText xml:space="preserve"> PAGEREF _Toc27287 \h </w:instrText>
        </w:r>
        <w:r>
          <w:fldChar w:fldCharType="separate"/>
        </w:r>
        <w:r>
          <w:t>29</w:t>
        </w:r>
        <w:r>
          <w:fldChar w:fldCharType="end"/>
        </w:r>
      </w:hyperlink>
    </w:p>
    <w:p>
      <w:pPr>
        <w:pStyle w:val="TOC2"/>
        <w:tabs>
          <w:tab w:val="right" w:leader="dot" w:pos="8306"/>
        </w:tabs>
      </w:pPr>
      <w:hyperlink w:anchor="_Toc31211" w:history="1">
        <w:r>
          <w:rPr>
            <w:rFonts w:ascii="仿宋" w:eastAsia="仿宋" w:hAnsi="仿宋" w:cs="仿宋" w:hint="eastAsia"/>
            <w:lang w:eastAsia="zh-CN"/>
          </w:rPr>
          <w:t>(三)、行业准入分析</w:t>
        </w:r>
        <w:r>
          <w:tab/>
        </w:r>
        <w:r>
          <w:fldChar w:fldCharType="begin"/>
        </w:r>
        <w:r>
          <w:instrText xml:space="preserve"> PAGEREF _Toc31211 \h </w:instrText>
        </w:r>
        <w:r>
          <w:fldChar w:fldCharType="separate"/>
        </w:r>
        <w:r>
          <w:t>31</w:t>
        </w:r>
        <w:r>
          <w:fldChar w:fldCharType="end"/>
        </w:r>
      </w:hyperlink>
    </w:p>
    <w:p>
      <w:pPr>
        <w:pStyle w:val="TOC1"/>
        <w:tabs>
          <w:tab w:val="right" w:leader="dot" w:pos="8306"/>
        </w:tabs>
      </w:pPr>
      <w:hyperlink w:anchor="_Toc13337" w:history="1">
        <w:r>
          <w:rPr>
            <w:rFonts w:ascii="仿宋" w:eastAsia="仿宋" w:hAnsi="仿宋" w:cs="仿宋" w:hint="eastAsia"/>
            <w:lang w:eastAsia="zh-CN"/>
          </w:rPr>
          <w:t>六、社会影响分析</w:t>
        </w:r>
        <w:r>
          <w:tab/>
        </w:r>
        <w:r>
          <w:fldChar w:fldCharType="begin"/>
        </w:r>
        <w:r>
          <w:instrText xml:space="preserve"> PAGEREF _Toc13337 \h </w:instrText>
        </w:r>
        <w:r>
          <w:fldChar w:fldCharType="separate"/>
        </w:r>
        <w:r>
          <w:t>32</w:t>
        </w:r>
        <w:r>
          <w:fldChar w:fldCharType="end"/>
        </w:r>
      </w:hyperlink>
    </w:p>
    <w:p>
      <w:pPr>
        <w:pStyle w:val="TOC2"/>
        <w:tabs>
          <w:tab w:val="right" w:leader="dot" w:pos="8306"/>
        </w:tabs>
      </w:pPr>
      <w:hyperlink w:anchor="_Toc30654" w:history="1">
        <w:r>
          <w:rPr>
            <w:rFonts w:ascii="仿宋" w:eastAsia="仿宋" w:hAnsi="仿宋" w:cs="仿宋" w:hint="eastAsia"/>
            <w:lang w:eastAsia="zh-CN"/>
          </w:rPr>
          <w:t>(一)、社会影响效果分析</w:t>
        </w:r>
        <w:r>
          <w:tab/>
        </w:r>
        <w:r>
          <w:fldChar w:fldCharType="begin"/>
        </w:r>
        <w:r>
          <w:instrText xml:space="preserve"> PAGEREF _Toc30654 \h </w:instrText>
        </w:r>
        <w:r>
          <w:fldChar w:fldCharType="separate"/>
        </w:r>
        <w:r>
          <w:t>32</w:t>
        </w:r>
        <w:r>
          <w:fldChar w:fldCharType="end"/>
        </w:r>
      </w:hyperlink>
    </w:p>
    <w:p>
      <w:pPr>
        <w:pStyle w:val="TOC2"/>
        <w:tabs>
          <w:tab w:val="right" w:leader="dot" w:pos="8306"/>
        </w:tabs>
      </w:pPr>
      <w:hyperlink w:anchor="_Toc5680" w:history="1">
        <w:r>
          <w:rPr>
            <w:rFonts w:ascii="仿宋" w:eastAsia="仿宋" w:hAnsi="仿宋" w:cs="仿宋" w:hint="eastAsia"/>
            <w:lang w:eastAsia="zh-CN"/>
          </w:rPr>
          <w:t>(二)、社会适应性分析</w:t>
        </w:r>
        <w:r>
          <w:tab/>
        </w:r>
        <w:r>
          <w:fldChar w:fldCharType="begin"/>
        </w:r>
        <w:r>
          <w:instrText xml:space="preserve"> PAGEREF _Toc5680 \h </w:instrText>
        </w:r>
        <w:r>
          <w:fldChar w:fldCharType="separate"/>
        </w:r>
        <w:r>
          <w:t>35</w:t>
        </w:r>
        <w:r>
          <w:fldChar w:fldCharType="end"/>
        </w:r>
      </w:hyperlink>
    </w:p>
    <w:p>
      <w:pPr>
        <w:pStyle w:val="TOC2"/>
        <w:tabs>
          <w:tab w:val="right" w:leader="dot" w:pos="8306"/>
        </w:tabs>
      </w:pPr>
      <w:hyperlink w:anchor="_Toc32484" w:history="1">
        <w:r>
          <w:rPr>
            <w:rFonts w:ascii="仿宋" w:eastAsia="仿宋" w:hAnsi="仿宋" w:cs="仿宋" w:hint="eastAsia"/>
            <w:lang w:eastAsia="zh-CN"/>
          </w:rPr>
          <w:t>(三)、社会风险及对策分析</w:t>
        </w:r>
        <w:r>
          <w:tab/>
        </w:r>
        <w:r>
          <w:fldChar w:fldCharType="begin"/>
        </w:r>
        <w:r>
          <w:instrText xml:space="preserve"> PAGEREF _Toc32484 \h </w:instrText>
        </w:r>
        <w:r>
          <w:fldChar w:fldCharType="separate"/>
        </w:r>
        <w:r>
          <w:t>36</w:t>
        </w:r>
        <w:r>
          <w:fldChar w:fldCharType="end"/>
        </w:r>
      </w:hyperlink>
    </w:p>
    <w:p>
      <w:pPr>
        <w:pStyle w:val="TOC1"/>
        <w:tabs>
          <w:tab w:val="right" w:leader="dot" w:pos="8306"/>
        </w:tabs>
      </w:pPr>
      <w:hyperlink w:anchor="_Toc14366" w:history="1">
        <w:r>
          <w:rPr>
            <w:rFonts w:ascii="仿宋" w:eastAsia="仿宋" w:hAnsi="仿宋" w:cs="仿宋" w:hint="eastAsia"/>
            <w:lang w:eastAsia="zh-CN"/>
          </w:rPr>
          <w:t>七、项目实施与管理方案</w:t>
        </w:r>
        <w:r>
          <w:tab/>
        </w:r>
        <w:r>
          <w:fldChar w:fldCharType="begin"/>
        </w:r>
        <w:r>
          <w:instrText xml:space="preserve"> PAGEREF _Toc14366 \h </w:instrText>
        </w:r>
        <w:r>
          <w:fldChar w:fldCharType="separate"/>
        </w:r>
        <w:r>
          <w:t>40</w:t>
        </w:r>
        <w:r>
          <w:fldChar w:fldCharType="end"/>
        </w:r>
      </w:hyperlink>
    </w:p>
    <w:p>
      <w:pPr>
        <w:pStyle w:val="TOC2"/>
        <w:tabs>
          <w:tab w:val="right" w:leader="dot" w:pos="8306"/>
        </w:tabs>
      </w:pPr>
      <w:hyperlink w:anchor="_Toc13346" w:history="1">
        <w:r>
          <w:rPr>
            <w:rFonts w:ascii="仿宋" w:eastAsia="仿宋" w:hAnsi="仿宋" w:cs="仿宋" w:hint="eastAsia"/>
            <w:lang w:eastAsia="zh-CN"/>
          </w:rPr>
          <w:t>(一)、项目实施计划</w:t>
        </w:r>
        <w:r>
          <w:tab/>
        </w:r>
        <w:r>
          <w:fldChar w:fldCharType="begin"/>
        </w:r>
        <w:r>
          <w:instrText xml:space="preserve"> PAGEREF _Toc13346 \h </w:instrText>
        </w:r>
        <w:r>
          <w:fldChar w:fldCharType="separate"/>
        </w:r>
        <w:r>
          <w:t>40</w:t>
        </w:r>
        <w:r>
          <w:fldChar w:fldCharType="end"/>
        </w:r>
      </w:hyperlink>
    </w:p>
    <w:p>
      <w:pPr>
        <w:pStyle w:val="TOC2"/>
        <w:tabs>
          <w:tab w:val="right" w:leader="dot" w:pos="8306"/>
        </w:tabs>
      </w:pPr>
      <w:hyperlink w:anchor="_Toc1007" w:history="1">
        <w:r>
          <w:rPr>
            <w:rFonts w:ascii="仿宋" w:eastAsia="仿宋" w:hAnsi="仿宋" w:cs="仿宋" w:hint="eastAsia"/>
            <w:lang w:eastAsia="zh-CN"/>
          </w:rPr>
          <w:t>(二)、项目组织机构与职责</w:t>
        </w:r>
        <w:r>
          <w:tab/>
        </w:r>
        <w:r>
          <w:fldChar w:fldCharType="begin"/>
        </w:r>
        <w:r>
          <w:instrText xml:space="preserve"> PAGEREF _Toc1007 \h </w:instrText>
        </w:r>
        <w:r>
          <w:fldChar w:fldCharType="separate"/>
        </w:r>
        <w:r>
          <w:t>41</w:t>
        </w:r>
        <w:r>
          <w:fldChar w:fldCharType="end"/>
        </w:r>
      </w:hyperlink>
    </w:p>
    <w:p>
      <w:pPr>
        <w:pStyle w:val="TOC2"/>
        <w:tabs>
          <w:tab w:val="right" w:leader="dot" w:pos="8306"/>
        </w:tabs>
      </w:pPr>
      <w:hyperlink w:anchor="_Toc22569" w:history="1">
        <w:r>
          <w:rPr>
            <w:rFonts w:ascii="仿宋" w:eastAsia="仿宋" w:hAnsi="仿宋" w:cs="仿宋" w:hint="eastAsia"/>
            <w:lang w:eastAsia="zh-CN"/>
          </w:rPr>
          <w:t>(三)、项目管理与监控体系</w:t>
        </w:r>
        <w:r>
          <w:tab/>
        </w:r>
        <w:r>
          <w:fldChar w:fldCharType="begin"/>
        </w:r>
        <w:r>
          <w:instrText xml:space="preserve"> PAGEREF _Toc22569 \h </w:instrText>
        </w:r>
        <w:r>
          <w:fldChar w:fldCharType="separate"/>
        </w:r>
        <w:r>
          <w:t>44</w:t>
        </w:r>
        <w:r>
          <w:fldChar w:fldCharType="end"/>
        </w:r>
      </w:hyperlink>
    </w:p>
    <w:p>
      <w:pPr>
        <w:pStyle w:val="TOC1"/>
        <w:tabs>
          <w:tab w:val="right" w:leader="dot" w:pos="8306"/>
        </w:tabs>
      </w:pPr>
      <w:hyperlink w:anchor="_Toc8967" w:history="1">
        <w:r>
          <w:rPr>
            <w:rFonts w:ascii="仿宋" w:eastAsia="仿宋" w:hAnsi="仿宋" w:cs="仿宋" w:hint="eastAsia"/>
            <w:lang w:eastAsia="zh-CN"/>
          </w:rPr>
          <w:t>八、项目质量与标准</w:t>
        </w:r>
        <w:r>
          <w:tab/>
        </w:r>
        <w:r>
          <w:fldChar w:fldCharType="begin"/>
        </w:r>
        <w:r>
          <w:instrText xml:space="preserve"> PAGEREF _Toc8967 \h </w:instrText>
        </w:r>
        <w:r>
          <w:fldChar w:fldCharType="separate"/>
        </w:r>
        <w:r>
          <w:t>45</w:t>
        </w:r>
        <w:r>
          <w:fldChar w:fldCharType="end"/>
        </w:r>
      </w:hyperlink>
    </w:p>
    <w:p>
      <w:pPr>
        <w:pStyle w:val="TOC2"/>
        <w:tabs>
          <w:tab w:val="right" w:leader="dot" w:pos="8306"/>
        </w:tabs>
      </w:pPr>
      <w:hyperlink w:anchor="_Toc29823" w:history="1">
        <w:r>
          <w:rPr>
            <w:rFonts w:ascii="仿宋" w:eastAsia="仿宋" w:hAnsi="仿宋" w:cs="仿宋" w:hint="eastAsia"/>
            <w:lang w:eastAsia="zh-CN"/>
          </w:rPr>
          <w:t>(一)、质量保障体系</w:t>
        </w:r>
        <w:r>
          <w:tab/>
        </w:r>
        <w:r>
          <w:fldChar w:fldCharType="begin"/>
        </w:r>
        <w:r>
          <w:instrText xml:space="preserve"> PAGEREF _Toc29823 \h </w:instrText>
        </w:r>
        <w:r>
          <w:fldChar w:fldCharType="separate"/>
        </w:r>
        <w:r>
          <w:t>45</w:t>
        </w:r>
        <w:r>
          <w:fldChar w:fldCharType="end"/>
        </w:r>
      </w:hyperlink>
    </w:p>
    <w:p>
      <w:pPr>
        <w:pStyle w:val="TOC2"/>
        <w:tabs>
          <w:tab w:val="right" w:leader="dot" w:pos="8306"/>
        </w:tabs>
      </w:pPr>
      <w:hyperlink w:anchor="_Toc4052" w:history="1">
        <w:r>
          <w:rPr>
            <w:rFonts w:ascii="仿宋" w:eastAsia="仿宋" w:hAnsi="仿宋" w:cs="仿宋" w:hint="eastAsia"/>
            <w:lang w:eastAsia="zh-CN"/>
          </w:rPr>
          <w:t>(二)、标准化作业流程</w:t>
        </w:r>
        <w:r>
          <w:tab/>
        </w:r>
        <w:r>
          <w:fldChar w:fldCharType="begin"/>
        </w:r>
        <w:r>
          <w:instrText xml:space="preserve"> PAGEREF _Toc4052 \h </w:instrText>
        </w:r>
        <w:r>
          <w:fldChar w:fldCharType="separate"/>
        </w:r>
        <w:r>
          <w:t>47</w:t>
        </w:r>
        <w:r>
          <w:fldChar w:fldCharType="end"/>
        </w:r>
      </w:hyperlink>
    </w:p>
    <w:p>
      <w:pPr>
        <w:pStyle w:val="TOC2"/>
        <w:tabs>
          <w:tab w:val="right" w:leader="dot" w:pos="8306"/>
        </w:tabs>
      </w:pPr>
      <w:hyperlink w:anchor="_Toc23756" w:history="1">
        <w:r>
          <w:rPr>
            <w:rFonts w:ascii="仿宋" w:eastAsia="仿宋" w:hAnsi="仿宋" w:cs="仿宋" w:hint="eastAsia"/>
            <w:lang w:eastAsia="zh-CN"/>
          </w:rPr>
          <w:t>(三)、质量监控与评估</w:t>
        </w:r>
        <w:r>
          <w:tab/>
        </w:r>
        <w:r>
          <w:fldChar w:fldCharType="begin"/>
        </w:r>
        <w:r>
          <w:instrText xml:space="preserve"> PAGEREF _Toc23756 \h </w:instrText>
        </w:r>
        <w:r>
          <w:fldChar w:fldCharType="separate"/>
        </w:r>
        <w:r>
          <w:t>48</w:t>
        </w:r>
        <w:r>
          <w:fldChar w:fldCharType="end"/>
        </w:r>
      </w:hyperlink>
    </w:p>
    <w:p>
      <w:pPr>
        <w:pStyle w:val="TOC2"/>
        <w:tabs>
          <w:tab w:val="right" w:leader="dot" w:pos="8306"/>
        </w:tabs>
      </w:pPr>
      <w:hyperlink w:anchor="_Toc28271" w:history="1">
        <w:r>
          <w:rPr>
            <w:rFonts w:ascii="仿宋" w:eastAsia="仿宋" w:hAnsi="仿宋" w:cs="仿宋" w:hint="eastAsia"/>
            <w:lang w:eastAsia="zh-CN"/>
          </w:rPr>
          <w:t>(四)、质量改进计划</w:t>
        </w:r>
        <w:r>
          <w:tab/>
        </w:r>
        <w:r>
          <w:fldChar w:fldCharType="begin"/>
        </w:r>
        <w:r>
          <w:instrText xml:space="preserve"> PAGEREF _Toc28271 \h </w:instrText>
        </w:r>
        <w:r>
          <w:fldChar w:fldCharType="separate"/>
        </w:r>
        <w:r>
          <w:t>49</w:t>
        </w:r>
        <w:r>
          <w:fldChar w:fldCharType="end"/>
        </w:r>
      </w:hyperlink>
    </w:p>
    <w:p>
      <w:pPr>
        <w:pStyle w:val="TOC1"/>
        <w:tabs>
          <w:tab w:val="right" w:leader="dot" w:pos="8306"/>
        </w:tabs>
      </w:pPr>
      <w:hyperlink w:anchor="_Toc3986" w:history="1">
        <w:r>
          <w:rPr>
            <w:rFonts w:ascii="仿宋" w:eastAsia="仿宋" w:hAnsi="仿宋" w:cs="仿宋" w:hint="eastAsia"/>
            <w:lang w:eastAsia="zh-CN"/>
          </w:rPr>
          <w:t>九、项目变更管理</w:t>
        </w:r>
        <w:r>
          <w:tab/>
        </w:r>
        <w:r>
          <w:fldChar w:fldCharType="begin"/>
        </w:r>
        <w:r>
          <w:instrText xml:space="preserve"> PAGEREF _Toc3986 \h </w:instrText>
        </w:r>
        <w:r>
          <w:fldChar w:fldCharType="separate"/>
        </w:r>
        <w:r>
          <w:t>51</w:t>
        </w:r>
        <w:r>
          <w:fldChar w:fldCharType="end"/>
        </w:r>
      </w:hyperlink>
    </w:p>
    <w:p>
      <w:pPr>
        <w:pStyle w:val="TOC2"/>
        <w:tabs>
          <w:tab w:val="right" w:leader="dot" w:pos="8306"/>
        </w:tabs>
      </w:pPr>
      <w:hyperlink w:anchor="_Toc10998" w:history="1">
        <w:r>
          <w:rPr>
            <w:rFonts w:ascii="仿宋" w:eastAsia="仿宋" w:hAnsi="仿宋" w:cs="仿宋" w:hint="eastAsia"/>
            <w:lang w:eastAsia="zh-CN"/>
          </w:rPr>
          <w:t>(一)、变更控制流程</w:t>
        </w:r>
        <w:r>
          <w:tab/>
        </w:r>
        <w:r>
          <w:fldChar w:fldCharType="begin"/>
        </w:r>
        <w:r>
          <w:instrText xml:space="preserve"> PAGEREF _Toc10998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47" w:history="1">
        <w:r>
          <w:rPr>
            <w:rFonts w:ascii="仿宋" w:eastAsia="仿宋" w:hAnsi="仿宋" w:cs="仿宋" w:hint="eastAsia"/>
            <w:lang w:eastAsia="zh-CN"/>
          </w:rPr>
          <w:t>(二)、影响评估与处理</w:t>
        </w:r>
        <w:r>
          <w:tab/>
        </w:r>
        <w:r>
          <w:fldChar w:fldCharType="begin"/>
        </w:r>
        <w:r>
          <w:instrText xml:space="preserve"> PAGEREF _Toc6547 \h </w:instrText>
        </w:r>
        <w:r>
          <w:fldChar w:fldCharType="separate"/>
        </w:r>
        <w:r>
          <w:t>51</w:t>
        </w:r>
        <w:r>
          <w:fldChar w:fldCharType="end"/>
        </w:r>
      </w:hyperlink>
    </w:p>
    <w:p>
      <w:pPr>
        <w:pStyle w:val="TOC2"/>
        <w:tabs>
          <w:tab w:val="right" w:leader="dot" w:pos="8306"/>
        </w:tabs>
      </w:pPr>
      <w:hyperlink w:anchor="_Toc5077" w:history="1">
        <w:r>
          <w:rPr>
            <w:rFonts w:ascii="仿宋" w:eastAsia="仿宋" w:hAnsi="仿宋" w:cs="仿宋" w:hint="eastAsia"/>
            <w:lang w:eastAsia="zh-CN"/>
          </w:rPr>
          <w:t>(三)、变更记录与追踪</w:t>
        </w:r>
        <w:r>
          <w:tab/>
        </w:r>
        <w:r>
          <w:fldChar w:fldCharType="begin"/>
        </w:r>
        <w:r>
          <w:instrText xml:space="preserve"> PAGEREF _Toc5077 \h </w:instrText>
        </w:r>
        <w:r>
          <w:fldChar w:fldCharType="separate"/>
        </w:r>
        <w:r>
          <w:t>53</w:t>
        </w:r>
        <w:r>
          <w:fldChar w:fldCharType="end"/>
        </w:r>
      </w:hyperlink>
    </w:p>
    <w:p>
      <w:pPr>
        <w:pStyle w:val="TOC2"/>
        <w:tabs>
          <w:tab w:val="right" w:leader="dot" w:pos="8306"/>
        </w:tabs>
      </w:pPr>
      <w:hyperlink w:anchor="_Toc31087" w:history="1">
        <w:r>
          <w:rPr>
            <w:rFonts w:ascii="仿宋" w:eastAsia="仿宋" w:hAnsi="仿宋" w:cs="仿宋" w:hint="eastAsia"/>
            <w:lang w:eastAsia="zh-CN"/>
          </w:rPr>
          <w:t>(四)、变更管理策略</w:t>
        </w:r>
        <w:r>
          <w:tab/>
        </w:r>
        <w:r>
          <w:fldChar w:fldCharType="begin"/>
        </w:r>
        <w:r>
          <w:instrText xml:space="preserve"> PAGEREF _Toc31087 \h </w:instrText>
        </w:r>
        <w:r>
          <w:fldChar w:fldCharType="separate"/>
        </w:r>
        <w:r>
          <w:t>55</w:t>
        </w:r>
        <w:r>
          <w:fldChar w:fldCharType="end"/>
        </w:r>
      </w:hyperlink>
    </w:p>
    <w:p>
      <w:pPr>
        <w:pStyle w:val="TOC1"/>
        <w:tabs>
          <w:tab w:val="right" w:leader="dot" w:pos="8306"/>
        </w:tabs>
      </w:pPr>
      <w:hyperlink w:anchor="_Toc5995" w:history="1">
        <w:r>
          <w:rPr>
            <w:rFonts w:ascii="仿宋" w:eastAsia="仿宋" w:hAnsi="仿宋" w:cs="仿宋" w:hint="eastAsia"/>
            <w:lang w:eastAsia="zh-CN"/>
          </w:rPr>
          <w:t>十、项目进度计划</w:t>
        </w:r>
        <w:r>
          <w:tab/>
        </w:r>
        <w:r>
          <w:fldChar w:fldCharType="begin"/>
        </w:r>
        <w:r>
          <w:instrText xml:space="preserve"> PAGEREF _Toc5995 \h </w:instrText>
        </w:r>
        <w:r>
          <w:fldChar w:fldCharType="separate"/>
        </w:r>
        <w:r>
          <w:t>56</w:t>
        </w:r>
        <w:r>
          <w:fldChar w:fldCharType="end"/>
        </w:r>
      </w:hyperlink>
    </w:p>
    <w:p>
      <w:pPr>
        <w:pStyle w:val="TOC2"/>
        <w:tabs>
          <w:tab w:val="right" w:leader="dot" w:pos="8306"/>
        </w:tabs>
      </w:pPr>
      <w:hyperlink w:anchor="_Toc11595" w:history="1">
        <w:r>
          <w:rPr>
            <w:rFonts w:ascii="仿宋" w:eastAsia="仿宋" w:hAnsi="仿宋" w:cs="仿宋" w:hint="eastAsia"/>
            <w:lang w:eastAsia="zh-CN"/>
          </w:rPr>
          <w:t>(一)、建设周期</w:t>
        </w:r>
        <w:r>
          <w:tab/>
        </w:r>
        <w:r>
          <w:fldChar w:fldCharType="begin"/>
        </w:r>
        <w:r>
          <w:instrText xml:space="preserve"> PAGEREF _Toc11595 \h </w:instrText>
        </w:r>
        <w:r>
          <w:fldChar w:fldCharType="separate"/>
        </w:r>
        <w:r>
          <w:t>56</w:t>
        </w:r>
        <w:r>
          <w:fldChar w:fldCharType="end"/>
        </w:r>
      </w:hyperlink>
    </w:p>
    <w:p>
      <w:pPr>
        <w:pStyle w:val="TOC2"/>
        <w:tabs>
          <w:tab w:val="right" w:leader="dot" w:pos="8306"/>
        </w:tabs>
      </w:pPr>
      <w:hyperlink w:anchor="_Toc18337" w:history="1">
        <w:r>
          <w:rPr>
            <w:rFonts w:ascii="仿宋" w:eastAsia="仿宋" w:hAnsi="仿宋" w:cs="仿宋" w:hint="eastAsia"/>
            <w:lang w:eastAsia="zh-CN"/>
          </w:rPr>
          <w:t>(二)、建设进度</w:t>
        </w:r>
        <w:r>
          <w:tab/>
        </w:r>
        <w:r>
          <w:fldChar w:fldCharType="begin"/>
        </w:r>
        <w:r>
          <w:instrText xml:space="preserve"> PAGEREF _Toc18337 \h </w:instrText>
        </w:r>
        <w:r>
          <w:fldChar w:fldCharType="separate"/>
        </w:r>
        <w:r>
          <w:t>57</w:t>
        </w:r>
        <w:r>
          <w:fldChar w:fldCharType="end"/>
        </w:r>
      </w:hyperlink>
    </w:p>
    <w:p>
      <w:pPr>
        <w:pStyle w:val="TOC2"/>
        <w:tabs>
          <w:tab w:val="right" w:leader="dot" w:pos="8306"/>
        </w:tabs>
      </w:pPr>
      <w:hyperlink w:anchor="_Toc8819" w:history="1">
        <w:r>
          <w:rPr>
            <w:rFonts w:ascii="仿宋" w:eastAsia="仿宋" w:hAnsi="仿宋" w:cs="仿宋" w:hint="eastAsia"/>
            <w:lang w:eastAsia="zh-CN"/>
          </w:rPr>
          <w:t>(三)、进度安排注意事项</w:t>
        </w:r>
        <w:r>
          <w:tab/>
        </w:r>
        <w:r>
          <w:fldChar w:fldCharType="begin"/>
        </w:r>
        <w:r>
          <w:instrText xml:space="preserve"> PAGEREF _Toc8819 \h </w:instrText>
        </w:r>
        <w:r>
          <w:fldChar w:fldCharType="separate"/>
        </w:r>
        <w:r>
          <w:t>58</w:t>
        </w:r>
        <w:r>
          <w:fldChar w:fldCharType="end"/>
        </w:r>
      </w:hyperlink>
    </w:p>
    <w:p>
      <w:pPr>
        <w:pStyle w:val="TOC2"/>
        <w:tabs>
          <w:tab w:val="right" w:leader="dot" w:pos="8306"/>
        </w:tabs>
      </w:pPr>
      <w:hyperlink w:anchor="_Toc7020" w:history="1">
        <w:r>
          <w:rPr>
            <w:rFonts w:ascii="仿宋" w:eastAsia="仿宋" w:hAnsi="仿宋" w:cs="仿宋" w:hint="eastAsia"/>
            <w:lang w:eastAsia="zh-CN"/>
          </w:rPr>
          <w:t>(四)、人力资源配置</w:t>
        </w:r>
        <w:r>
          <w:tab/>
        </w:r>
        <w:r>
          <w:fldChar w:fldCharType="begin"/>
        </w:r>
        <w:r>
          <w:instrText xml:space="preserve"> PAGEREF _Toc7020 \h </w:instrText>
        </w:r>
        <w:r>
          <w:fldChar w:fldCharType="separate"/>
        </w:r>
        <w:r>
          <w:t>59</w:t>
        </w:r>
        <w:r>
          <w:fldChar w:fldCharType="end"/>
        </w:r>
      </w:hyperlink>
    </w:p>
    <w:p>
      <w:pPr>
        <w:pStyle w:val="TOC2"/>
        <w:tabs>
          <w:tab w:val="right" w:leader="dot" w:pos="8306"/>
        </w:tabs>
      </w:pPr>
      <w:hyperlink w:anchor="_Toc16222" w:history="1">
        <w:r>
          <w:rPr>
            <w:rFonts w:ascii="仿宋" w:eastAsia="仿宋" w:hAnsi="仿宋" w:cs="仿宋" w:hint="eastAsia"/>
            <w:lang w:eastAsia="zh-CN"/>
          </w:rPr>
          <w:t>(五)、员工培训</w:t>
        </w:r>
        <w:r>
          <w:tab/>
        </w:r>
        <w:r>
          <w:fldChar w:fldCharType="begin"/>
        </w:r>
        <w:r>
          <w:instrText xml:space="preserve"> PAGEREF _Toc16222 \h </w:instrText>
        </w:r>
        <w:r>
          <w:fldChar w:fldCharType="separate"/>
        </w:r>
        <w:r>
          <w:t>61</w:t>
        </w:r>
        <w:r>
          <w:fldChar w:fldCharType="end"/>
        </w:r>
      </w:hyperlink>
    </w:p>
    <w:p>
      <w:pPr>
        <w:pStyle w:val="TOC2"/>
        <w:tabs>
          <w:tab w:val="right" w:leader="dot" w:pos="8306"/>
        </w:tabs>
      </w:pPr>
      <w:hyperlink w:anchor="_Toc25954" w:history="1">
        <w:r>
          <w:rPr>
            <w:rFonts w:ascii="仿宋" w:eastAsia="仿宋" w:hAnsi="仿宋" w:cs="仿宋" w:hint="eastAsia"/>
            <w:lang w:eastAsia="zh-CN"/>
          </w:rPr>
          <w:t>(六)、项目实施保障</w:t>
        </w:r>
        <w:r>
          <w:tab/>
        </w:r>
        <w:r>
          <w:fldChar w:fldCharType="begin"/>
        </w:r>
        <w:r>
          <w:instrText xml:space="preserve"> PAGEREF _Toc25954 \h </w:instrText>
        </w:r>
        <w:r>
          <w:fldChar w:fldCharType="separate"/>
        </w:r>
        <w:r>
          <w:t>62</w:t>
        </w:r>
        <w:r>
          <w:fldChar w:fldCharType="end"/>
        </w:r>
      </w:hyperlink>
    </w:p>
    <w:p>
      <w:pPr>
        <w:pStyle w:val="TOC2"/>
        <w:tabs>
          <w:tab w:val="right" w:leader="dot" w:pos="8306"/>
        </w:tabs>
      </w:pPr>
      <w:hyperlink w:anchor="_Toc17019" w:history="1">
        <w:r>
          <w:rPr>
            <w:rFonts w:ascii="仿宋" w:eastAsia="仿宋" w:hAnsi="仿宋" w:cs="仿宋" w:hint="eastAsia"/>
            <w:lang w:eastAsia="zh-CN"/>
          </w:rPr>
          <w:t>(七)、安全规范管理</w:t>
        </w:r>
        <w:r>
          <w:tab/>
        </w:r>
        <w:r>
          <w:fldChar w:fldCharType="begin"/>
        </w:r>
        <w:r>
          <w:instrText xml:space="preserve"> PAGEREF _Toc17019 \h </w:instrText>
        </w:r>
        <w:r>
          <w:fldChar w:fldCharType="separate"/>
        </w:r>
        <w:r>
          <w:t>63</w:t>
        </w:r>
        <w:r>
          <w:fldChar w:fldCharType="end"/>
        </w:r>
      </w:hyperlink>
    </w:p>
    <w:p>
      <w:pPr>
        <w:pStyle w:val="TOC1"/>
        <w:tabs>
          <w:tab w:val="right" w:leader="dot" w:pos="8306"/>
        </w:tabs>
      </w:pPr>
      <w:hyperlink w:anchor="_Toc28597" w:history="1">
        <w:r>
          <w:rPr>
            <w:rFonts w:ascii="仿宋" w:eastAsia="仿宋" w:hAnsi="仿宋" w:cs="仿宋" w:hint="eastAsia"/>
            <w:lang w:eastAsia="zh-CN"/>
          </w:rPr>
          <w:t>十一、环境保护与绿色发展</w:t>
        </w:r>
        <w:r>
          <w:tab/>
        </w:r>
        <w:r>
          <w:fldChar w:fldCharType="begin"/>
        </w:r>
        <w:r>
          <w:instrText xml:space="preserve"> PAGEREF _Toc28597 \h </w:instrText>
        </w:r>
        <w:r>
          <w:fldChar w:fldCharType="separate"/>
        </w:r>
        <w:r>
          <w:t>64</w:t>
        </w:r>
        <w:r>
          <w:fldChar w:fldCharType="end"/>
        </w:r>
      </w:hyperlink>
    </w:p>
    <w:p>
      <w:pPr>
        <w:pStyle w:val="TOC2"/>
        <w:tabs>
          <w:tab w:val="right" w:leader="dot" w:pos="8306"/>
        </w:tabs>
      </w:pPr>
      <w:hyperlink w:anchor="_Toc17576" w:history="1">
        <w:r>
          <w:rPr>
            <w:rFonts w:ascii="仿宋" w:eastAsia="仿宋" w:hAnsi="仿宋" w:cs="仿宋" w:hint="eastAsia"/>
            <w:lang w:eastAsia="zh-CN"/>
          </w:rPr>
          <w:t>(一)、环境保护措施</w:t>
        </w:r>
        <w:r>
          <w:tab/>
        </w:r>
        <w:r>
          <w:fldChar w:fldCharType="begin"/>
        </w:r>
        <w:r>
          <w:instrText xml:space="preserve"> PAGEREF _Toc17576 \h </w:instrText>
        </w:r>
        <w:r>
          <w:fldChar w:fldCharType="separate"/>
        </w:r>
        <w:r>
          <w:t>64</w:t>
        </w:r>
        <w:r>
          <w:fldChar w:fldCharType="end"/>
        </w:r>
      </w:hyperlink>
    </w:p>
    <w:p>
      <w:pPr>
        <w:pStyle w:val="TOC2"/>
        <w:tabs>
          <w:tab w:val="right" w:leader="dot" w:pos="8306"/>
        </w:tabs>
      </w:pPr>
      <w:hyperlink w:anchor="_Toc29018" w:history="1">
        <w:r>
          <w:rPr>
            <w:rFonts w:ascii="仿宋" w:eastAsia="仿宋" w:hAnsi="仿宋" w:cs="仿宋" w:hint="eastAsia"/>
            <w:lang w:eastAsia="zh-CN"/>
          </w:rPr>
          <w:t>(二)、绿色发展与可持续发展策略</w:t>
        </w:r>
        <w:r>
          <w:tab/>
        </w:r>
        <w:r>
          <w:fldChar w:fldCharType="begin"/>
        </w:r>
        <w:r>
          <w:instrText xml:space="preserve"> PAGEREF _Toc29018 \h </w:instrText>
        </w:r>
        <w:r>
          <w:fldChar w:fldCharType="separate"/>
        </w:r>
        <w:r>
          <w:t>66</w:t>
        </w:r>
        <w:r>
          <w:fldChar w:fldCharType="end"/>
        </w:r>
      </w:hyperlink>
    </w:p>
    <w:p>
      <w:pPr>
        <w:pStyle w:val="TOC1"/>
        <w:tabs>
          <w:tab w:val="right" w:leader="dot" w:pos="8306"/>
        </w:tabs>
      </w:pPr>
      <w:hyperlink w:anchor="_Toc25683" w:history="1">
        <w:r>
          <w:rPr>
            <w:rFonts w:ascii="仿宋" w:eastAsia="仿宋" w:hAnsi="仿宋" w:cs="仿宋" w:hint="eastAsia"/>
            <w:lang w:eastAsia="zh-CN"/>
          </w:rPr>
          <w:t>十二、技术创新与产业升级</w:t>
        </w:r>
        <w:r>
          <w:tab/>
        </w:r>
        <w:r>
          <w:fldChar w:fldCharType="begin"/>
        </w:r>
        <w:r>
          <w:instrText xml:space="preserve"> PAGEREF _Toc25683 \h </w:instrText>
        </w:r>
        <w:r>
          <w:fldChar w:fldCharType="separate"/>
        </w:r>
        <w:r>
          <w:t>67</w:t>
        </w:r>
        <w:r>
          <w:fldChar w:fldCharType="end"/>
        </w:r>
      </w:hyperlink>
    </w:p>
    <w:p>
      <w:pPr>
        <w:pStyle w:val="TOC2"/>
        <w:tabs>
          <w:tab w:val="right" w:leader="dot" w:pos="8306"/>
        </w:tabs>
      </w:pPr>
      <w:hyperlink w:anchor="_Toc27947" w:history="1">
        <w:r>
          <w:rPr>
            <w:rFonts w:ascii="仿宋" w:eastAsia="仿宋" w:hAnsi="仿宋" w:cs="仿宋" w:hint="eastAsia"/>
            <w:lang w:eastAsia="zh-CN"/>
          </w:rPr>
          <w:t>(一)、技术创新方向与目标</w:t>
        </w:r>
        <w:r>
          <w:tab/>
        </w:r>
        <w:r>
          <w:fldChar w:fldCharType="begin"/>
        </w:r>
        <w:r>
          <w:instrText xml:space="preserve"> PAGEREF _Toc27947 \h </w:instrText>
        </w:r>
        <w:r>
          <w:fldChar w:fldCharType="separate"/>
        </w:r>
        <w:r>
          <w:t>67</w:t>
        </w:r>
        <w:r>
          <w:fldChar w:fldCharType="end"/>
        </w:r>
      </w:hyperlink>
    </w:p>
    <w:p>
      <w:pPr>
        <w:pStyle w:val="TOC2"/>
        <w:tabs>
          <w:tab w:val="right" w:leader="dot" w:pos="8306"/>
        </w:tabs>
      </w:pPr>
      <w:hyperlink w:anchor="_Toc1671" w:history="1">
        <w:r>
          <w:rPr>
            <w:rFonts w:ascii="仿宋" w:eastAsia="仿宋" w:hAnsi="仿宋" w:cs="仿宋" w:hint="eastAsia"/>
            <w:lang w:eastAsia="zh-CN"/>
          </w:rPr>
          <w:t>(二)、产业升级路径与措施</w:t>
        </w:r>
        <w:r>
          <w:tab/>
        </w:r>
        <w:r>
          <w:fldChar w:fldCharType="begin"/>
        </w:r>
        <w:r>
          <w:instrText xml:space="preserve"> PAGEREF _Toc1671 \h </w:instrText>
        </w:r>
        <w:r>
          <w:fldChar w:fldCharType="separate"/>
        </w:r>
        <w:r>
          <w:t>68</w:t>
        </w:r>
        <w:r>
          <w:fldChar w:fldCharType="end"/>
        </w:r>
      </w:hyperlink>
    </w:p>
    <w:p>
      <w:pPr>
        <w:pStyle w:val="TOC1"/>
        <w:tabs>
          <w:tab w:val="right" w:leader="dot" w:pos="8306"/>
        </w:tabs>
      </w:pPr>
      <w:hyperlink w:anchor="_Toc21308" w:history="1">
        <w:r>
          <w:rPr>
            <w:rFonts w:ascii="仿宋" w:eastAsia="仿宋" w:hAnsi="仿宋" w:cs="仿宋" w:hint="eastAsia"/>
            <w:lang w:eastAsia="zh-CN"/>
          </w:rPr>
          <w:t>十三、质量管理与控制</w:t>
        </w:r>
        <w:r>
          <w:tab/>
        </w:r>
        <w:r>
          <w:fldChar w:fldCharType="begin"/>
        </w:r>
        <w:r>
          <w:instrText xml:space="preserve"> PAGEREF _Toc21308 \h </w:instrText>
        </w:r>
        <w:r>
          <w:fldChar w:fldCharType="separate"/>
        </w:r>
        <w:r>
          <w:t>70</w:t>
        </w:r>
        <w:r>
          <w:fldChar w:fldCharType="end"/>
        </w:r>
      </w:hyperlink>
    </w:p>
    <w:p>
      <w:pPr>
        <w:pStyle w:val="TOC2"/>
        <w:tabs>
          <w:tab w:val="right" w:leader="dot" w:pos="8306"/>
        </w:tabs>
      </w:pPr>
      <w:hyperlink w:anchor="_Toc17778" w:history="1">
        <w:r>
          <w:rPr>
            <w:rFonts w:ascii="仿宋" w:eastAsia="仿宋" w:hAnsi="仿宋" w:cs="仿宋" w:hint="eastAsia"/>
            <w:lang w:eastAsia="zh-CN"/>
          </w:rPr>
          <w:t>(一)、质量管理体系建设</w:t>
        </w:r>
        <w:r>
          <w:tab/>
        </w:r>
        <w:r>
          <w:fldChar w:fldCharType="begin"/>
        </w:r>
        <w:r>
          <w:instrText xml:space="preserve"> PAGEREF _Toc17778 \h </w:instrText>
        </w:r>
        <w:r>
          <w:fldChar w:fldCharType="separate"/>
        </w:r>
        <w:r>
          <w:t>70</w:t>
        </w:r>
        <w:r>
          <w:fldChar w:fldCharType="end"/>
        </w:r>
      </w:hyperlink>
    </w:p>
    <w:p>
      <w:pPr>
        <w:pStyle w:val="TOC2"/>
        <w:tabs>
          <w:tab w:val="right" w:leader="dot" w:pos="8306"/>
        </w:tabs>
      </w:pPr>
      <w:hyperlink w:anchor="_Toc15809" w:history="1">
        <w:r>
          <w:rPr>
            <w:rFonts w:ascii="仿宋" w:eastAsia="仿宋" w:hAnsi="仿宋" w:cs="仿宋" w:hint="eastAsia"/>
            <w:lang w:eastAsia="zh-CN"/>
          </w:rPr>
          <w:t>(二)、质量控制措施</w:t>
        </w:r>
        <w:r>
          <w:tab/>
        </w:r>
        <w:r>
          <w:fldChar w:fldCharType="begin"/>
        </w:r>
        <w:r>
          <w:instrText xml:space="preserve"> PAGEREF _Toc15809 \h </w:instrText>
        </w:r>
        <w:r>
          <w:fldChar w:fldCharType="separate"/>
        </w:r>
        <w:r>
          <w:t>71</w:t>
        </w:r>
        <w:r>
          <w:fldChar w:fldCharType="end"/>
        </w:r>
      </w:hyperlink>
    </w:p>
    <w:p>
      <w:pPr>
        <w:pStyle w:val="TOC1"/>
        <w:tabs>
          <w:tab w:val="right" w:leader="dot" w:pos="8306"/>
        </w:tabs>
      </w:pPr>
      <w:hyperlink w:anchor="_Toc8241" w:history="1">
        <w:r>
          <w:rPr>
            <w:rFonts w:ascii="仿宋" w:eastAsia="仿宋" w:hAnsi="仿宋" w:cs="仿宋" w:hint="eastAsia"/>
            <w:lang w:eastAsia="zh-CN"/>
          </w:rPr>
          <w:t>十四、知识产权管理与保护</w:t>
        </w:r>
        <w:r>
          <w:tab/>
        </w:r>
        <w:r>
          <w:fldChar w:fldCharType="begin"/>
        </w:r>
        <w:r>
          <w:instrText xml:space="preserve"> PAGEREF _Toc8241 \h </w:instrText>
        </w:r>
        <w:r>
          <w:fldChar w:fldCharType="separate"/>
        </w:r>
        <w:r>
          <w:t>72</w:t>
        </w:r>
        <w:r>
          <w:fldChar w:fldCharType="end"/>
        </w:r>
      </w:hyperlink>
    </w:p>
    <w:p>
      <w:pPr>
        <w:pStyle w:val="TOC2"/>
        <w:tabs>
          <w:tab w:val="right" w:leader="dot" w:pos="8306"/>
        </w:tabs>
      </w:pPr>
      <w:hyperlink w:anchor="_Toc11828" w:history="1">
        <w:r>
          <w:rPr>
            <w:rFonts w:ascii="仿宋" w:eastAsia="仿宋" w:hAnsi="仿宋" w:cs="仿宋" w:hint="eastAsia"/>
            <w:lang w:eastAsia="zh-CN"/>
          </w:rPr>
          <w:t>(一)、知识产权管理体系建设</w:t>
        </w:r>
        <w:r>
          <w:tab/>
        </w:r>
        <w:r>
          <w:fldChar w:fldCharType="begin"/>
        </w:r>
        <w:r>
          <w:instrText xml:space="preserve"> PAGEREF _Toc11828 \h </w:instrText>
        </w:r>
        <w:r>
          <w:fldChar w:fldCharType="separate"/>
        </w:r>
        <w:r>
          <w:t>72</w:t>
        </w:r>
        <w:r>
          <w:fldChar w:fldCharType="end"/>
        </w:r>
      </w:hyperlink>
    </w:p>
    <w:p>
      <w:pPr>
        <w:pStyle w:val="TOC2"/>
        <w:tabs>
          <w:tab w:val="right" w:leader="dot" w:pos="8306"/>
        </w:tabs>
      </w:pPr>
      <w:hyperlink w:anchor="_Toc24036" w:history="1">
        <w:r>
          <w:rPr>
            <w:rFonts w:ascii="仿宋" w:eastAsia="仿宋" w:hAnsi="仿宋" w:cs="仿宋" w:hint="eastAsia"/>
            <w:lang w:eastAsia="zh-CN"/>
          </w:rPr>
          <w:t>(二)、知识产权保护措施</w:t>
        </w:r>
        <w:r>
          <w:tab/>
        </w:r>
        <w:r>
          <w:fldChar w:fldCharType="begin"/>
        </w:r>
        <w:r>
          <w:instrText xml:space="preserve"> PAGEREF _Toc24036 \h </w:instrText>
        </w:r>
        <w:r>
          <w:fldChar w:fldCharType="separate"/>
        </w:r>
        <w:r>
          <w:t>73</w:t>
        </w:r>
        <w:r>
          <w:fldChar w:fldCharType="end"/>
        </w:r>
      </w:hyperlink>
    </w:p>
    <w:p>
      <w:pPr>
        <w:pStyle w:val="TOC1"/>
        <w:tabs>
          <w:tab w:val="right" w:leader="dot" w:pos="8306"/>
        </w:tabs>
      </w:pPr>
      <w:hyperlink w:anchor="_Toc5276" w:history="1">
        <w:r>
          <w:rPr>
            <w:rFonts w:ascii="仿宋" w:eastAsia="仿宋" w:hAnsi="仿宋" w:cs="仿宋" w:hint="eastAsia"/>
            <w:lang w:eastAsia="zh-CN"/>
          </w:rPr>
          <w:t>十五、设施与设备管理</w:t>
        </w:r>
        <w:r>
          <w:tab/>
        </w:r>
        <w:r>
          <w:fldChar w:fldCharType="begin"/>
        </w:r>
        <w:r>
          <w:instrText xml:space="preserve"> PAGEREF _Toc5276 \h </w:instrText>
        </w:r>
        <w:r>
          <w:fldChar w:fldCharType="separate"/>
        </w:r>
        <w:r>
          <w:t>75</w:t>
        </w:r>
        <w:r>
          <w:fldChar w:fldCharType="end"/>
        </w:r>
      </w:hyperlink>
    </w:p>
    <w:p>
      <w:pPr>
        <w:pStyle w:val="TOC2"/>
        <w:tabs>
          <w:tab w:val="right" w:leader="dot" w:pos="8306"/>
        </w:tabs>
      </w:pPr>
      <w:hyperlink w:anchor="_Toc26187" w:history="1">
        <w:r>
          <w:rPr>
            <w:rFonts w:ascii="仿宋" w:eastAsia="仿宋" w:hAnsi="仿宋" w:cs="仿宋" w:hint="eastAsia"/>
            <w:lang w:eastAsia="zh-CN"/>
          </w:rPr>
          <w:t>(一)、设施规划与配置</w:t>
        </w:r>
        <w:r>
          <w:tab/>
        </w:r>
        <w:r>
          <w:fldChar w:fldCharType="begin"/>
        </w:r>
        <w:r>
          <w:instrText xml:space="preserve"> PAGEREF _Toc26187 \h </w:instrText>
        </w:r>
        <w:r>
          <w:fldChar w:fldCharType="separate"/>
        </w:r>
        <w:r>
          <w:t>75</w:t>
        </w:r>
        <w:r>
          <w:fldChar w:fldCharType="end"/>
        </w:r>
      </w:hyperlink>
    </w:p>
    <w:p>
      <w:pPr>
        <w:pStyle w:val="TOC2"/>
        <w:tabs>
          <w:tab w:val="right" w:leader="dot" w:pos="8306"/>
        </w:tabs>
      </w:pPr>
      <w:hyperlink w:anchor="_Toc31272" w:history="1">
        <w:r>
          <w:rPr>
            <w:rFonts w:ascii="仿宋" w:eastAsia="仿宋" w:hAnsi="仿宋" w:cs="仿宋" w:hint="eastAsia"/>
            <w:lang w:eastAsia="zh-CN"/>
          </w:rPr>
          <w:t>(二)、设备采购与维护管理</w:t>
        </w:r>
        <w:r>
          <w:tab/>
        </w:r>
        <w:r>
          <w:fldChar w:fldCharType="begin"/>
        </w:r>
        <w:r>
          <w:instrText xml:space="preserve"> PAGEREF _Toc31272 \h </w:instrText>
        </w:r>
        <w:r>
          <w:fldChar w:fldCharType="separate"/>
        </w:r>
        <w:r>
          <w:t>75</w:t>
        </w:r>
        <w:r>
          <w:fldChar w:fldCharType="end"/>
        </w:r>
      </w:hyperlink>
    </w:p>
    <w:p>
      <w:pPr>
        <w:pStyle w:val="TOC2"/>
        <w:tabs>
          <w:tab w:val="right" w:leader="dot" w:pos="8306"/>
        </w:tabs>
      </w:pPr>
      <w:hyperlink w:anchor="_Toc9351" w:history="1">
        <w:r>
          <w:rPr>
            <w:rFonts w:ascii="仿宋" w:eastAsia="仿宋" w:hAnsi="仿宋" w:cs="仿宋" w:hint="eastAsia"/>
            <w:lang w:eastAsia="zh-CN"/>
          </w:rPr>
          <w:t>(三)、设施设备升级策略</w:t>
        </w:r>
        <w:r>
          <w:tab/>
        </w:r>
        <w:r>
          <w:fldChar w:fldCharType="begin"/>
        </w:r>
        <w:r>
          <w:instrText xml:space="preserve"> PAGEREF _Toc9351 \h </w:instrText>
        </w:r>
        <w:r>
          <w:fldChar w:fldCharType="separate"/>
        </w:r>
        <w:r>
          <w:t>76</w:t>
        </w:r>
        <w:r>
          <w:fldChar w:fldCharType="end"/>
        </w:r>
      </w:hyperlink>
    </w:p>
    <w:p>
      <w:pPr>
        <w:pStyle w:val="TOC1"/>
        <w:tabs>
          <w:tab w:val="right" w:leader="dot" w:pos="8306"/>
        </w:tabs>
      </w:pPr>
      <w:hyperlink w:anchor="_Toc12662" w:history="1">
        <w:r>
          <w:rPr>
            <w:rFonts w:ascii="仿宋" w:eastAsia="仿宋" w:hAnsi="仿宋" w:cs="仿宋" w:hint="eastAsia"/>
            <w:lang w:eastAsia="zh-CN"/>
          </w:rPr>
          <w:t>十六、项目施工方案</w:t>
        </w:r>
        <w:r>
          <w:tab/>
        </w:r>
        <w:r>
          <w:fldChar w:fldCharType="begin"/>
        </w:r>
        <w:r>
          <w:instrText xml:space="preserve"> PAGEREF _Toc12662 \h </w:instrText>
        </w:r>
        <w:r>
          <w:fldChar w:fldCharType="separate"/>
        </w:r>
        <w:r>
          <w:t>77</w:t>
        </w:r>
        <w:r>
          <w:fldChar w:fldCharType="end"/>
        </w:r>
      </w:hyperlink>
    </w:p>
    <w:p>
      <w:pPr>
        <w:pStyle w:val="TOC2"/>
        <w:tabs>
          <w:tab w:val="right" w:leader="dot" w:pos="8306"/>
        </w:tabs>
      </w:pPr>
      <w:hyperlink w:anchor="_Toc27831" w:history="1">
        <w:r>
          <w:rPr>
            <w:rFonts w:ascii="仿宋" w:eastAsia="仿宋" w:hAnsi="仿宋" w:cs="仿宋" w:hint="eastAsia"/>
            <w:lang w:eastAsia="zh-CN"/>
          </w:rPr>
          <w:t>(一)、施工组织设计</w:t>
        </w:r>
        <w:r>
          <w:tab/>
        </w:r>
        <w:r>
          <w:fldChar w:fldCharType="begin"/>
        </w:r>
        <w:r>
          <w:instrText xml:space="preserve"> PAGEREF _Toc27831 \h </w:instrText>
        </w:r>
        <w:r>
          <w:fldChar w:fldCharType="separate"/>
        </w:r>
        <w:r>
          <w:t>77</w:t>
        </w:r>
        <w:r>
          <w:fldChar w:fldCharType="end"/>
        </w:r>
      </w:hyperlink>
    </w:p>
    <w:p>
      <w:pPr>
        <w:pStyle w:val="TOC2"/>
        <w:tabs>
          <w:tab w:val="right" w:leader="dot" w:pos="8306"/>
        </w:tabs>
      </w:pPr>
      <w:hyperlink w:anchor="_Toc16958" w:history="1">
        <w:r>
          <w:rPr>
            <w:rFonts w:ascii="仿宋" w:eastAsia="仿宋" w:hAnsi="仿宋" w:cs="仿宋" w:hint="eastAsia"/>
            <w:lang w:eastAsia="zh-CN"/>
          </w:rPr>
          <w:t>(二)、施工工艺与技术路线</w:t>
        </w:r>
        <w:r>
          <w:tab/>
        </w:r>
        <w:r>
          <w:fldChar w:fldCharType="begin"/>
        </w:r>
        <w:r>
          <w:instrText xml:space="preserve"> PAGEREF _Toc16958 \h </w:instrText>
        </w:r>
        <w:r>
          <w:fldChar w:fldCharType="separate"/>
        </w:r>
        <w:r>
          <w:t>78</w:t>
        </w:r>
        <w:r>
          <w:fldChar w:fldCharType="end"/>
        </w:r>
      </w:hyperlink>
    </w:p>
    <w:p>
      <w:pPr>
        <w:pStyle w:val="TOC2"/>
        <w:tabs>
          <w:tab w:val="right" w:leader="dot" w:pos="8306"/>
        </w:tabs>
      </w:pPr>
      <w:hyperlink w:anchor="_Toc25466" w:history="1">
        <w:r>
          <w:rPr>
            <w:rFonts w:ascii="仿宋" w:eastAsia="仿宋" w:hAnsi="仿宋" w:cs="仿宋" w:hint="eastAsia"/>
            <w:lang w:eastAsia="zh-CN"/>
          </w:rPr>
          <w:t>(三)、关键节点施工计划</w:t>
        </w:r>
        <w:r>
          <w:tab/>
        </w:r>
        <w:r>
          <w:fldChar w:fldCharType="begin"/>
        </w:r>
        <w:r>
          <w:instrText xml:space="preserve"> PAGEREF _Toc25466 \h </w:instrText>
        </w:r>
        <w:r>
          <w:fldChar w:fldCharType="separate"/>
        </w:r>
        <w:r>
          <w:t>80</w:t>
        </w:r>
        <w:r>
          <w:fldChar w:fldCharType="end"/>
        </w:r>
      </w:hyperlink>
    </w:p>
    <w:p>
      <w:pPr>
        <w:pStyle w:val="TOC2"/>
        <w:tabs>
          <w:tab w:val="right" w:leader="dot" w:pos="8306"/>
        </w:tabs>
      </w:pPr>
      <w:hyperlink w:anchor="_Toc13120" w:history="1">
        <w:r>
          <w:rPr>
            <w:rFonts w:ascii="仿宋" w:eastAsia="仿宋" w:hAnsi="仿宋" w:cs="仿宋" w:hint="eastAsia"/>
            <w:lang w:eastAsia="zh-CN"/>
          </w:rPr>
          <w:t>(四)、施工现场管理</w:t>
        </w:r>
        <w:r>
          <w:tab/>
        </w:r>
        <w:r>
          <w:fldChar w:fldCharType="begin"/>
        </w:r>
        <w:r>
          <w:instrText xml:space="preserve"> PAGEREF _Toc13120 \h </w:instrText>
        </w:r>
        <w:r>
          <w:fldChar w:fldCharType="separate"/>
        </w:r>
        <w:r>
          <w:t>81</w:t>
        </w:r>
        <w:r>
          <w:fldChar w:fldCharType="end"/>
        </w:r>
      </w:hyperlink>
    </w:p>
    <w:p>
      <w:pPr>
        <w:pStyle w:val="TOC1"/>
        <w:tabs>
          <w:tab w:val="right" w:leader="dot" w:pos="8306"/>
        </w:tabs>
      </w:pPr>
      <w:hyperlink w:anchor="_Toc7853" w:history="1">
        <w:r>
          <w:rPr>
            <w:rFonts w:ascii="仿宋" w:eastAsia="仿宋" w:hAnsi="仿宋" w:cs="仿宋" w:hint="eastAsia"/>
            <w:lang w:eastAsia="zh-CN"/>
          </w:rPr>
          <w:t>十七、人力资源管理与开发</w:t>
        </w:r>
        <w:r>
          <w:tab/>
        </w:r>
        <w:r>
          <w:fldChar w:fldCharType="begin"/>
        </w:r>
        <w:r>
          <w:instrText xml:space="preserve"> PAGEREF _Toc7853 \h </w:instrText>
        </w:r>
        <w:r>
          <w:fldChar w:fldCharType="separate"/>
        </w:r>
        <w:r>
          <w:t>83</w:t>
        </w:r>
        <w:r>
          <w:fldChar w:fldCharType="end"/>
        </w:r>
      </w:hyperlink>
    </w:p>
    <w:p>
      <w:pPr>
        <w:pStyle w:val="TOC2"/>
        <w:tabs>
          <w:tab w:val="right" w:leader="dot" w:pos="8306"/>
        </w:tabs>
      </w:pPr>
      <w:hyperlink w:anchor="_Toc11422" w:history="1">
        <w:r>
          <w:rPr>
            <w:rFonts w:ascii="仿宋" w:eastAsia="仿宋" w:hAnsi="仿宋" w:cs="仿宋" w:hint="eastAsia"/>
            <w:lang w:eastAsia="zh-CN"/>
          </w:rPr>
          <w:t>(一)、人力资源规划</w:t>
        </w:r>
        <w:r>
          <w:tab/>
        </w:r>
        <w:r>
          <w:fldChar w:fldCharType="begin"/>
        </w:r>
        <w:r>
          <w:instrText xml:space="preserve"> PAGEREF _Toc11422 \h </w:instrText>
        </w:r>
        <w:r>
          <w:fldChar w:fldCharType="separate"/>
        </w:r>
        <w:r>
          <w:t>83</w:t>
        </w:r>
        <w:r>
          <w:fldChar w:fldCharType="end"/>
        </w:r>
      </w:hyperlink>
    </w:p>
    <w:p>
      <w:pPr>
        <w:pStyle w:val="TOC2"/>
        <w:tabs>
          <w:tab w:val="right" w:leader="dot" w:pos="8306"/>
        </w:tabs>
      </w:pPr>
      <w:hyperlink w:anchor="_Toc12499" w:history="1">
        <w:r>
          <w:rPr>
            <w:rFonts w:ascii="仿宋" w:eastAsia="仿宋" w:hAnsi="仿宋" w:cs="仿宋" w:hint="eastAsia"/>
            <w:lang w:eastAsia="zh-CN"/>
          </w:rPr>
          <w:t>(二)、人力资源开发与培训</w:t>
        </w:r>
        <w:r>
          <w:tab/>
        </w:r>
        <w:r>
          <w:fldChar w:fldCharType="begin"/>
        </w:r>
        <w:r>
          <w:instrText xml:space="preserve"> PAGEREF _Toc12499 \h </w:instrText>
        </w:r>
        <w:r>
          <w:fldChar w:fldCharType="separate"/>
        </w:r>
        <w:r>
          <w:t>85</w:t>
        </w:r>
        <w:r>
          <w:fldChar w:fldCharType="end"/>
        </w:r>
      </w:hyperlink>
    </w:p>
    <w:p>
      <w:pPr>
        <w:pStyle w:val="TOC1"/>
        <w:tabs>
          <w:tab w:val="right" w:leader="dot" w:pos="8306"/>
        </w:tabs>
      </w:pPr>
      <w:hyperlink w:anchor="_Toc32267" w:history="1">
        <w:r>
          <w:rPr>
            <w:rFonts w:ascii="仿宋" w:eastAsia="仿宋" w:hAnsi="仿宋" w:cs="仿宋" w:hint="eastAsia"/>
            <w:lang w:eastAsia="zh-CN"/>
          </w:rPr>
          <w:t>十八、创新驱动与持续发展</w:t>
        </w:r>
        <w:r>
          <w:tab/>
        </w:r>
        <w:r>
          <w:fldChar w:fldCharType="begin"/>
        </w:r>
        <w:r>
          <w:instrText xml:space="preserve"> PAGEREF _Toc32267 \h </w:instrText>
        </w:r>
        <w:r>
          <w:fldChar w:fldCharType="separate"/>
        </w:r>
        <w:r>
          <w:t>87</w:t>
        </w:r>
        <w:r>
          <w:fldChar w:fldCharType="end"/>
        </w:r>
      </w:hyperlink>
    </w:p>
    <w:p>
      <w:pPr>
        <w:pStyle w:val="TOC2"/>
        <w:tabs>
          <w:tab w:val="right" w:leader="dot" w:pos="8306"/>
        </w:tabs>
      </w:pPr>
      <w:hyperlink w:anchor="_Toc7437" w:history="1">
        <w:r>
          <w:rPr>
            <w:rFonts w:ascii="仿宋" w:eastAsia="仿宋" w:hAnsi="仿宋" w:cs="仿宋" w:hint="eastAsia"/>
            <w:lang w:eastAsia="zh-CN"/>
          </w:rPr>
          <w:t>(一)、创新驱动战略实施</w:t>
        </w:r>
        <w:r>
          <w:tab/>
        </w:r>
        <w:r>
          <w:fldChar w:fldCharType="begin"/>
        </w:r>
        <w:r>
          <w:instrText xml:space="preserve"> PAGEREF _Toc7437 \h </w:instrText>
        </w:r>
        <w:r>
          <w:fldChar w:fldCharType="separate"/>
        </w:r>
        <w:r>
          <w:t>87</w:t>
        </w:r>
        <w:r>
          <w:fldChar w:fldCharType="end"/>
        </w:r>
      </w:hyperlink>
    </w:p>
    <w:p>
      <w:pPr>
        <w:pStyle w:val="TOC2"/>
        <w:tabs>
          <w:tab w:val="right" w:leader="dot" w:pos="8306"/>
        </w:tabs>
      </w:pPr>
      <w:hyperlink w:anchor="_Toc12153" w:history="1">
        <w:r>
          <w:rPr>
            <w:rFonts w:ascii="仿宋" w:eastAsia="仿宋" w:hAnsi="仿宋" w:cs="仿宋" w:hint="eastAsia"/>
            <w:lang w:eastAsia="zh-CN"/>
          </w:rPr>
          <w:t>(二)、持续发展路径探索</w:t>
        </w:r>
        <w:r>
          <w:tab/>
        </w:r>
        <w:r>
          <w:fldChar w:fldCharType="begin"/>
        </w:r>
        <w:r>
          <w:instrText xml:space="preserve"> PAGEREF _Toc12153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5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9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6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7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22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46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https://d.book118.com/958067133033006031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53180"/>
    <w:rsid w:val="69C531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6713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2024-01-18T05:08:00Z</dcterms:created>
  <dcterms:modified xsi:type="dcterms:W3CDTF">2024-01-18T05:09:14Z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231408049FAA4F88B6775559A161C399_11</vt:lpwstr>
  </property>
  <property fmtid="{D5CDD505-2E9C-101B-9397-08002B2CF9AE}" pid="3" name="KSOProductBuildVer">
    <vt:lpwstr>2052-12.1.0.16120</vt:lpwstr>
  </property>
</Properties>
</file>