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0A6" w:rsidRPr="00DA70A6" w:rsidP="00DA70A6">
      <w:pPr>
        <w:jc w:val="center"/>
        <w:rPr>
          <w:rFonts w:ascii="宋体" w:hAnsi="宋体"/>
          <w:b/>
        </w:rPr>
      </w:pPr>
      <w:r w:rsidRPr="00DA70A6">
        <w:rPr>
          <w:rFonts w:ascii="微软雅黑" w:eastAsia="微软雅黑" w:hAnsi="微软雅黑"/>
          <w:b/>
          <w:sz w:val="28"/>
        </w:rPr>
        <w:t>《行政职业能力测验》2023年公务员考试金阳县高分冲刺试卷</w:t>
      </w:r>
    </w:p>
    <w:p w:rsidR="00DA70A6" w:rsidRPr="00DA70A6" w:rsidP="00DA70A6">
      <w:pPr>
        <w:jc w:val="left"/>
        <w:rPr>
          <w:rFonts w:ascii="宋体" w:hAnsi="宋体"/>
          <w:b/>
        </w:rPr>
      </w:pPr>
      <w:r w:rsidRPr="00DA70A6">
        <w:rPr>
          <w:rFonts w:ascii="微软雅黑" w:eastAsia="微软雅黑" w:hAnsi="微软雅黑"/>
          <w:b/>
          <w:sz w:val="28"/>
        </w:rPr>
        <w:t>一、判断推理</w:t>
      </w:r>
    </w:p>
    <w:p w:rsidR="00DA70A6" w:rsidRPr="00DA70A6" w:rsidP="00BF45A8">
      <w:pPr>
        <w:jc w:val="left"/>
        <w:rPr>
          <w:rFonts w:ascii="华文中宋" w:eastAsia="华文中宋" w:hAnsi="华文中宋"/>
          <w:b/>
          <w:sz w:val="30"/>
          <w:szCs w:val="30"/>
        </w:rPr>
      </w:pPr>
      <w:r w:rsidRPr="00DA70A6">
        <w:rPr>
          <w:rFonts w:ascii="宋体" w:hAnsi="宋体"/>
          <w:b/>
        </w:rPr>
        <w:t>1．</w:t>
      </w:r>
      <w:r w:rsidRPr="00DA70A6">
        <w:rPr>
          <w:rFonts w:ascii="华文中宋" w:eastAsia="华文中宋" w:hAnsi="华文中宋"/>
          <w:b/>
          <w:sz w:val="30"/>
          <w:szCs w:val="30"/>
        </w:rPr>
        <w:t xml:space="preserve">虽然我国农村一对夫妇大多生育二胎以上，但几乎所有的年轻人都一拨一拨到城市打工。因此，年轻的高素质移民将不断对冲大城市老龄人口，使人口年龄相对下降或持平，大城市的活力就会保持下去。而在一些地方，老年人支撑农村，已显端倪，甚至可能成为常态。日本的偏僻农村就是前车之鉴。  这段文字说明：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A、中国的人口老龄化问题与日本同样严重</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B、农村可能比大都市更早进入老龄化时代</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C、人口状况直接决定一个地区的发展</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D、人口流动将加剧城乡发展的不均衡性</w:t>
      </w:r>
    </w:p>
    <w:p w:rsidR="00DA70A6" w:rsidRPr="00DA70A6" w:rsidP="00BF45A8">
      <w:pPr>
        <w:jc w:val="left"/>
        <w:rPr>
          <w:rFonts w:ascii="华文中宋" w:eastAsia="华文中宋" w:hAnsi="华文中宋"/>
          <w:b/>
          <w:sz w:val="30"/>
          <w:szCs w:val="30"/>
        </w:rPr>
      </w:pPr>
      <w:r w:rsidRPr="00DA70A6">
        <w:rPr>
          <w:rFonts w:ascii="宋体" w:hAnsi="宋体"/>
          <w:b/>
        </w:rPr>
        <w:t>2．</w:t>
      </w:r>
      <w:r w:rsidRPr="00DA70A6">
        <w:rPr>
          <w:rFonts w:ascii="华文中宋" w:eastAsia="华文中宋" w:hAnsi="华文中宋"/>
          <w:b/>
          <w:sz w:val="30"/>
          <w:szCs w:val="30"/>
        </w:rPr>
        <w:t>2010年1月1日，中国一东盟自由贸易区正式全面启动，下列关于中国一东盟自由贸易区说法正确的是（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A、中国一东盟贸易区由中国和东盟十国组成</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B、中国一东盟贸易区是目前世界人口最多的贸易区，也是发展中国家间最大的自贸区</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C、东盟十国包括印尼、马来西亚、菲律宾、新加坡、泰国、文莱、越南、老挝、缅甸、柬埔寨</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D、中国一东盟自由贸易区缩写为CFATA</w:t>
      </w:r>
    </w:p>
    <w:p w:rsidR="00DA70A6" w:rsidRPr="00DA70A6" w:rsidP="00BF45A8">
      <w:pPr>
        <w:jc w:val="left"/>
        <w:rPr>
          <w:rFonts w:ascii="华文中宋" w:eastAsia="华文中宋" w:hAnsi="华文中宋"/>
          <w:b/>
          <w:sz w:val="30"/>
          <w:szCs w:val="30"/>
        </w:rPr>
      </w:pPr>
      <w:r w:rsidRPr="00DA70A6">
        <w:rPr>
          <w:rFonts w:ascii="宋体" w:hAnsi="宋体"/>
          <w:b/>
        </w:rPr>
        <w:t>3．</w:t>
      </w:r>
      <w:r w:rsidRPr="00DA70A6">
        <w:rPr>
          <w:rFonts w:ascii="华文中宋" w:eastAsia="华文中宋" w:hAnsi="华文中宋"/>
          <w:b/>
          <w:sz w:val="30"/>
          <w:szCs w:val="30"/>
        </w:rPr>
        <w:t>民事法律关系，是由民法规范调整的发生于民事主体之间的具有民事权利义务内容的社会关系。 下列哪种情形形成民事法律关系?（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A、男青年甲与女青年乙约定—起外出游玩</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B、男青年甲与女青年乙相互鼓励共同进步</w:t>
      </w:r>
    </w:p>
    <w:p w:rsidR="00DA70A6" w:rsidRPr="00DA70A6" w:rsidP="00BF45A8">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DA70A6">
        <w:rPr>
          <w:rFonts w:ascii="华文中宋" w:eastAsia="华文中宋" w:hAnsi="华文中宋"/>
          <w:b/>
          <w:sz w:val="30"/>
          <w:szCs w:val="30"/>
        </w:rPr>
        <w:t>C、男青年甲与女青年乙确定恋爱关系</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D、男青年甲赠与女青年乙定情信物</w:t>
      </w:r>
    </w:p>
    <w:p w:rsidR="00DA70A6" w:rsidRPr="00DA70A6" w:rsidP="00BF45A8">
      <w:pPr>
        <w:jc w:val="left"/>
        <w:rPr>
          <w:rFonts w:ascii="华文中宋" w:eastAsia="华文中宋" w:hAnsi="华文中宋"/>
          <w:b/>
          <w:sz w:val="30"/>
          <w:szCs w:val="30"/>
        </w:rPr>
      </w:pPr>
      <w:r w:rsidRPr="00DA70A6">
        <w:rPr>
          <w:rFonts w:ascii="宋体" w:hAnsi="宋体"/>
          <w:b/>
        </w:rPr>
        <w:t>4．</w:t>
      </w:r>
      <w:r w:rsidRPr="00DA70A6">
        <w:rPr>
          <w:rFonts w:ascii="华文中宋" w:eastAsia="华文中宋" w:hAnsi="华文中宋"/>
          <w:b/>
          <w:sz w:val="30"/>
          <w:szCs w:val="30"/>
        </w:rPr>
        <w:t>不是由于她们饮食中缺乏维生素，而通常是因为她们比其他人需要更多的维生素才导致很多怀孕的妇女患有缺乏维生素症状。对上面陈述的推理最好的批评是（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A、它未能具体给出患维生素缺乏症的孕妇的比例</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B、它对为什么孕妇比其他人需要更多的维生素未能给出足够信息</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C、它在两次用到“缺乏维生素”一词时使用的参照群体是不同的</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D、它对其他种维生素需求量大的人的缺乏维生素现象未能给出足够信息</w:t>
      </w:r>
    </w:p>
    <w:p w:rsidR="00DA70A6" w:rsidRPr="00DA70A6" w:rsidP="00BF45A8">
      <w:pPr>
        <w:jc w:val="left"/>
        <w:rPr>
          <w:rFonts w:ascii="华文中宋" w:eastAsia="华文中宋" w:hAnsi="华文中宋"/>
          <w:b/>
          <w:sz w:val="30"/>
          <w:szCs w:val="30"/>
        </w:rPr>
      </w:pPr>
      <w:r w:rsidRPr="00DA70A6">
        <w:rPr>
          <w:rFonts w:ascii="宋体" w:hAnsi="宋体"/>
          <w:b/>
        </w:rPr>
        <w:t>5．</w:t>
      </w:r>
      <w:r w:rsidRPr="00DA70A6">
        <w:rPr>
          <w:rFonts w:ascii="华文中宋" w:eastAsia="华文中宋" w:hAnsi="华文中宋"/>
          <w:b/>
          <w:sz w:val="30"/>
          <w:szCs w:val="30"/>
        </w:rPr>
        <w:t>程序化决策是指经常重复发生，能按原已规定的程序、处理方法和标准进行的决策。非程序化决策是指管理中首次出现的或偶然出现的非重复性的决策。其无先例可循，随机性和偶然性大。 根据以上定义，下列属于非程序化决策的一项是（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A、某公司决定是否要跨行业经营</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B、学校根据四季变化安排师生作息时间</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C、工厂炼铁炉里的铁水达到一定温度后，下达出炉的指令</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D、政府部门在节假日前发布休假通知</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DA70A6">
        <w:rPr>
          <w:rFonts w:ascii="宋体" w:hAnsi="宋体"/>
          <w:b/>
        </w:rPr>
        <w:t>6．</w:t>
      </w:r>
      <w:r w:rsidRPr="00DA70A6">
        <w:rPr>
          <w:rFonts w:ascii="华文中宋" w:eastAsia="华文中宋" w:hAnsi="华文中宋"/>
          <w:b/>
          <w:sz w:val="30"/>
          <w:szCs w:val="30"/>
        </w:rPr>
        <w:t xml:space="preserve">社会主义核心价值体系是建设和谐文化的根本。影视文化作为和谐文化的表现、展示形式的重要组成部分，用光与影最诱人的魅力、用最轻松的方式，令观众感受到团结合作的强大力量，奋发向上的不屈精神。在2006年的电影百花奖评选上，具有主旋律色彩的国产片《张恩德》，以绝对优势超过了周星驰的《功夫》，成了最大的赢家。无论是《亮剑》等优秀电视剧的高收视率，还是电影《张思德》《云水瑶》等作品的获奖，都明白无误地告诉人们，观众渴望欣赏到的还是这种能真正鼓舞人心、积极向上的影视作品。这段文字意在强调()。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A、电影文化是社会文化、大众文化，应当受到观众的支持</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B、积极向上的影视作品有利于形成民族团结、奋发向上的精神力量</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C、观众对电影的渴望逐渐升级，电影更加起到了对人们精神层面的鼓舞作用</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D、具有主旋律的影视作品逐渐成为主流，越来越得到大众的青睐</w:t>
      </w:r>
    </w:p>
    <w:p w:rsidR="00DA70A6" w:rsidRPr="00DA70A6" w:rsidP="00BF45A8">
      <w:pPr>
        <w:jc w:val="left"/>
        <w:rPr>
          <w:rFonts w:ascii="华文中宋" w:eastAsia="华文中宋" w:hAnsi="华文中宋"/>
          <w:b/>
          <w:sz w:val="30"/>
          <w:szCs w:val="30"/>
        </w:rPr>
      </w:pPr>
      <w:r w:rsidRPr="00DA70A6">
        <w:rPr>
          <w:rFonts w:ascii="宋体" w:hAnsi="宋体"/>
          <w:b/>
        </w:rPr>
        <w:t>7．</w:t>
      </w:r>
      <w:r w:rsidRPr="00DA70A6">
        <w:rPr>
          <w:rFonts w:ascii="华文中宋" w:eastAsia="华文中宋" w:hAnsi="华文中宋"/>
          <w:b/>
          <w:sz w:val="30"/>
          <w:szCs w:val="30"/>
        </w:rPr>
        <w:t>融资，指为支付超过现金的购货款而采取的货币交易手段，或为取得资产而集资所采取的货币手段。根据以上定义，下列选项不属于融资行为的是（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A、小张为了方便上下班，拿出自己的8万元积蓄，另找父母借了3万元买了一辆小轿车</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B、某单位准备利用一块闲置土地解决职工住宿，但尚缺3千万资金，有人提议向职工借钱，并支付适当的利息，以后分期偿还</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C、某企业拟上马刚开发的一项新产品，向银行贷款</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D、张先生打算把一家饭店盘下来，钱不够找到了朋友李先生借了50万元，约定两年内连本带息全部还清</w:t>
      </w:r>
    </w:p>
    <w:p w:rsidR="00DA70A6" w:rsidRPr="00DA70A6" w:rsidP="00BF45A8">
      <w:pPr>
        <w:jc w:val="left"/>
        <w:rPr>
          <w:rFonts w:ascii="华文中宋" w:eastAsia="华文中宋" w:hAnsi="华文中宋"/>
          <w:b/>
          <w:sz w:val="30"/>
          <w:szCs w:val="30"/>
        </w:rPr>
      </w:pPr>
      <w:r w:rsidRPr="00DA70A6">
        <w:rPr>
          <w:rFonts w:ascii="宋体" w:hAnsi="宋体"/>
          <w:b/>
        </w:rPr>
        <w:t>8．</w:t>
      </w:r>
      <w:r w:rsidRPr="00DA70A6">
        <w:rPr>
          <w:rFonts w:ascii="华文中宋" w:eastAsia="华文中宋" w:hAnsi="华文中宋"/>
          <w:b/>
          <w:sz w:val="30"/>
          <w:szCs w:val="30"/>
        </w:rPr>
        <w:t>①消费者协会介入调解②向网络卖家索赔无果③在网络上购物 ④商家赔礼道歉⑤发现假冒伪劣产品</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A、⑤—①—④—②一③</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B、③一②—①—④一⑤</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C、⑤一①—④一③一②</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D、③—⑤一②—①一④</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DA70A6">
        <w:rPr>
          <w:rFonts w:ascii="宋体" w:hAnsi="宋体"/>
          <w:b/>
        </w:rPr>
        <w:t>9．</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提起极地冰，很多人眼前总是浮现出一幅洁白无瑕、晶莹剔透的景观。然而，在北纬71度、西经168度附近的北冰洋海域，“雪龙”号首次驶入一片“脏”冰区，只见一块块淡蓝色的浮冰中间夹杂了许多脏兮兮的黄色冰块，这种黄色冰块，既出现在当年的新生冰块上，也出现在多年冰块上。对于“人类造成的污染已经殃及极地浮冰”的说法，有专家解释说这只是生活在极地冰中的一种特有生物——黄褐色的冰藻。</w:t>
      </w:r>
      <w:r w:rsidRPr="00DA70A6">
        <w:rPr>
          <w:rFonts w:ascii="华文中宋" w:eastAsia="华文中宋" w:hAnsi="华文中宋"/>
          <w:b/>
          <w:sz w:val="30"/>
          <w:szCs w:val="30"/>
        </w:rPr>
        <w:t xml:space="preserve"> 如果以下各项为真，能够反驳专家上述观点的是（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A、在新生冰块上形成冰藻需要多年</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B、北极冰中生长有冰藻并不是普遍现象</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C、近年来人类踏上北极的次数逐年增加</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D、北冰洋周围的陆地常有沙尘天气</w:t>
      </w:r>
    </w:p>
    <w:p w:rsidR="00DA70A6" w:rsidRPr="00DA70A6" w:rsidP="00BF45A8">
      <w:pPr>
        <w:jc w:val="left"/>
        <w:rPr>
          <w:rFonts w:ascii="华文中宋" w:eastAsia="华文中宋" w:hAnsi="华文中宋"/>
          <w:b/>
          <w:sz w:val="30"/>
          <w:szCs w:val="30"/>
        </w:rPr>
      </w:pPr>
      <w:r w:rsidRPr="00DA70A6">
        <w:rPr>
          <w:rFonts w:ascii="宋体" w:hAnsi="宋体"/>
          <w:b/>
        </w:rPr>
        <w:t>10．</w:t>
      </w:r>
      <w:r w:rsidRPr="00DA70A6">
        <w:rPr>
          <w:rFonts w:ascii="华文中宋" w:eastAsia="华文中宋" w:hAnsi="华文中宋"/>
          <w:b/>
          <w:sz w:val="30"/>
          <w:szCs w:val="30"/>
        </w:rPr>
        <w:t>管辖 对于 （　　） 相当于 （　　） 对于 范围</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A、事务 区分</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B、区域 统辖</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C、机构 统领</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D、领域 治理</w:t>
      </w:r>
    </w:p>
    <w:p w:rsidR="00DA70A6" w:rsidRPr="00DA70A6" w:rsidP="00BF45A8">
      <w:pPr>
        <w:jc w:val="left"/>
        <w:rPr>
          <w:rFonts w:ascii="华文中宋" w:eastAsia="华文中宋" w:hAnsi="华文中宋"/>
          <w:b/>
          <w:sz w:val="30"/>
          <w:szCs w:val="30"/>
        </w:rPr>
      </w:pPr>
      <w:r w:rsidRPr="00DA70A6">
        <w:rPr>
          <w:rFonts w:ascii="宋体" w:hAnsi="宋体"/>
          <w:b/>
        </w:rPr>
        <w:t>11．</w:t>
      </w:r>
      <w:r w:rsidRPr="00DA70A6">
        <w:rPr>
          <w:rFonts w:ascii="华文中宋" w:eastAsia="华文中宋" w:hAnsi="华文中宋"/>
          <w:b/>
          <w:sz w:val="30"/>
          <w:szCs w:val="30"/>
        </w:rPr>
        <w:t>摩肩接踵　对于（　　）相当于（　　）对于　悲伤</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A、挤压　扼腕叹息</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B、忙碌　叫苦连天</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C、拥挤　泪如雨下</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D、亲密　神愁鬼哭</w:t>
      </w:r>
    </w:p>
    <w:p w:rsidR="00DA70A6" w:rsidRPr="00DA70A6" w:rsidP="00BF45A8">
      <w:pPr>
        <w:jc w:val="left"/>
        <w:rPr>
          <w:rFonts w:ascii="华文中宋" w:eastAsia="华文中宋" w:hAnsi="华文中宋"/>
          <w:b/>
          <w:sz w:val="30"/>
          <w:szCs w:val="30"/>
        </w:rPr>
      </w:pPr>
      <w:r w:rsidRPr="00DA70A6">
        <w:rPr>
          <w:rFonts w:ascii="宋体" w:hAnsi="宋体"/>
          <w:b/>
        </w:rPr>
        <w:t>12．</w:t>
      </w:r>
      <w:r w:rsidRPr="00DA70A6">
        <w:rPr>
          <w:rFonts w:ascii="华文中宋" w:eastAsia="华文中宋" w:hAnsi="华文中宋"/>
          <w:b/>
          <w:sz w:val="30"/>
          <w:szCs w:val="30"/>
        </w:rPr>
        <w:t>俄国的两位大作家，都情不自禁地对莎士比亚表达了自己的看法。屠格涅夫借批评哈姆雷特，对莎剧__________，他的态度倒还像个绅士，总的来说还算温和。托尔斯泰就比较厉害，他对莎士比亚进行了最猛烈的攻击，口诛笔伐，几乎把伟大的莎士比亚说得__________。 填入划横线部分最恰当的一项是（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A、不屑一顾　一无是处</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B、颇有微词　一无是处</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DA70A6">
        <w:rPr>
          <w:rFonts w:ascii="华文中宋" w:eastAsia="华文中宋" w:hAnsi="华文中宋"/>
          <w:b/>
          <w:sz w:val="30"/>
          <w:szCs w:val="30"/>
        </w:rPr>
        <w:t>C、心怀不敬　体无完肤</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D、嗤之以鼻　一塌糊涂</w:t>
      </w:r>
    </w:p>
    <w:p w:rsidR="00DA70A6" w:rsidRPr="00DA70A6" w:rsidP="00BF45A8">
      <w:pPr>
        <w:jc w:val="left"/>
        <w:rPr>
          <w:rFonts w:ascii="华文中宋" w:eastAsia="华文中宋" w:hAnsi="华文中宋"/>
          <w:b/>
          <w:sz w:val="30"/>
          <w:szCs w:val="30"/>
        </w:rPr>
      </w:pPr>
      <w:r w:rsidRPr="00DA70A6">
        <w:rPr>
          <w:rFonts w:ascii="宋体" w:hAnsi="宋体"/>
          <w:b/>
        </w:rPr>
        <w:t>13．</w:t>
      </w:r>
      <w:r w:rsidRPr="00DA70A6">
        <w:rPr>
          <w:rFonts w:ascii="华文中宋" w:eastAsia="华文中宋" w:hAnsi="华文中宋"/>
          <w:b/>
          <w:sz w:val="30"/>
          <w:szCs w:val="30"/>
        </w:rPr>
        <w:t>巴纳姆效应：指人们常常认为一种笼统的、一般性的人格描述十分准确地揭示了自己的特点。下列属于巴纳姆效应的是（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A、公共汽车上常发现一个人张大嘴打了个哈欠，周围会有几个人也忍不住打起了哈欠</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B、当人的情绪处于低落、失意的时候，对生活会失去控制感，安全感也就受到影响</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C、虽然算命先生说了许多无关痛痒的话，但很多人都认为算命先生说得“很准”</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D、有人常会怀疑自己所做的决定或所做的事的正确性，喜欢生活有些变化，厌恶被人限制</w:t>
      </w:r>
    </w:p>
    <w:p w:rsidR="00DA70A6" w:rsidRPr="00DA70A6" w:rsidP="00BF45A8">
      <w:pPr>
        <w:jc w:val="left"/>
        <w:rPr>
          <w:rFonts w:ascii="华文中宋" w:eastAsia="华文中宋" w:hAnsi="华文中宋"/>
          <w:b/>
          <w:sz w:val="30"/>
          <w:szCs w:val="30"/>
        </w:rPr>
      </w:pPr>
      <w:r w:rsidRPr="00DA70A6">
        <w:rPr>
          <w:rFonts w:ascii="宋体" w:hAnsi="宋体"/>
          <w:b/>
        </w:rPr>
        <w:t>14．</w:t>
      </w:r>
      <w:r w:rsidRPr="00DA70A6">
        <w:rPr>
          <w:rFonts w:ascii="华文中宋" w:eastAsia="华文中宋" w:hAnsi="华文中宋"/>
          <w:b/>
          <w:sz w:val="30"/>
          <w:szCs w:val="30"/>
        </w:rPr>
        <w:t>三段论：是以包含三个不同词项的两个直言命题为前提，推出一个直言命题为结论，而且每两个直言命题都有一个共同词项的推理。根据上述定义，下列属于三段论推理的是（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A、或者你说错了，或者我听错了，我没有听错表明你说错了</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B、如果寒潮到来，气温就会下降，气温没有下降说明寒潮没有到来</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C、水银是金属，金属是能导电的物体，所以有的能导电的物体是水银</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D、老张是画家，老李是音乐家，他们是朋友，所以画家和音乐家可以做好朋友</w:t>
      </w:r>
    </w:p>
    <w:p w:rsidR="00DA70A6" w:rsidRPr="00DA70A6" w:rsidP="00BF45A8">
      <w:pPr>
        <w:jc w:val="left"/>
        <w:rPr>
          <w:rFonts w:ascii="华文中宋" w:eastAsia="华文中宋" w:hAnsi="华文中宋"/>
          <w:b/>
          <w:sz w:val="30"/>
          <w:szCs w:val="30"/>
        </w:rPr>
      </w:pPr>
      <w:r w:rsidRPr="00DA70A6">
        <w:rPr>
          <w:rFonts w:ascii="宋体" w:hAnsi="宋体"/>
          <w:b/>
        </w:rPr>
        <w:t>15．</w:t>
      </w:r>
      <w:r w:rsidRPr="00DA70A6">
        <w:rPr>
          <w:rFonts w:ascii="华文中宋" w:eastAsia="华文中宋" w:hAnsi="华文中宋"/>
          <w:b/>
          <w:sz w:val="30"/>
          <w:szCs w:val="30"/>
        </w:rPr>
        <w:t>（　　）对于绝版相当于生产对于（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A、邮票先进</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B、收藏人类</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C、发行文物</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D、再版复制</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DA70A6">
        <w:rPr>
          <w:rFonts w:ascii="宋体" w:hAnsi="宋体"/>
          <w:b/>
        </w:rPr>
        <w:t>16．</w:t>
      </w:r>
      <w:r w:rsidRPr="00DA70A6">
        <w:rPr>
          <w:rFonts w:ascii="华文中宋" w:eastAsia="华文中宋" w:hAnsi="华文中宋"/>
          <w:b/>
          <w:sz w:val="30"/>
          <w:szCs w:val="30"/>
        </w:rPr>
        <w:t>下列不需要缴纳个人所得税的是（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A、稿酬所得</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B、转让土地使用权所得</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C、福利彩票的奖金</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D、财政部发行的债权利息</w:t>
      </w:r>
    </w:p>
    <w:p w:rsidR="00DA70A6" w:rsidRPr="00DA70A6" w:rsidP="00BF45A8">
      <w:pPr>
        <w:jc w:val="left"/>
        <w:rPr>
          <w:rFonts w:ascii="华文中宋" w:eastAsia="华文中宋" w:hAnsi="华文中宋"/>
          <w:b/>
          <w:sz w:val="30"/>
          <w:szCs w:val="30"/>
        </w:rPr>
      </w:pPr>
      <w:r w:rsidRPr="00DA70A6">
        <w:rPr>
          <w:rFonts w:ascii="宋体" w:hAnsi="宋体"/>
          <w:b/>
        </w:rPr>
        <w:t>17．</w:t>
      </w:r>
      <w:r w:rsidRPr="00DA70A6">
        <w:rPr>
          <w:rFonts w:ascii="华文中宋" w:eastAsia="华文中宋" w:hAnsi="华文中宋"/>
          <w:b/>
          <w:sz w:val="30"/>
          <w:szCs w:val="30"/>
        </w:rPr>
        <w:t xml:space="preserve">在一次商业谈判中，甲方总经理说：“根据以往贵公司履行公司合同的情况，有的产品不具备合同规定的要求，我公司蒙受了损失，希望以后不再出现类似的情况。”乙方总经理说：“在履行合同中出现有不符合要求的产品，按合同中规定可退回或要求赔偿，贵公司当时既不退回产品，又不要求赔偿，这究竟是怎么回事?” 以下哪一项正确判断了乙方总经理问句的实质?（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A、甲方企图要乙方赔偿上次合同的损失，这是难以答应的</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B、甲方说的有的产品不符合要求，却没有证据</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C、甲方可能是因为怕麻烦，没有追分乙方的违约行为</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D、甲方为了在这次谈判中讨价还价，故意指责乙方以往有违约行为</w:t>
      </w:r>
    </w:p>
    <w:p w:rsidR="00DA70A6" w:rsidRPr="00DA70A6" w:rsidP="00BF45A8">
      <w:pPr>
        <w:jc w:val="left"/>
        <w:rPr>
          <w:rFonts w:ascii="华文中宋" w:eastAsia="华文中宋" w:hAnsi="华文中宋"/>
          <w:b/>
          <w:sz w:val="30"/>
          <w:szCs w:val="30"/>
        </w:rPr>
      </w:pPr>
      <w:r w:rsidRPr="00DA70A6">
        <w:rPr>
          <w:rFonts w:ascii="宋体" w:hAnsi="宋体"/>
          <w:b/>
        </w:rPr>
        <w:t>18．</w:t>
      </w:r>
      <w:r w:rsidRPr="00DA70A6">
        <w:rPr>
          <w:rFonts w:ascii="华文中宋" w:eastAsia="华文中宋" w:hAnsi="华文中宋"/>
          <w:b/>
          <w:sz w:val="30"/>
          <w:szCs w:val="30"/>
        </w:rPr>
        <w:t>所有校学生会委员都参加了大学生电影评论协会。张珊、李斯和王武都是校学生会委员，大学生电影评论协会不吸收大学一年级学生参加。如果上述断定为真，则以下哪项一定为真?（　　） Ⅰ．张珊、李斯和王武都不是大学一年级学生。 Ⅱ．所有校学生会委员都不是大学一年级学生。 Ⅲ．有些大学生电影评论协会的成员不是校学生会委员。</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A、只有Ⅰ</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B、只有Ⅱ</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C、只有Ⅲ</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D、只有Ⅰ和Ⅱ</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DA70A6">
        <w:rPr>
          <w:rFonts w:ascii="宋体" w:hAnsi="宋体"/>
          <w:b/>
        </w:rPr>
        <w:t>19．</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古罗马的西塞罗曾说：“优雅和美不可能与健康分开。”意大利文艺复兴时代的人道主义者洛伦佐?巴拉强调说，健康是一种宝贵的品质，是“肉体的天赋”，是大自然的恩赐。他写道“很多健康的人并不美，但是没有一个美的人是不健康的。”以下各项都可以从洛伦佐?巴拉的论述中推出，除了（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A、有些不美的人是健康的</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B、有些美的人不是健康的</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C、有些健康的人是美的</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D、没有一个不健康的人是美的</w:t>
      </w:r>
    </w:p>
    <w:p w:rsidR="00DA70A6" w:rsidRPr="00DA70A6" w:rsidP="00BF45A8">
      <w:pPr>
        <w:jc w:val="left"/>
        <w:rPr>
          <w:rFonts w:ascii="华文中宋" w:eastAsia="华文中宋" w:hAnsi="华文中宋"/>
          <w:b/>
          <w:sz w:val="30"/>
          <w:szCs w:val="30"/>
        </w:rPr>
      </w:pPr>
      <w:r w:rsidRPr="00DA70A6">
        <w:rPr>
          <w:rFonts w:ascii="宋体" w:hAnsi="宋体"/>
          <w:b/>
        </w:rPr>
        <w:t>20．</w:t>
      </w:r>
      <w:r w:rsidRPr="00DA70A6">
        <w:rPr>
          <w:rFonts w:ascii="华文中宋" w:eastAsia="华文中宋" w:hAnsi="华文中宋"/>
          <w:b/>
          <w:sz w:val="30"/>
          <w:szCs w:val="30"/>
        </w:rPr>
        <w:t>据报道，长期用嘴撕牛奶袋易造成重金属铅中毒。有专家表示，牛奶袋的外表是用染料来印刷的字，因为染料里面有铬、汞、铅等重金属，长期用嘴咬牛奶袋的话，就容易造成重金属铅中毒，影响到身体的各个系统。  以下哪项如果为真，最能削弱上述观点?</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A、许多市民习惯用嘴撕牛奶袋，并未发现任何不适</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B、牛奶袋上的黑色日期标记是用油墨打上去的，而传统油墨一般会含铅</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C、对超市中购买的7种袋装牛奶进行检测，结果发现包装袋上都不含重金属铅、铬、汞</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D、牛奶袋上虽然可能不含铅。但也可能含有其他有害物质，专家建议消费者不要用嘴撕</w:t>
      </w:r>
    </w:p>
    <w:p w:rsidR="00DA70A6" w:rsidRPr="00DA70A6" w:rsidP="00BF45A8">
      <w:pPr>
        <w:jc w:val="left"/>
        <w:rPr>
          <w:rFonts w:ascii="华文中宋" w:eastAsia="华文中宋" w:hAnsi="华文中宋"/>
          <w:b/>
          <w:sz w:val="30"/>
          <w:szCs w:val="30"/>
        </w:rPr>
      </w:pPr>
      <w:r w:rsidRPr="00DA70A6">
        <w:rPr>
          <w:rFonts w:ascii="宋体" w:hAnsi="宋体"/>
          <w:b/>
        </w:rPr>
        <w:t>21．</w:t>
      </w:r>
      <w:r w:rsidRPr="00DA70A6">
        <w:rPr>
          <w:rFonts w:ascii="华文中宋" w:eastAsia="华文中宋" w:hAnsi="华文中宋"/>
          <w:b/>
          <w:sz w:val="30"/>
          <w:szCs w:val="30"/>
        </w:rPr>
        <w:t>纸张之于（　　）相当于（　　）之于鞋子</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A、书籍————皮革</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B、打印机————鞋带</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C、墨水————鞋垫</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D、木材————袜子</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DA70A6">
        <w:rPr>
          <w:rFonts w:ascii="宋体" w:hAnsi="宋体"/>
          <w:b/>
        </w:rPr>
        <w:t>22．</w:t>
      </w:r>
      <w:r w:rsidRPr="00DA70A6">
        <w:rPr>
          <w:rFonts w:ascii="华文中宋" w:eastAsia="华文中宋" w:hAnsi="华文中宋"/>
          <w:b/>
          <w:sz w:val="30"/>
          <w:szCs w:val="30"/>
        </w:rPr>
        <w:t>肥沃：土地（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A、保持：清醒</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B、办事：谨慎</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C、开朗：心情</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D、天气：晴朗</w:t>
      </w:r>
    </w:p>
    <w:p w:rsidR="00DA70A6" w:rsidRPr="00DA70A6" w:rsidP="00BF45A8">
      <w:pPr>
        <w:jc w:val="left"/>
        <w:rPr>
          <w:rFonts w:ascii="华文中宋" w:eastAsia="华文中宋" w:hAnsi="华文中宋"/>
          <w:b/>
          <w:sz w:val="30"/>
          <w:szCs w:val="30"/>
        </w:rPr>
      </w:pPr>
      <w:r w:rsidRPr="00DA70A6">
        <w:rPr>
          <w:rFonts w:ascii="宋体" w:hAnsi="宋体"/>
          <w:b/>
        </w:rPr>
        <w:t>23．</w:t>
      </w:r>
      <w:r w:rsidRPr="00DA70A6">
        <w:rPr>
          <w:rFonts w:ascii="华文中宋" w:eastAsia="华文中宋" w:hAnsi="华文中宋"/>
          <w:b/>
          <w:sz w:val="30"/>
          <w:szCs w:val="30"/>
        </w:rPr>
        <w:t xml:space="preserve">在海底的泥土中蕴藏着丰富的未被开发的非化石能源资源。其总储量可能大大超过目前已探明的化石能源的总储量这些能源是甲烷的气水混合物。它是深海细菌、海水高压与海底低温的共同作用，经数千年积累而生成的，呈冰晶状。这种能源深埋在距海平面500米至3000米的沉积物中。对“非化石能源资源”的解释，最准确的一项是（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A、是由于深海细菌的作用，在高压低温条件下生成的储量丰富的非化石能源</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B、是蕴藏在海底泥土中，储量巨大，尚待开发的冰晶状的甲烷的气水混合物能源</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C、埋藏在深海沉积物中，数千年前形成的丰富的气水混合物的沉积物</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D、是距海平面500米-3000米的海底冰晶状能源，即甲烷的气水混合物的沉积物</w:t>
      </w:r>
    </w:p>
    <w:p w:rsidR="00DA70A6" w:rsidRPr="00DA70A6" w:rsidP="00BF45A8">
      <w:pPr>
        <w:jc w:val="left"/>
        <w:rPr>
          <w:rFonts w:ascii="华文中宋" w:eastAsia="华文中宋" w:hAnsi="华文中宋"/>
          <w:b/>
          <w:sz w:val="30"/>
          <w:szCs w:val="30"/>
        </w:rPr>
      </w:pPr>
      <w:r w:rsidRPr="00DA70A6">
        <w:rPr>
          <w:rFonts w:ascii="宋体" w:hAnsi="宋体"/>
          <w:b/>
        </w:rPr>
        <w:t>24．</w:t>
      </w:r>
      <w:r w:rsidRPr="00DA70A6">
        <w:rPr>
          <w:rFonts w:ascii="华文中宋" w:eastAsia="华文中宋" w:hAnsi="华文中宋"/>
          <w:b/>
          <w:sz w:val="30"/>
          <w:szCs w:val="30"/>
        </w:rPr>
        <w:t>楼宇经济是指一种以商务商贸商用楼宇为载体的经济形态，通过开发、出租楼宇，招商引资，引进各类企业，从而开发税源，带动区域经济发展。 以下属于楼宇经济现象的是（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A、某市政府规划建设滨湖新区，成片高层住宅拔地而起，蔚为壮观</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B、某县政府为节约建设用地，将大院内的平房一律拆除，新建多层办公楼数幢</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C、房地产公司新开发的房产，沿街房屋均是商住楼，底层作为经营门面，提供便民服务</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D、某市总商会投资兴建办公楼，除部分自用外，均向会员企业租售，周边银行酒店商场星罗棋布，形成“新商圈”</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DA70A6">
        <w:rPr>
          <w:rFonts w:ascii="宋体" w:hAnsi="宋体"/>
          <w:b/>
        </w:rPr>
        <w:t>25．</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暗箱模式是指将企业自身的关键性资源整理和处理在各种各样的暗箱中，然后运用各种机制共享暗箱中的资源。暗箱模式这一说法源于魔术表演“暗箱魔术”，除了魔术师自己以外，几乎没有人知道箱子里藏着什么“机关”。所以他就能以他这个神秘的“暗箱”一次次地取得成功。“机关”就是上面提到的“企业的关键性资源”，“暗箱”就是用来保护和系统化这些机关的一个装置。</w:t>
      </w:r>
      <w:r w:rsidRPr="00DA70A6">
        <w:rPr>
          <w:rFonts w:ascii="华文中宋" w:eastAsia="华文中宋" w:hAnsi="华文中宋"/>
          <w:b/>
          <w:sz w:val="30"/>
          <w:szCs w:val="30"/>
        </w:rPr>
        <w:t xml:space="preserve"> </w:t>
      </w:r>
      <w:r w:rsidRPr="00DA70A6">
        <w:rPr>
          <w:rFonts w:ascii="华文中宋" w:eastAsia="华文中宋" w:hAnsi="华文中宋"/>
          <w:b/>
          <w:sz w:val="30"/>
          <w:szCs w:val="30"/>
        </w:rPr>
        <w:t xml:space="preserve"> 根据上述定义，下列行为属于暗箱模式的是（　　）。</w:t>
      </w:r>
      <w:r w:rsidRPr="00DA70A6">
        <w:rPr>
          <w:rFonts w:ascii="华文中宋" w:eastAsia="华文中宋" w:hAnsi="华文中宋"/>
          <w:b/>
          <w:sz w:val="30"/>
          <w:szCs w:val="30"/>
        </w:rPr>
        <w:t xml:space="preserve">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A、某餐饮企业在尝试直营模式成功后，迅速复制该模式，利用自身雄厚的资金将直营店开遍大江南北，占领了广阔的市场</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B、某家电企业业务经理利用自身与某市政府领导的亲属关系，事先得到消息，从而在某次竞标活动中取得胜利，之后他又用自身资源接连顺利中标，获得丰厚奖金</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C、某服装企业在金融危机中遭受重大挫折，通过分析原因，改变了以前主打的廉价平民形象，改走高价时尚路线，取得了成功</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D、某超市通过向其他超市学习取经，提高了管理能力，经济效益明显提高</w:t>
      </w:r>
    </w:p>
    <w:p w:rsidR="00DA70A6" w:rsidRPr="00DA70A6" w:rsidP="00BF45A8">
      <w:pPr>
        <w:jc w:val="left"/>
        <w:rPr>
          <w:rFonts w:ascii="华文中宋" w:eastAsia="华文中宋" w:hAnsi="华文中宋"/>
          <w:b/>
          <w:sz w:val="30"/>
          <w:szCs w:val="30"/>
        </w:rPr>
      </w:pPr>
      <w:r w:rsidRPr="00DA70A6">
        <w:rPr>
          <w:rFonts w:ascii="宋体" w:hAnsi="宋体"/>
          <w:b/>
        </w:rPr>
        <w:t>26．</w:t>
      </w:r>
      <w:r w:rsidRPr="00DA70A6">
        <w:rPr>
          <w:rFonts w:ascii="华文中宋" w:eastAsia="华文中宋" w:hAnsi="华文中宋"/>
          <w:b/>
          <w:sz w:val="30"/>
          <w:szCs w:val="30"/>
        </w:rPr>
        <w:t>下列权利中，属于请求权的是（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A、物权</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B、人格权</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C、债权</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D、继承权</w:t>
      </w:r>
    </w:p>
    <w:p w:rsidR="00DA70A6" w:rsidRPr="00DA70A6" w:rsidP="00BF45A8">
      <w:pPr>
        <w:jc w:val="left"/>
        <w:rPr>
          <w:rFonts w:ascii="华文中宋" w:eastAsia="华文中宋" w:hAnsi="华文中宋"/>
          <w:b/>
          <w:sz w:val="30"/>
          <w:szCs w:val="30"/>
        </w:rPr>
      </w:pPr>
      <w:r w:rsidRPr="00DA70A6">
        <w:rPr>
          <w:rFonts w:ascii="宋体" w:hAnsi="宋体"/>
          <w:b/>
        </w:rPr>
        <w:t>27．</w:t>
      </w:r>
      <w:r w:rsidRPr="00DA70A6">
        <w:rPr>
          <w:rFonts w:ascii="华文中宋" w:eastAsia="华文中宋" w:hAnsi="华文中宋"/>
          <w:b/>
          <w:sz w:val="30"/>
          <w:szCs w:val="30"/>
        </w:rPr>
        <w:t>差别定价：指企业根据市场的不同、顾客的不同而对企业生产的同一种产品采取不同的定价销售。 下列不属于差别定价的是（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A、旅游景点老年人票2折，儿童票3折，学生票5折，一般顾客全票</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B、某酒厂生产的52°白酒，批发价每瓶102元，零售价每瓶128元</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DA70A6">
        <w:rPr>
          <w:rFonts w:ascii="华文中宋" w:eastAsia="华文中宋" w:hAnsi="华文中宋"/>
          <w:b/>
          <w:sz w:val="30"/>
          <w:szCs w:val="30"/>
        </w:rPr>
        <w:t>C、电力公司对居民用电实行分时计价，6—12点每度0．9元，12—24点每度1．5元，0—6点每度0．3元</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D、某品牌手机内存8GB的售价4888元，l6GB的5388元，32GB的6288元</w:t>
      </w:r>
    </w:p>
    <w:p w:rsidR="00DA70A6" w:rsidRPr="00DA70A6" w:rsidP="00BF45A8">
      <w:pPr>
        <w:jc w:val="left"/>
        <w:rPr>
          <w:rFonts w:ascii="华文中宋" w:eastAsia="华文中宋" w:hAnsi="华文中宋"/>
          <w:b/>
          <w:sz w:val="30"/>
          <w:szCs w:val="30"/>
        </w:rPr>
      </w:pPr>
      <w:r w:rsidRPr="00DA70A6">
        <w:rPr>
          <w:rFonts w:ascii="宋体" w:hAnsi="宋体"/>
          <w:b/>
        </w:rPr>
        <w:t>28．</w:t>
      </w:r>
      <w:r w:rsidRPr="00DA70A6">
        <w:rPr>
          <w:rFonts w:ascii="华文中宋" w:eastAsia="华文中宋" w:hAnsi="华文中宋"/>
          <w:b/>
          <w:sz w:val="30"/>
          <w:szCs w:val="30"/>
        </w:rPr>
        <w:t xml:space="preserve">1896年4月6日，第一届奥林匹克运动会在希腊雅典举办，下列选项中不属于第一届奥运会比赛项目的是（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A、举重</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B、射击</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C、自行车</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D、排球</w:t>
      </w:r>
    </w:p>
    <w:p w:rsidR="00DA70A6" w:rsidRPr="00DA70A6" w:rsidP="00BF45A8">
      <w:pPr>
        <w:jc w:val="left"/>
        <w:rPr>
          <w:rFonts w:ascii="华文中宋" w:eastAsia="华文中宋" w:hAnsi="华文中宋"/>
          <w:b/>
          <w:sz w:val="30"/>
          <w:szCs w:val="30"/>
        </w:rPr>
      </w:pPr>
      <w:r w:rsidRPr="00DA70A6">
        <w:rPr>
          <w:rFonts w:ascii="宋体" w:hAnsi="宋体"/>
          <w:b/>
        </w:rPr>
        <w:t>29．</w:t>
      </w:r>
      <w:r w:rsidRPr="00DA70A6">
        <w:rPr>
          <w:rFonts w:ascii="华文中宋" w:eastAsia="华文中宋" w:hAnsi="华文中宋"/>
          <w:b/>
          <w:sz w:val="30"/>
          <w:szCs w:val="30"/>
        </w:rPr>
        <w:t>如果将__________使用化肥造成的环境成本与数字___________的粮食产量相比，你很难说我们是占了多大的便宜。在靡费的生态成本面前，重复的也许不过是___________的故事而已。我们常说科技改变人类，但仍有些东西是科技改变不了的，譬如规律。  依次填入画横线部分最恰当的一项是（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A、过量　喜人　饮鸩止渴</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B、减少　低迷　竭泽而渔</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C、适量　惊人　杀鸡取卵</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D、频繁　翻番　缘木求鱼</w:t>
      </w:r>
    </w:p>
    <w:p w:rsidR="00DA70A6" w:rsidRPr="00DA70A6" w:rsidP="00BF45A8">
      <w:pPr>
        <w:jc w:val="left"/>
        <w:rPr>
          <w:rFonts w:ascii="华文中宋" w:eastAsia="华文中宋" w:hAnsi="华文中宋"/>
          <w:b/>
          <w:sz w:val="30"/>
          <w:szCs w:val="30"/>
        </w:rPr>
      </w:pPr>
      <w:r w:rsidRPr="00DA70A6">
        <w:rPr>
          <w:rFonts w:ascii="宋体" w:hAnsi="宋体"/>
          <w:b/>
        </w:rPr>
        <w:t>30．</w:t>
      </w:r>
      <w:r w:rsidRPr="00DA70A6">
        <w:rPr>
          <w:rFonts w:ascii="华文中宋" w:eastAsia="华文中宋" w:hAnsi="华文中宋"/>
          <w:b/>
          <w:sz w:val="30"/>
          <w:szCs w:val="30"/>
        </w:rPr>
        <w:t>（　　）对于企业相当于裁判对于（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A、政府 运动员</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B、员工 比赛</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C、品牌 口哨</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D、医院 记者</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DA70A6">
        <w:rPr>
          <w:rFonts w:ascii="宋体" w:hAnsi="宋体"/>
          <w:b/>
        </w:rPr>
        <w:t>31．</w:t>
      </w:r>
      <w:r w:rsidRPr="00DA70A6">
        <w:rPr>
          <w:rFonts w:ascii="华文中宋" w:eastAsia="华文中宋" w:hAnsi="华文中宋"/>
          <w:b/>
          <w:sz w:val="30"/>
          <w:szCs w:val="30"/>
        </w:rPr>
        <w:t>结构性失业是指由于经济结构(包括产业结构、产品结构、地区结构)发生了变化，现有劳动力的知识、技能、观念、区域分布等不适应这种变化，与市场需求不匹配而引发的失业。 根据上述定义，下列属于结构性失业的是（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A、小王因为所学专业偏冷，大学毕业后马上就“失业”了</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B、文化水平不高的张阿姨不适应现代化的要求，失业了</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C、小李由于没有大学英语六级证书，在找工作时老是碰壁</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D、上海的一家企业缺少高级工，存在人才空位现象</w:t>
      </w:r>
    </w:p>
    <w:p w:rsidR="00DA70A6" w:rsidRPr="00DA70A6" w:rsidP="00BF45A8">
      <w:pPr>
        <w:jc w:val="left"/>
        <w:rPr>
          <w:rFonts w:ascii="华文中宋" w:eastAsia="华文中宋" w:hAnsi="华文中宋"/>
          <w:b/>
          <w:sz w:val="30"/>
          <w:szCs w:val="30"/>
        </w:rPr>
      </w:pPr>
      <w:r w:rsidRPr="00DA70A6">
        <w:rPr>
          <w:rFonts w:ascii="宋体" w:hAnsi="宋体"/>
          <w:b/>
        </w:rPr>
        <w:t>32．</w:t>
      </w:r>
      <w:r w:rsidRPr="00DA70A6">
        <w:rPr>
          <w:rFonts w:ascii="华文中宋" w:eastAsia="华文中宋" w:hAnsi="华文中宋"/>
          <w:b/>
          <w:sz w:val="30"/>
          <w:szCs w:val="30"/>
        </w:rPr>
        <w:t>研究人员把受试者分成两组：第一组做半个小时自己的事情，但不从事会导致说谎行为的事；第二组被要求偷溜出去再回来，并且在测试时说谎。之后，研究人员会让受试者戴上特制电极，以记录被询问时的眨眼频率。结果发现，第一组眨眼频率会微微上升，但第二组的眨眼频率先是下降，然后大幅上升至一般频率的10倍。由此可见：通过观察一个人的眨眼频率，可判断他是否在说谎。  对以下哪项问题的回答，几乎不会对此项研究的结论构成质疑?（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A、第一组和第二组受试者在心理素质方面有很大差异吗?</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B、第二组受试者是被授意说假话，而不是自己要说假话，由此得出的说假话与眨眼之间的关联可靠吗?</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C、用于第一组和第二组的仪器设备是否存在差异?</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D、说假话和说真话是否会导致面部肌肉运动差异?</w:t>
      </w:r>
    </w:p>
    <w:p w:rsidR="00DA70A6" w:rsidRPr="00DA70A6" w:rsidP="00BF45A8">
      <w:pPr>
        <w:jc w:val="left"/>
        <w:rPr>
          <w:rFonts w:ascii="华文中宋" w:eastAsia="华文中宋" w:hAnsi="华文中宋"/>
          <w:b/>
          <w:sz w:val="30"/>
          <w:szCs w:val="30"/>
        </w:rPr>
      </w:pPr>
      <w:r w:rsidRPr="00DA70A6">
        <w:rPr>
          <w:rFonts w:ascii="宋体" w:hAnsi="宋体"/>
          <w:b/>
        </w:rPr>
        <w:t>33．</w:t>
      </w:r>
      <w:r w:rsidRPr="00DA70A6">
        <w:rPr>
          <w:rFonts w:ascii="华文中宋" w:eastAsia="华文中宋" w:hAnsi="华文中宋"/>
          <w:b/>
          <w:sz w:val="30"/>
          <w:szCs w:val="30"/>
        </w:rPr>
        <w:t xml:space="preserve">社会生活的变化多样，使得任何一种规则体系都不能够不加变化地_______；反过来，文明社会的错综复杂，也不能仅靠抽象原则与模糊观念来_______。  填入划横线部分最恰当的一项是（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A、实施　维护</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B、调适　继续</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C、应用　维持</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D、适用　维系</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DA70A6">
        <w:rPr>
          <w:rFonts w:ascii="宋体" w:hAnsi="宋体"/>
          <w:b/>
        </w:rPr>
        <w:t>34．</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绿领有两种定义：(1)有一些事业，但不要放弃生活；有一些金钱，但不要被金钱统治；追求品位生活，但少些附庸风雅和装腔作势；接近自然，但不要远离社会离群索居；享乐人生，也对那些比我们不幸的人心存同情和救助之心；在品味自己生活的同时，还不忘走出去看一看这广阔世界的人。(2)从事环境卫生、环境保护、农业科研、护林绿化等行业的人员。以下不属于绿领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A、薛某偏向于买天然材质的衣服，不崇尚奢侈品消费．也不拒绝使用名牌</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B、叶某每天出入由私家豪车代步；为了卫生，喝水只用一次性水杯；喜爱户外烧烤，为此专门包了一块绿地供烧烤玩乐</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C、赵某是一名研究院工作人员，主要从事有机蔬菜的栽培技术的研究，该研究院近期打算与企业合作有机蔬菜产业化开发项目</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D、岳某工作十分敬业。但不会为了工作放弃自己追求的理想生活，经常利用休假时间踏遍大好河山，游览美景、舒展身心</w:t>
      </w:r>
    </w:p>
    <w:p w:rsidR="00DA70A6" w:rsidRPr="00DA70A6" w:rsidP="00BF45A8">
      <w:pPr>
        <w:jc w:val="left"/>
        <w:rPr>
          <w:rFonts w:ascii="华文中宋" w:eastAsia="华文中宋" w:hAnsi="华文中宋"/>
          <w:b/>
          <w:sz w:val="30"/>
          <w:szCs w:val="30"/>
        </w:rPr>
      </w:pPr>
      <w:r w:rsidRPr="00DA70A6">
        <w:rPr>
          <w:rFonts w:ascii="宋体" w:hAnsi="宋体"/>
          <w:b/>
        </w:rPr>
        <w:t>35．</w:t>
      </w:r>
      <w:r w:rsidRPr="00DA70A6">
        <w:rPr>
          <w:rFonts w:ascii="华文中宋" w:eastAsia="华文中宋" w:hAnsi="华文中宋"/>
          <w:b/>
          <w:sz w:val="30"/>
          <w:szCs w:val="30"/>
        </w:rPr>
        <w:t>面对日益严峻的环境污染和生态失衡，“我们只有一个地球”这一I=1号具有强烈的震撼力，它提醒人们注意环境保护的重要性。 以下哪项与这句口号的提出者的想法最接近?（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A、在宇宙中，其他的星球都不可能有生命存在</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B、在宇宙中，即使有其他的星球适宜人类居住，人类也无法迁往那个星球</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C、人类不可能找到比地球更适宜自己居住的星球了．</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D、只有地球才有温暖的阳光和充足的雨水</w:t>
      </w:r>
    </w:p>
    <w:p w:rsidR="00DA70A6" w:rsidRPr="00DA70A6" w:rsidP="00DA70A6">
      <w:pPr>
        <w:jc w:val="left"/>
        <w:rPr>
          <w:rFonts w:ascii="宋体" w:hAnsi="宋体"/>
          <w:b/>
        </w:rPr>
      </w:pPr>
      <w:r w:rsidRPr="00DA70A6">
        <w:rPr>
          <w:rFonts w:ascii="微软雅黑" w:eastAsia="微软雅黑" w:hAnsi="微软雅黑"/>
          <w:b/>
          <w:sz w:val="28"/>
        </w:rPr>
        <w:t>二、常识判断</w:t>
      </w:r>
    </w:p>
    <w:p w:rsidR="00DA70A6" w:rsidRPr="00DA70A6" w:rsidP="00BF45A8">
      <w:pPr>
        <w:jc w:val="left"/>
        <w:rPr>
          <w:rFonts w:ascii="华文中宋" w:eastAsia="华文中宋" w:hAnsi="华文中宋"/>
          <w:b/>
          <w:sz w:val="30"/>
          <w:szCs w:val="30"/>
        </w:rPr>
      </w:pPr>
      <w:r w:rsidRPr="00DA70A6">
        <w:rPr>
          <w:rFonts w:ascii="宋体" w:hAnsi="宋体"/>
          <w:b/>
        </w:rPr>
        <w:t>36．</w:t>
      </w:r>
      <w:r w:rsidRPr="00DA70A6">
        <w:rPr>
          <w:rFonts w:ascii="华文中宋" w:eastAsia="华文中宋" w:hAnsi="华文中宋"/>
          <w:b/>
          <w:sz w:val="30"/>
          <w:szCs w:val="30"/>
        </w:rPr>
        <w:t>消费水平是指一定时期人均消费的生活资料和劳务的数量，我国人均消费水平的高度取决于</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多项选择题</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DA70A6">
        <w:rPr>
          <w:rFonts w:ascii="华文中宋" w:eastAsia="华文中宋" w:hAnsi="华文中宋"/>
          <w:b/>
          <w:sz w:val="30"/>
          <w:szCs w:val="30"/>
        </w:rPr>
        <w:t>A、国民收入总额及其增长速度</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B、国民收入中累积和消费的比例</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C、外贸状况特别是进口商品总量</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D、人口总量</w:t>
      </w:r>
    </w:p>
    <w:p w:rsidR="00DA70A6" w:rsidRPr="00DA70A6" w:rsidP="00BF45A8">
      <w:pPr>
        <w:jc w:val="left"/>
        <w:rPr>
          <w:rFonts w:ascii="华文中宋" w:eastAsia="华文中宋" w:hAnsi="华文中宋"/>
          <w:b/>
          <w:sz w:val="30"/>
          <w:szCs w:val="30"/>
        </w:rPr>
      </w:pPr>
      <w:r w:rsidRPr="00DA70A6">
        <w:rPr>
          <w:rFonts w:ascii="宋体" w:hAnsi="宋体"/>
          <w:b/>
        </w:rPr>
        <w:t>37．</w:t>
      </w:r>
      <w:r w:rsidRPr="00DA70A6">
        <w:rPr>
          <w:rFonts w:ascii="华文中宋" w:eastAsia="华文中宋" w:hAnsi="华文中宋"/>
          <w:b/>
          <w:sz w:val="30"/>
          <w:szCs w:val="30"/>
        </w:rPr>
        <w:t>现代生活中，手机的普及和应用给人们的生活带来了极大的便利，但在现实生活中，使用手机时也需要注意安全。以下安全问题不是由于手机无线通讯引起的是（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A、在加油站不能打手机</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B、坐飞机时不能打手机</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C、驾驶机动车时不能打手机</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D、在使用医疗器械的病区不能打手机</w:t>
      </w:r>
    </w:p>
    <w:p w:rsidR="00DA70A6" w:rsidRPr="00DA70A6" w:rsidP="00BF45A8">
      <w:pPr>
        <w:jc w:val="left"/>
        <w:rPr>
          <w:rFonts w:ascii="华文中宋" w:eastAsia="华文中宋" w:hAnsi="华文中宋"/>
          <w:b/>
          <w:sz w:val="30"/>
          <w:szCs w:val="30"/>
        </w:rPr>
      </w:pPr>
      <w:r w:rsidRPr="00DA70A6">
        <w:rPr>
          <w:rFonts w:ascii="宋体" w:hAnsi="宋体"/>
          <w:b/>
        </w:rPr>
        <w:t>38．</w:t>
      </w:r>
      <w:r w:rsidRPr="00DA70A6">
        <w:rPr>
          <w:rFonts w:ascii="华文中宋" w:eastAsia="华文中宋" w:hAnsi="华文中宋"/>
          <w:b/>
          <w:sz w:val="30"/>
          <w:szCs w:val="30"/>
        </w:rPr>
        <w:t>我国是受自然灾害影响最严重的国家之一，下列关于我国自然灾害的表述中。符合实际的是（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A、长江中下游地区伏旱的同时，华北地区处于旱季</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B、华北地区春旱的同时，新疆的河流进入汛期</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C、我国山地面积大，是地震频发的重要原因</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D、我国出现冻雨较多的地区是贵州省，且平原比山区更易发生冻雨</w:t>
      </w:r>
    </w:p>
    <w:p w:rsidR="00DA70A6" w:rsidRPr="00DA70A6" w:rsidP="00BF45A8">
      <w:pPr>
        <w:jc w:val="left"/>
        <w:rPr>
          <w:rFonts w:ascii="华文中宋" w:eastAsia="华文中宋" w:hAnsi="华文中宋"/>
          <w:b/>
          <w:sz w:val="30"/>
          <w:szCs w:val="30"/>
        </w:rPr>
      </w:pPr>
      <w:r w:rsidRPr="00DA70A6">
        <w:rPr>
          <w:rFonts w:ascii="宋体" w:hAnsi="宋体"/>
          <w:b/>
        </w:rPr>
        <w:t>39．</w:t>
      </w:r>
      <w:r w:rsidRPr="00DA70A6">
        <w:rPr>
          <w:rFonts w:ascii="华文中宋" w:eastAsia="华文中宋" w:hAnsi="华文中宋"/>
          <w:b/>
          <w:sz w:val="30"/>
          <w:szCs w:val="30"/>
        </w:rPr>
        <w:t xml:space="preserve">19世纪下半期，日本进行明治维新，下列对明治维新的评价正确的是（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A、主张向西方学习，富国强兵</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B、废藩置县，改变了地方的行政区划</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C、彻底铲除了封建制度</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D、使日本走上了资本主义道路</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DA70A6">
        <w:rPr>
          <w:rFonts w:ascii="宋体" w:hAnsi="宋体"/>
          <w:b/>
        </w:rPr>
        <w:t>40．</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个体经营户张某因不服区工商局5000元的处罚而申请复议，市工商局认为处罚过轻，遂改为没收张某的工商营业执照，张某若想提起行政诉讼，应以哪个单位为被告?（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A、市工商局</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B、区工商局</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C、区人民政府</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D、市工商局和区工商局</w:t>
      </w:r>
    </w:p>
    <w:p w:rsidR="00DA70A6" w:rsidRPr="00DA70A6" w:rsidP="00BF45A8">
      <w:pPr>
        <w:jc w:val="left"/>
        <w:rPr>
          <w:rFonts w:ascii="华文中宋" w:eastAsia="华文中宋" w:hAnsi="华文中宋"/>
          <w:b/>
          <w:sz w:val="30"/>
          <w:szCs w:val="30"/>
        </w:rPr>
      </w:pPr>
      <w:r w:rsidRPr="00DA70A6">
        <w:rPr>
          <w:rFonts w:ascii="宋体" w:hAnsi="宋体"/>
          <w:b/>
        </w:rPr>
        <w:t>41．</w:t>
      </w:r>
      <w:r w:rsidRPr="00DA70A6">
        <w:rPr>
          <w:rFonts w:ascii="华文中宋" w:eastAsia="华文中宋" w:hAnsi="华文中宋"/>
          <w:b/>
          <w:sz w:val="30"/>
          <w:szCs w:val="30"/>
        </w:rPr>
        <w:t>画展9点开门，但早就有人排队入场。以第一个观众来到时起，每分钟来的观众人数一样多。如果开3个入场口，则9分钟后就不再有人排队；如果开5个人场口，则5分钟后就不再有人排队。那么第一个观众到达的时间是几点几分?（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A、7点45分</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B、8点</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C、8点15分</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D、8点45分</w:t>
      </w:r>
    </w:p>
    <w:p w:rsidR="00DA70A6" w:rsidRPr="00DA70A6" w:rsidP="00BF45A8">
      <w:pPr>
        <w:jc w:val="left"/>
        <w:rPr>
          <w:rFonts w:ascii="华文中宋" w:eastAsia="华文中宋" w:hAnsi="华文中宋"/>
          <w:b/>
          <w:sz w:val="30"/>
          <w:szCs w:val="30"/>
        </w:rPr>
      </w:pPr>
      <w:r w:rsidRPr="00DA70A6">
        <w:rPr>
          <w:rFonts w:ascii="宋体" w:hAnsi="宋体"/>
          <w:b/>
        </w:rPr>
        <w:t>42．</w:t>
      </w:r>
      <w:r w:rsidRPr="00DA70A6">
        <w:rPr>
          <w:rFonts w:ascii="华文中宋" w:eastAsia="华文中宋" w:hAnsi="华文中宋"/>
          <w:b/>
          <w:sz w:val="30"/>
          <w:szCs w:val="30"/>
        </w:rPr>
        <w:t>中国的水力资源非常丰富，蕴藏量达6．8亿千瓦，居世界第（　　）位。</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A、一</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B、二</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C、三</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D、四</w:t>
      </w:r>
    </w:p>
    <w:p w:rsidR="00DA70A6" w:rsidRPr="00DA70A6" w:rsidP="00BF45A8">
      <w:pPr>
        <w:jc w:val="left"/>
        <w:rPr>
          <w:rFonts w:ascii="华文中宋" w:eastAsia="华文中宋" w:hAnsi="华文中宋"/>
          <w:b/>
          <w:sz w:val="30"/>
          <w:szCs w:val="30"/>
        </w:rPr>
      </w:pPr>
      <w:r w:rsidRPr="00DA70A6">
        <w:rPr>
          <w:rFonts w:ascii="宋体" w:hAnsi="宋体"/>
          <w:b/>
        </w:rPr>
        <w:t>43．</w:t>
      </w:r>
      <w:r w:rsidRPr="00DA70A6">
        <w:rPr>
          <w:rFonts w:ascii="华文中宋" w:eastAsia="华文中宋" w:hAnsi="华文中宋"/>
          <w:b/>
          <w:sz w:val="30"/>
          <w:szCs w:val="30"/>
        </w:rPr>
        <w:t>资本积累和资本集中的区别在于资本积累的结果会使（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A、社会资本总额增大</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B、个别资本规模扩大</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C、剩余价值数量增加</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D、资本有机构成提高</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DA70A6">
        <w:rPr>
          <w:rFonts w:ascii="宋体" w:hAnsi="宋体"/>
          <w:b/>
        </w:rPr>
        <w:t>44．</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剧烈运动后，人们常常满脸通红，大汗淋漓，这主要是因为皮肤的什么功能?（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A、保护和排泄</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B、排泄和调节体温</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C、排泄和感受外界刺激</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D、保护和感受外界刺激</w:t>
      </w:r>
    </w:p>
    <w:p w:rsidR="00DA70A6" w:rsidRPr="00DA70A6" w:rsidP="00BF45A8">
      <w:pPr>
        <w:jc w:val="left"/>
        <w:rPr>
          <w:rFonts w:ascii="华文中宋" w:eastAsia="华文中宋" w:hAnsi="华文中宋"/>
          <w:b/>
          <w:sz w:val="30"/>
          <w:szCs w:val="30"/>
        </w:rPr>
      </w:pPr>
      <w:r w:rsidRPr="00DA70A6">
        <w:rPr>
          <w:rFonts w:ascii="宋体" w:hAnsi="宋体"/>
          <w:b/>
        </w:rPr>
        <w:t>45．</w:t>
      </w:r>
      <w:r w:rsidRPr="00DA70A6">
        <w:rPr>
          <w:rFonts w:ascii="华文中宋" w:eastAsia="华文中宋" w:hAnsi="华文中宋"/>
          <w:b/>
          <w:sz w:val="30"/>
          <w:szCs w:val="30"/>
        </w:rPr>
        <w:t xml:space="preserve"> “道而弗牵，强而弗抑，开而弗达”要求教学必须遵循的原则是（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A、因材施教原则</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B、巩固性原则</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C、启发性原则</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D、科学性和教育性相结合的原则</w:t>
      </w:r>
    </w:p>
    <w:p w:rsidR="00DA70A6" w:rsidRPr="00DA70A6" w:rsidP="00BF45A8">
      <w:pPr>
        <w:jc w:val="left"/>
        <w:rPr>
          <w:rFonts w:ascii="华文中宋" w:eastAsia="华文中宋" w:hAnsi="华文中宋"/>
          <w:b/>
          <w:sz w:val="30"/>
          <w:szCs w:val="30"/>
        </w:rPr>
      </w:pPr>
      <w:r w:rsidRPr="00DA70A6">
        <w:rPr>
          <w:rFonts w:ascii="宋体" w:hAnsi="宋体"/>
          <w:b/>
        </w:rPr>
        <w:t>46．</w:t>
      </w:r>
      <w:r w:rsidRPr="00DA70A6">
        <w:rPr>
          <w:rFonts w:ascii="华文中宋" w:eastAsia="华文中宋" w:hAnsi="华文中宋"/>
          <w:b/>
          <w:sz w:val="30"/>
          <w:szCs w:val="30"/>
        </w:rPr>
        <w:t>中国人自古以来被称为“炎黄子孙”。其中“黄”指的是(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A、黄色人</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B、黄龙</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C、黄帝</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D、黄河</w:t>
      </w:r>
    </w:p>
    <w:p w:rsidR="00DA70A6" w:rsidRPr="00DA70A6" w:rsidP="00BF45A8">
      <w:pPr>
        <w:jc w:val="left"/>
        <w:rPr>
          <w:rFonts w:ascii="华文中宋" w:eastAsia="华文中宋" w:hAnsi="华文中宋"/>
          <w:b/>
          <w:sz w:val="30"/>
          <w:szCs w:val="30"/>
        </w:rPr>
      </w:pPr>
      <w:r w:rsidRPr="00DA70A6">
        <w:rPr>
          <w:rFonts w:ascii="宋体" w:hAnsi="宋体"/>
          <w:b/>
        </w:rPr>
        <w:t>47．</w:t>
      </w:r>
      <w:r w:rsidRPr="00DA70A6">
        <w:rPr>
          <w:rFonts w:ascii="华文中宋" w:eastAsia="华文中宋" w:hAnsi="华文中宋"/>
          <w:b/>
          <w:sz w:val="30"/>
          <w:szCs w:val="30"/>
        </w:rPr>
        <w:t xml:space="preserve">科技是人类文明史的重要组成部分，下列有关我国科技发展的表述正确的是（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多项选择题</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A、1978年3月全国科学大会的召开开创了科技发展的崭新的春天，邓小平明确提出“科学技术是生产力”的著名论断</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B、1956年制定的“12年科技规划”，是中国科技史上的第一个规划</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DA70A6">
        <w:rPr>
          <w:rFonts w:ascii="华文中宋" w:eastAsia="华文中宋" w:hAnsi="华文中宋"/>
          <w:b/>
          <w:sz w:val="30"/>
          <w:szCs w:val="30"/>
        </w:rPr>
        <w:t>C、2006年初颁布的《国家中长期科学和技术发展规划纲要(2006－2020年)》明确提出，到2010年，全社会研发投入占国内生产总值(GDP)的比重将提高到3%</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D、“自主创新、重点跨越、支撑发展、引领未来”的指导方针，是中共中央在新时期对中国科技发展作出的总体部署</w:t>
      </w:r>
    </w:p>
    <w:p w:rsidR="00DA70A6" w:rsidRPr="00DA70A6" w:rsidP="00BF45A8">
      <w:pPr>
        <w:jc w:val="left"/>
        <w:rPr>
          <w:rFonts w:ascii="华文中宋" w:eastAsia="华文中宋" w:hAnsi="华文中宋"/>
          <w:b/>
          <w:sz w:val="30"/>
          <w:szCs w:val="30"/>
        </w:rPr>
      </w:pPr>
      <w:r w:rsidRPr="00DA70A6">
        <w:rPr>
          <w:rFonts w:ascii="宋体" w:hAnsi="宋体"/>
          <w:b/>
        </w:rPr>
        <w:t>48．</w:t>
      </w:r>
      <w:r w:rsidRPr="00DA70A6">
        <w:rPr>
          <w:rFonts w:ascii="华文中宋" w:eastAsia="华文中宋" w:hAnsi="华文中宋"/>
          <w:b/>
          <w:sz w:val="30"/>
          <w:szCs w:val="30"/>
        </w:rPr>
        <w:t>关于国内生产总值(GDP)和国民生产总值(GNP)，下列说法错误的是：</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A、绿色GDP指用以衡量各国扣除各种因素引起的经济损失后新创造的真实国民财富的总量核算指标</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B、一国的国内生产总值小于国民生产总值，说明该国公民从外国取得的收入小于外国公民从该国取得的收入</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C、经过通货膨胀调整的国内生产总值被称为实际国内生产总值</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D、国民生产总值也被称作国民总收入</w:t>
      </w:r>
    </w:p>
    <w:p w:rsidR="00DA70A6" w:rsidRPr="00DA70A6" w:rsidP="00BF45A8">
      <w:pPr>
        <w:jc w:val="left"/>
        <w:rPr>
          <w:rFonts w:ascii="华文中宋" w:eastAsia="华文中宋" w:hAnsi="华文中宋"/>
          <w:b/>
          <w:sz w:val="30"/>
          <w:szCs w:val="30"/>
        </w:rPr>
      </w:pPr>
      <w:r w:rsidRPr="00DA70A6">
        <w:rPr>
          <w:rFonts w:ascii="宋体" w:hAnsi="宋体"/>
          <w:b/>
        </w:rPr>
        <w:t>49．</w:t>
      </w:r>
      <w:r w:rsidRPr="00DA70A6">
        <w:rPr>
          <w:rFonts w:ascii="华文中宋" w:eastAsia="华文中宋" w:hAnsi="华文中宋"/>
          <w:b/>
          <w:sz w:val="30"/>
          <w:szCs w:val="30"/>
        </w:rPr>
        <w:t xml:space="preserve">按国内专家计算，中国现有的石油资源只够开采l3年，天然气40年，煤炭60年。这绝非一，而是不争的事实。若没有新的能源__________ ，人类只好再回到牛车薪火时代去。依次填入划横线部分最恰当的一项是（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A、杞人忧天使用</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B、信口开河延续</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C、哗众取宠更新</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D、危言耸昕替代</w:t>
      </w:r>
    </w:p>
    <w:p w:rsidR="00DA70A6" w:rsidRPr="00DA70A6" w:rsidP="00BF45A8">
      <w:pPr>
        <w:jc w:val="left"/>
        <w:rPr>
          <w:rFonts w:ascii="华文中宋" w:eastAsia="华文中宋" w:hAnsi="华文中宋"/>
          <w:b/>
          <w:sz w:val="30"/>
          <w:szCs w:val="30"/>
        </w:rPr>
      </w:pPr>
      <w:r w:rsidRPr="00DA70A6">
        <w:rPr>
          <w:rFonts w:ascii="宋体" w:hAnsi="宋体"/>
          <w:b/>
        </w:rPr>
        <w:t>50．</w:t>
      </w:r>
      <w:r w:rsidRPr="00DA70A6">
        <w:rPr>
          <w:rFonts w:ascii="华文中宋" w:eastAsia="华文中宋" w:hAnsi="华文中宋"/>
          <w:b/>
          <w:sz w:val="30"/>
          <w:szCs w:val="30"/>
        </w:rPr>
        <w:t>温家宝在2008年十一届全国人大一次会议所做《政府工作报告》指出，防止价格总水平过快上涨，是2009年宏观调控的重大任务，必须从（　　）和（　　）两方面采取有力措施。</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A、增加有效供给、抑制不合理需求</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B、控制市场价格、规范进货渠道</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C、打击不法商人、调动有效需求</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DA70A6">
        <w:rPr>
          <w:rFonts w:ascii="华文中宋" w:eastAsia="华文中宋" w:hAnsi="华文中宋"/>
          <w:b/>
          <w:sz w:val="30"/>
          <w:szCs w:val="30"/>
        </w:rPr>
        <w:t>D、扩大内部需求、抑制进口影响</w:t>
      </w:r>
    </w:p>
    <w:p w:rsidR="00DA70A6" w:rsidRPr="00DA70A6" w:rsidP="00BF45A8">
      <w:pPr>
        <w:jc w:val="left"/>
        <w:rPr>
          <w:rFonts w:ascii="华文中宋" w:eastAsia="华文中宋" w:hAnsi="华文中宋"/>
          <w:b/>
          <w:sz w:val="30"/>
          <w:szCs w:val="30"/>
        </w:rPr>
      </w:pPr>
      <w:r w:rsidRPr="00DA70A6">
        <w:rPr>
          <w:rFonts w:ascii="宋体" w:hAnsi="宋体"/>
          <w:b/>
        </w:rPr>
        <w:t>51．</w:t>
      </w:r>
      <w:r w:rsidRPr="00DA70A6">
        <w:rPr>
          <w:rFonts w:ascii="华文中宋" w:eastAsia="华文中宋" w:hAnsi="华文中宋"/>
          <w:b/>
          <w:sz w:val="30"/>
          <w:szCs w:val="30"/>
        </w:rPr>
        <w:t>下列选项中属于附义务的行政许可的是（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A、律师资格证</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B、驾驶证</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C、排污许可证</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D、营业执照</w:t>
      </w:r>
    </w:p>
    <w:p w:rsidR="00DA70A6" w:rsidRPr="00DA70A6" w:rsidP="00BF45A8">
      <w:pPr>
        <w:jc w:val="left"/>
        <w:rPr>
          <w:rFonts w:ascii="华文中宋" w:eastAsia="华文中宋" w:hAnsi="华文中宋"/>
          <w:b/>
          <w:sz w:val="30"/>
          <w:szCs w:val="30"/>
        </w:rPr>
      </w:pPr>
      <w:r w:rsidRPr="00DA70A6">
        <w:rPr>
          <w:rFonts w:ascii="宋体" w:hAnsi="宋体"/>
          <w:b/>
        </w:rPr>
        <w:t>52．</w:t>
      </w:r>
      <w:r w:rsidRPr="00DA70A6">
        <w:rPr>
          <w:rFonts w:ascii="华文中宋" w:eastAsia="华文中宋" w:hAnsi="华文中宋"/>
          <w:b/>
          <w:sz w:val="30"/>
          <w:szCs w:val="30"/>
        </w:rPr>
        <w:t>人类科技发展的历程中，先后出现了下列科技词语：①电子计算机；②量子力学；③航天器；④转基因水稻。按时间先后顺序排列正确的是（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A、①②③④</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B、②①③④</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C、②③④①</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D、③①②④</w:t>
      </w:r>
    </w:p>
    <w:p w:rsidR="00DA70A6" w:rsidRPr="00DA70A6" w:rsidP="00BF45A8">
      <w:pPr>
        <w:jc w:val="left"/>
        <w:rPr>
          <w:rFonts w:ascii="华文中宋" w:eastAsia="华文中宋" w:hAnsi="华文中宋"/>
          <w:b/>
          <w:sz w:val="30"/>
          <w:szCs w:val="30"/>
        </w:rPr>
      </w:pPr>
      <w:r w:rsidRPr="00DA70A6">
        <w:rPr>
          <w:rFonts w:ascii="宋体" w:hAnsi="宋体"/>
          <w:b/>
        </w:rPr>
        <w:t>53．</w:t>
      </w:r>
      <w:r w:rsidRPr="00DA70A6">
        <w:rPr>
          <w:rFonts w:ascii="华文中宋" w:eastAsia="华文中宋" w:hAnsi="华文中宋"/>
          <w:b/>
          <w:sz w:val="30"/>
          <w:szCs w:val="30"/>
        </w:rPr>
        <w:t xml:space="preserve">人们在养鱼时喜欢在鱼缸里放一些水草，这是为什么?（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A、因为水草会放出氧气，吸收二氧化碳，使鱼得到足够的氧气</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B、因为水草可以装饰鱼缸</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C、因为水草具有分解鱼的排泄物和净化水质的作用</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D、因为水草给鱼提供了休息和嬉戏的场所</w:t>
      </w:r>
    </w:p>
    <w:p w:rsidR="00DA70A6" w:rsidRPr="00DA70A6" w:rsidP="00BF45A8">
      <w:pPr>
        <w:jc w:val="left"/>
        <w:rPr>
          <w:rFonts w:ascii="华文中宋" w:eastAsia="华文中宋" w:hAnsi="华文中宋"/>
          <w:b/>
          <w:sz w:val="30"/>
          <w:szCs w:val="30"/>
        </w:rPr>
      </w:pPr>
      <w:r w:rsidRPr="00DA70A6">
        <w:rPr>
          <w:rFonts w:ascii="宋体" w:hAnsi="宋体"/>
          <w:b/>
        </w:rPr>
        <w:t>54．</w:t>
      </w:r>
      <w:r w:rsidRPr="00DA70A6">
        <w:rPr>
          <w:rFonts w:ascii="华文中宋" w:eastAsia="华文中宋" w:hAnsi="华文中宋"/>
          <w:b/>
          <w:sz w:val="30"/>
          <w:szCs w:val="30"/>
        </w:rPr>
        <w:t xml:space="preserve">下列《宪法》中的表述，充分表明我国国家性质的一项是（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A、中华人民共和国是全国各族人民共同缔造的统一的多民族国家</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B、中华人民共和国是工人阶级领导的、以工农联盟为基础的人民民主专政的社会主义国家</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C、中华人民共和国的一切权力属于人民。人民行使国家权力的机关是全国人民代表大会和地方各级人民代表大会</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DA70A6">
        <w:rPr>
          <w:rFonts w:ascii="华文中宋" w:eastAsia="华文中宋" w:hAnsi="华文中宋"/>
          <w:b/>
          <w:sz w:val="30"/>
          <w:szCs w:val="30"/>
        </w:rPr>
        <w:t>D、中华人民共和国的国家机构实行民主集中制的原则</w:t>
      </w:r>
    </w:p>
    <w:p w:rsidR="00DA70A6" w:rsidRPr="00DA70A6" w:rsidP="00BF45A8">
      <w:pPr>
        <w:jc w:val="left"/>
        <w:rPr>
          <w:rFonts w:ascii="华文中宋" w:eastAsia="华文中宋" w:hAnsi="华文中宋"/>
          <w:b/>
          <w:sz w:val="30"/>
          <w:szCs w:val="30"/>
        </w:rPr>
      </w:pPr>
      <w:r w:rsidRPr="00DA70A6">
        <w:rPr>
          <w:rFonts w:ascii="宋体" w:hAnsi="宋体"/>
          <w:b/>
        </w:rPr>
        <w:t>55．</w:t>
      </w:r>
      <w:r w:rsidRPr="00DA70A6">
        <w:rPr>
          <w:rFonts w:ascii="华文中宋" w:eastAsia="华文中宋" w:hAnsi="华文中宋"/>
          <w:b/>
          <w:sz w:val="30"/>
          <w:szCs w:val="30"/>
        </w:rPr>
        <w:t xml:space="preserve">某市三轮摩托车营运不但影响市容，而且经常引发交通事故。该市修改相关法规，制定了包括回收三轮车并帮助车主转岗就业在内的一揽子保障政策和安置措施，在较短时间内圆满解决了这一难题。该市在解决这一问题时行使了国家的（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多项选择题</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A、维护国家长治久安的职能</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B、经济职能</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C、文化职能</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D、社会公共服务职能</w:t>
      </w:r>
    </w:p>
    <w:p w:rsidR="00DA70A6" w:rsidRPr="00DA70A6" w:rsidP="00BF45A8">
      <w:pPr>
        <w:jc w:val="left"/>
        <w:rPr>
          <w:rFonts w:ascii="华文中宋" w:eastAsia="华文中宋" w:hAnsi="华文中宋"/>
          <w:b/>
          <w:sz w:val="30"/>
          <w:szCs w:val="30"/>
        </w:rPr>
      </w:pPr>
      <w:r w:rsidRPr="00DA70A6">
        <w:rPr>
          <w:rFonts w:ascii="宋体" w:hAnsi="宋体"/>
          <w:b/>
        </w:rPr>
        <w:t>56．</w:t>
      </w:r>
      <w:r w:rsidRPr="00DA70A6">
        <w:rPr>
          <w:rFonts w:ascii="华文中宋" w:eastAsia="华文中宋" w:hAnsi="华文中宋"/>
          <w:b/>
          <w:sz w:val="30"/>
          <w:szCs w:val="30"/>
        </w:rPr>
        <w:t>下列诗句描写的季候，若依春、夏、秋、冬时序排列，正确的排序是（　）。 ①接天莲叶无穷碧，映日荷花别样红 ②寒蝉聒梧桐，日夕长悲鸣 ③荷尽已无擎雨盖，菊残犹有傲霜枝 ④庭院深深深几许?杨柳堆烟，帘幕无重数。</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A、④①③②</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B、④①②③</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C、④③②①</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D、②③④①</w:t>
      </w:r>
    </w:p>
    <w:p w:rsidR="00DA70A6" w:rsidRPr="00DA70A6" w:rsidP="00BF45A8">
      <w:pPr>
        <w:jc w:val="left"/>
        <w:rPr>
          <w:rFonts w:ascii="华文中宋" w:eastAsia="华文中宋" w:hAnsi="华文中宋"/>
          <w:b/>
          <w:sz w:val="30"/>
          <w:szCs w:val="30"/>
        </w:rPr>
      </w:pPr>
      <w:r w:rsidRPr="00DA70A6">
        <w:rPr>
          <w:rFonts w:ascii="宋体" w:hAnsi="宋体"/>
          <w:b/>
        </w:rPr>
        <w:t>57．</w:t>
      </w:r>
      <w:r w:rsidRPr="00DA70A6">
        <w:rPr>
          <w:rFonts w:ascii="华文中宋" w:eastAsia="华文中宋" w:hAnsi="华文中宋"/>
          <w:b/>
          <w:sz w:val="30"/>
          <w:szCs w:val="30"/>
        </w:rPr>
        <w:t>下列国际单位制对应不正确的一组是（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A、功率—瓦特</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B、电流—福特</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C、电阻—欧姆</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D、频率—赫兹</w:t>
      </w:r>
    </w:p>
    <w:p w:rsidR="00DA70A6" w:rsidRPr="00DA70A6" w:rsidP="00BF45A8">
      <w:pPr>
        <w:jc w:val="left"/>
        <w:rPr>
          <w:rFonts w:ascii="华文中宋" w:eastAsia="华文中宋" w:hAnsi="华文中宋"/>
          <w:b/>
          <w:sz w:val="30"/>
          <w:szCs w:val="30"/>
        </w:rPr>
      </w:pPr>
      <w:r w:rsidRPr="00DA70A6">
        <w:rPr>
          <w:rFonts w:ascii="宋体" w:hAnsi="宋体"/>
          <w:b/>
        </w:rPr>
        <w:t>58．</w:t>
      </w:r>
      <w:r w:rsidRPr="00DA70A6">
        <w:rPr>
          <w:rFonts w:ascii="华文中宋" w:eastAsia="华文中宋" w:hAnsi="华文中宋"/>
          <w:b/>
          <w:sz w:val="30"/>
          <w:szCs w:val="30"/>
        </w:rPr>
        <w:t>富含蛋白质、脂肪、氨基酸、维生素的食品是（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A、以白米、白面和白粮等为代表的白色食品</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DA70A6">
        <w:rPr>
          <w:rFonts w:ascii="华文中宋" w:eastAsia="华文中宋" w:hAnsi="华文中宋"/>
          <w:b/>
          <w:sz w:val="30"/>
          <w:szCs w:val="30"/>
        </w:rPr>
        <w:t>B、以猪肉、牛肉、羊肉等为代表的红色食品</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C、以青菜、青瓜、青果等为代表的青色食品</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D、以黑木耳、黑豆、甲鱼等为代表的黑色食品</w:t>
      </w:r>
    </w:p>
    <w:p w:rsidR="00DA70A6" w:rsidRPr="00DA70A6" w:rsidP="00BF45A8">
      <w:pPr>
        <w:jc w:val="left"/>
        <w:rPr>
          <w:rFonts w:ascii="华文中宋" w:eastAsia="华文中宋" w:hAnsi="华文中宋"/>
          <w:b/>
          <w:sz w:val="30"/>
          <w:szCs w:val="30"/>
        </w:rPr>
      </w:pPr>
      <w:r w:rsidRPr="00DA70A6">
        <w:rPr>
          <w:rFonts w:ascii="宋体" w:hAnsi="宋体"/>
          <w:b/>
        </w:rPr>
        <w:t>59．</w:t>
      </w:r>
      <w:r w:rsidRPr="00DA70A6">
        <w:rPr>
          <w:rFonts w:ascii="华文中宋" w:eastAsia="华文中宋" w:hAnsi="华文中宋"/>
          <w:b/>
          <w:sz w:val="30"/>
          <w:szCs w:val="30"/>
        </w:rPr>
        <w:t xml:space="preserve">下列历史事件按时间先后排序正确的是（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A、北美自由贸易区建立——世界贸易组织建立——亚太经济合作组织成立——欧洲联盟成立</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B、“珍妮纺织机”发明——瓦特改良蒸汽机——内燃机得到广泛应用——“阿波罗”号飞船进入太空</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C、哥白尼“日心说”——舍勒“燃素说”——爱因斯坦“相对论”——达尔文“进化论，，</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D、巴黎圣母院建成——罗马大角斗场建成——白金汉宫建成——印度泰姬陵建成</w:t>
      </w:r>
    </w:p>
    <w:p w:rsidR="00DA70A6" w:rsidRPr="00DA70A6" w:rsidP="00BF45A8">
      <w:pPr>
        <w:jc w:val="left"/>
        <w:rPr>
          <w:rFonts w:ascii="华文中宋" w:eastAsia="华文中宋" w:hAnsi="华文中宋"/>
          <w:b/>
          <w:sz w:val="30"/>
          <w:szCs w:val="30"/>
        </w:rPr>
      </w:pPr>
      <w:r w:rsidRPr="00DA70A6">
        <w:rPr>
          <w:rFonts w:ascii="宋体" w:hAnsi="宋体"/>
          <w:b/>
        </w:rPr>
        <w:t>60．</w:t>
      </w:r>
      <w:r w:rsidRPr="00DA70A6">
        <w:rPr>
          <w:rFonts w:ascii="华文中宋" w:eastAsia="华文中宋" w:hAnsi="华文中宋"/>
          <w:b/>
          <w:sz w:val="30"/>
          <w:szCs w:val="30"/>
        </w:rPr>
        <w:t>根据《中华人民共和国行政处罚法》的规定，下列情况中，行为人不受行政处罚的是（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A、受他人胁迫有违法行为的</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B、主动消除或减轻违法行为危害后果的</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C、配合行政机关查处违法行为有立功表现的</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D、违法行为轻微并及时纠正，没有造成危害后果的</w:t>
      </w:r>
    </w:p>
    <w:p w:rsidR="00DA70A6" w:rsidRPr="00DA70A6" w:rsidP="00BF45A8">
      <w:pPr>
        <w:jc w:val="left"/>
        <w:rPr>
          <w:rFonts w:ascii="华文中宋" w:eastAsia="华文中宋" w:hAnsi="华文中宋"/>
          <w:b/>
          <w:sz w:val="30"/>
          <w:szCs w:val="30"/>
        </w:rPr>
      </w:pPr>
      <w:r w:rsidRPr="00DA70A6">
        <w:rPr>
          <w:rFonts w:ascii="宋体" w:hAnsi="宋体"/>
          <w:b/>
        </w:rPr>
        <w:t>61．</w:t>
      </w:r>
      <w:r w:rsidRPr="00DA70A6">
        <w:rPr>
          <w:rFonts w:ascii="华文中宋" w:eastAsia="华文中宋" w:hAnsi="华文中宋"/>
          <w:b/>
          <w:sz w:val="30"/>
          <w:szCs w:val="30"/>
        </w:rPr>
        <w:t>央视改版强调强化频道专业特色时，罗明更是坦言：“因为专业就是 ，2010年，央视将深入频道 ， 品牌栏目。每个频道都要砍掉1/3缺乏竞争力的栏目，培养1/3有潜力的栏目，巩固1/3的有潜力的栏目。” 依次填入画横线部分最恰当的一项是（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A、立台之本多样化创造</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B、制台之策专业化打造</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DA70A6">
        <w:rPr>
          <w:rFonts w:ascii="华文中宋" w:eastAsia="华文中宋" w:hAnsi="华文中宋"/>
          <w:b/>
          <w:sz w:val="30"/>
          <w:szCs w:val="30"/>
        </w:rPr>
        <w:t>C、制台之源综合化制造</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D、立台之基复杂化创立</w:t>
      </w:r>
    </w:p>
    <w:p w:rsidR="00DA70A6" w:rsidRPr="00DA70A6" w:rsidP="00BF45A8">
      <w:pPr>
        <w:jc w:val="left"/>
        <w:rPr>
          <w:rFonts w:ascii="华文中宋" w:eastAsia="华文中宋" w:hAnsi="华文中宋"/>
          <w:b/>
          <w:sz w:val="30"/>
          <w:szCs w:val="30"/>
        </w:rPr>
      </w:pPr>
      <w:r w:rsidRPr="00DA70A6">
        <w:rPr>
          <w:rFonts w:ascii="宋体" w:hAnsi="宋体"/>
          <w:b/>
        </w:rPr>
        <w:t>62．</w:t>
      </w:r>
      <w:r w:rsidRPr="00DA70A6">
        <w:rPr>
          <w:rFonts w:ascii="华文中宋" w:eastAsia="华文中宋" w:hAnsi="华文中宋"/>
          <w:b/>
          <w:sz w:val="30"/>
          <w:szCs w:val="30"/>
        </w:rPr>
        <w:t xml:space="preserve">通过规范个人收入分配秩序，努力缓解地区之间和部分社会成员收入分配差距扩大的趋势，在经济发展的基础上，更加注重社会公平。为此，政府要（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A、完善养老制度</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B、完善分配和税收政策</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C、加大对落后地区基础设施建设的财政转移支付力度</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D、取缔非法收入，扩大中等收入者比重，调节过高收入，提高低收入者收入水平</w:t>
      </w:r>
    </w:p>
    <w:p w:rsidR="00DA70A6" w:rsidRPr="00DA70A6" w:rsidP="00BF45A8">
      <w:pPr>
        <w:jc w:val="left"/>
        <w:rPr>
          <w:rFonts w:ascii="华文中宋" w:eastAsia="华文中宋" w:hAnsi="华文中宋"/>
          <w:b/>
          <w:sz w:val="30"/>
          <w:szCs w:val="30"/>
        </w:rPr>
      </w:pPr>
      <w:r w:rsidRPr="00DA70A6">
        <w:rPr>
          <w:rFonts w:ascii="宋体" w:hAnsi="宋体"/>
          <w:b/>
        </w:rPr>
        <w:t>63．</w:t>
      </w:r>
      <w:r w:rsidRPr="00DA70A6">
        <w:rPr>
          <w:rFonts w:ascii="华文中宋" w:eastAsia="华文中宋" w:hAnsi="华文中宋"/>
          <w:b/>
          <w:sz w:val="30"/>
          <w:szCs w:val="30"/>
        </w:rPr>
        <w:t>下列命题中属于客观唯心主义的是（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A、“万物都在运动，但只在概念中运动”</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B、“理在事先”，“未有天地万物，已有天地万物之理”</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C、“物质世界”是永恒的“理念世界”的不完全的复制品</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D、“道生一、一生二、二生三、三生万物”</w:t>
      </w:r>
    </w:p>
    <w:p w:rsidR="00DA70A6" w:rsidRPr="00DA70A6" w:rsidP="00BF45A8">
      <w:pPr>
        <w:jc w:val="left"/>
        <w:rPr>
          <w:rFonts w:ascii="华文中宋" w:eastAsia="华文中宋" w:hAnsi="华文中宋"/>
          <w:b/>
          <w:sz w:val="30"/>
          <w:szCs w:val="30"/>
        </w:rPr>
      </w:pPr>
      <w:r w:rsidRPr="00DA70A6">
        <w:rPr>
          <w:rFonts w:ascii="宋体" w:hAnsi="宋体"/>
          <w:b/>
        </w:rPr>
        <w:t>64．</w:t>
      </w:r>
      <w:r w:rsidRPr="00DA70A6">
        <w:rPr>
          <w:rFonts w:ascii="华文中宋" w:eastAsia="华文中宋" w:hAnsi="华文中宋"/>
          <w:b/>
          <w:sz w:val="30"/>
          <w:szCs w:val="30"/>
        </w:rPr>
        <w:t>我们把蛇、鱼、龟等变温动物称为“冷血动物”，下列表述与“冷血动物”特征不符的是（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A、冷血动物没有体内调温系统</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B、冷血动物一般不在夜间活动</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C、冷血动物需要较多的能量来维持体温和生理机能</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D、冷血动物的生长会在食物极其短缺或温度很低的情况下停止</w:t>
      </w:r>
    </w:p>
    <w:p w:rsidR="00DA70A6" w:rsidRPr="00DA70A6" w:rsidP="00BF45A8">
      <w:pPr>
        <w:jc w:val="left"/>
        <w:rPr>
          <w:rFonts w:ascii="华文中宋" w:eastAsia="华文中宋" w:hAnsi="华文中宋"/>
          <w:b/>
          <w:sz w:val="30"/>
          <w:szCs w:val="30"/>
        </w:rPr>
      </w:pPr>
      <w:r w:rsidRPr="00DA70A6">
        <w:rPr>
          <w:rFonts w:ascii="宋体" w:hAnsi="宋体"/>
          <w:b/>
        </w:rPr>
        <w:t>65．</w:t>
      </w:r>
      <w:r w:rsidRPr="00DA70A6">
        <w:rPr>
          <w:rFonts w:ascii="华文中宋" w:eastAsia="华文中宋" w:hAnsi="华文中宋"/>
          <w:b/>
          <w:sz w:val="30"/>
          <w:szCs w:val="30"/>
        </w:rPr>
        <w:t>因紧急避险造成损失的，如果险情是由人的原因引起的，则（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A、由引起险情发生的人承担民事责任</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B、由紧急避险人承担民事责任</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C、由紧急避险人和引起险情发生的人共同承担民事责任</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DA70A6">
        <w:rPr>
          <w:rFonts w:ascii="华文中宋" w:eastAsia="华文中宋" w:hAnsi="华文中宋"/>
          <w:b/>
          <w:sz w:val="30"/>
          <w:szCs w:val="30"/>
        </w:rPr>
        <w:t>D、由受有损失的人自己承担民事责任</w:t>
      </w:r>
    </w:p>
    <w:p w:rsidR="00DA70A6" w:rsidRPr="00DA70A6" w:rsidP="00DA70A6">
      <w:pPr>
        <w:jc w:val="left"/>
        <w:rPr>
          <w:rFonts w:ascii="宋体" w:hAnsi="宋体"/>
          <w:b/>
        </w:rPr>
      </w:pPr>
      <w:r w:rsidRPr="00DA70A6">
        <w:rPr>
          <w:rFonts w:ascii="微软雅黑" w:eastAsia="微软雅黑" w:hAnsi="微软雅黑"/>
          <w:b/>
          <w:sz w:val="28"/>
        </w:rPr>
        <w:t>三、言语理解与表达</w:t>
      </w:r>
    </w:p>
    <w:p w:rsidR="00DA70A6" w:rsidRPr="00DA70A6" w:rsidP="00BF45A8">
      <w:pPr>
        <w:jc w:val="left"/>
        <w:rPr>
          <w:rFonts w:ascii="华文中宋" w:eastAsia="华文中宋" w:hAnsi="华文中宋"/>
          <w:b/>
          <w:sz w:val="30"/>
          <w:szCs w:val="30"/>
        </w:rPr>
      </w:pPr>
      <w:r w:rsidRPr="00DA70A6">
        <w:rPr>
          <w:rFonts w:ascii="宋体" w:hAnsi="宋体"/>
          <w:b/>
        </w:rPr>
        <w:t>66．</w:t>
      </w:r>
      <w:r w:rsidRPr="00DA70A6">
        <w:rPr>
          <w:rFonts w:ascii="华文中宋" w:eastAsia="华文中宋" w:hAnsi="华文中宋"/>
          <w:b/>
          <w:sz w:val="30"/>
          <w:szCs w:val="30"/>
        </w:rPr>
        <w:t xml:space="preserve">细究起来，汉唐的马政其实越到后期越搞不下去，实在容易理解，马这个东西不像盐铁专卖，是由老百姓直接买单。光靠政府财政买单，总有一天维持不下去。马被视为必须被国家垄断的战略物资程度越高，民间就越没有养马的热情也无法培育出对马的需求来。世界上还从来没有一项产业，只有政府才有需求，而且只能由政府经营时，它能办好的先例。对这段文字理解最准确的是（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A、汉唐马匹的交易都是只靠政府财政买单的</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B、在汉唐时期，马匹的买卖不是由老百姓直接买单的</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C、只有政府才有需求的产业是办不好的</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D、民间越没有养马的热情就越无法培育出对马的需求来</w:t>
      </w:r>
    </w:p>
    <w:p w:rsidR="00DA70A6" w:rsidRPr="00DA70A6" w:rsidP="00BF45A8">
      <w:pPr>
        <w:jc w:val="left"/>
        <w:rPr>
          <w:rFonts w:ascii="华文中宋" w:eastAsia="华文中宋" w:hAnsi="华文中宋"/>
          <w:b/>
          <w:sz w:val="30"/>
          <w:szCs w:val="30"/>
        </w:rPr>
      </w:pPr>
      <w:r w:rsidRPr="00DA70A6">
        <w:rPr>
          <w:rFonts w:ascii="宋体" w:hAnsi="宋体"/>
          <w:b/>
        </w:rPr>
        <w:t>67．</w:t>
      </w:r>
      <w:r w:rsidRPr="00DA70A6">
        <w:rPr>
          <w:rFonts w:ascii="华文中宋" w:eastAsia="华文中宋" w:hAnsi="华文中宋"/>
          <w:b/>
          <w:sz w:val="30"/>
          <w:szCs w:val="30"/>
        </w:rPr>
        <w:t xml:space="preserve">兔子是奔跑冠军，可是不会游泳。有人认为这是小兔子的弱点，于是，小兔子的父母和老师就强制它去学游泳。兔子耗了大半生的时间也没学会。它不仅很疑惑，而且非常痛苦。猫头鹰说：“兔子是为奔跑而生的，应该有一个地方让它发挥奔跑的特长。”看看我们的四周吧!大多数的教育都遵循一条不成文的定律：让人们努力改正弱点。人人都有这样的想法：只要能改正一个人的缺点，他就会变得更好。可悲的是，这种推断是完全错误的。只注意改正一个人的缺点，而不重视发挥它的优点，只能造就一个平常或平庸的人。 这段文字意在说明（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A、每个人都有弱点，过于追求完美是没有必要的</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B、一个人改正了缺点，不一定会变得更好</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C、发现和激励一个人的特长比让其改正弱点更有利于其发展</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D、看一个人不应该只看到他的短处，更要看到他的长处</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DA70A6">
        <w:rPr>
          <w:rFonts w:ascii="宋体" w:hAnsi="宋体"/>
          <w:b/>
        </w:rPr>
        <w:t>68．</w:t>
      </w:r>
      <w:r w:rsidRPr="00DA70A6">
        <w:rPr>
          <w:rFonts w:ascii="华文中宋" w:eastAsia="华文中宋" w:hAnsi="华文中宋"/>
          <w:b/>
          <w:sz w:val="30"/>
          <w:szCs w:val="30"/>
        </w:rPr>
        <w:t>诚然，在相当长一段时间里，对抗或叛逆确实是中国当代诗歌完成自我</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 xml:space="preserve"> 的法则之一。以真实取代虚假，以个人反抗群体，以感性抵制理性，以平面消除深度，中国当代诗歌正是在这种不断的反叛中实行着某种</w:t>
      </w:r>
      <w:r w:rsidRPr="00DA70A6">
        <w:rPr>
          <w:rFonts w:ascii="华文中宋" w:eastAsia="华文中宋" w:hAnsi="华文中宋"/>
          <w:b/>
          <w:sz w:val="30"/>
          <w:szCs w:val="30"/>
        </w:rPr>
        <w:t xml:space="preserve"> 。</w:t>
      </w:r>
      <w:r w:rsidRPr="00DA70A6">
        <w:rPr>
          <w:rFonts w:ascii="华文中宋" w:eastAsia="华文中宋" w:hAnsi="华文中宋"/>
          <w:b/>
          <w:sz w:val="30"/>
          <w:szCs w:val="30"/>
        </w:rPr>
        <w:t xml:space="preserve"> 填入划横线部分最恰当的一项是：</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A、衍变　更新</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B、蜕变　更迭</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C、嬗变　替换</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D、演变　置换</w:t>
      </w:r>
    </w:p>
    <w:p w:rsidR="00DA70A6" w:rsidRPr="00DA70A6" w:rsidP="00BF45A8">
      <w:pPr>
        <w:jc w:val="left"/>
        <w:rPr>
          <w:rFonts w:ascii="华文中宋" w:eastAsia="华文中宋" w:hAnsi="华文中宋"/>
          <w:b/>
          <w:sz w:val="30"/>
          <w:szCs w:val="30"/>
        </w:rPr>
      </w:pPr>
      <w:r w:rsidRPr="00DA70A6">
        <w:rPr>
          <w:rFonts w:ascii="宋体" w:hAnsi="宋体"/>
          <w:b/>
        </w:rPr>
        <w:t>69．</w:t>
      </w:r>
      <w:r w:rsidRPr="00DA70A6">
        <w:rPr>
          <w:rFonts w:ascii="华文中宋" w:eastAsia="华文中宋" w:hAnsi="华文中宋"/>
          <w:b/>
          <w:sz w:val="30"/>
          <w:szCs w:val="30"/>
        </w:rPr>
        <w:t xml:space="preserve">从纵向来看，虽然中国科幻的历史可以追溯到晚清，但其历程却坎坷曲折，历史上也只；亨在20世纪80年代初形成了短暂的高潮(仅持续了五六年的时间，很多人将那几年称为中国科幻的黄金时代)。然而，1983年以后，科幻却突然跌入谷底，成为不受人爱的“灰姑娘”，这一局面直到1997年才借由北京国际科幻大会以及《科幻世界》这本杂志本身对科幻阵地的坚守而改变。那次大会在相当程度上扭转了科幻“胡思乱想”伪科学”的负面社会形象，越来越多的人认识到，科幻有助于想象力的培养，而想象力是创造力的源泉。  这段文字意在说明（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A、科幻具有正面力量，应得到提倡和发展</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B、创造力离不开想象力和科幻</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C、中国科幻的发展历程坎坷曲折</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D、《科幻世界》因对阵地的坚守使科幻再次被认可</w:t>
      </w:r>
    </w:p>
    <w:p w:rsidR="00DA70A6" w:rsidRPr="00DA70A6" w:rsidP="00BF45A8">
      <w:pPr>
        <w:jc w:val="left"/>
        <w:rPr>
          <w:rFonts w:ascii="华文中宋" w:eastAsia="华文中宋" w:hAnsi="华文中宋"/>
          <w:b/>
          <w:sz w:val="30"/>
          <w:szCs w:val="30"/>
        </w:rPr>
      </w:pPr>
      <w:r w:rsidRPr="00DA70A6">
        <w:rPr>
          <w:rFonts w:ascii="宋体" w:hAnsi="宋体"/>
          <w:b/>
        </w:rPr>
        <w:t>70．</w:t>
      </w:r>
      <w:r w:rsidRPr="00DA70A6">
        <w:rPr>
          <w:rFonts w:ascii="华文中宋" w:eastAsia="华文中宋" w:hAnsi="华文中宋"/>
          <w:b/>
          <w:sz w:val="30"/>
          <w:szCs w:val="30"/>
        </w:rPr>
        <w:t>清凉的天气已经______了整整一周时间，气象部门提醒，由于春天是雷电和强降水多发季节，市民要及时做好______，减少因强对流天气造成的损失。  填入划横线部分最恰当的一项是(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A、持续防御</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B、继续抵御</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DA70A6">
        <w:rPr>
          <w:rFonts w:ascii="华文中宋" w:eastAsia="华文中宋" w:hAnsi="华文中宋"/>
          <w:b/>
          <w:sz w:val="30"/>
          <w:szCs w:val="30"/>
        </w:rPr>
        <w:t>C、连续预防</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D、维持防范</w:t>
      </w:r>
    </w:p>
    <w:p w:rsidR="00DA70A6" w:rsidRPr="00DA70A6" w:rsidP="00BF45A8">
      <w:pPr>
        <w:jc w:val="left"/>
        <w:rPr>
          <w:rFonts w:ascii="华文中宋" w:eastAsia="华文中宋" w:hAnsi="华文中宋"/>
          <w:b/>
          <w:sz w:val="30"/>
          <w:szCs w:val="30"/>
        </w:rPr>
      </w:pPr>
      <w:r w:rsidRPr="00DA70A6">
        <w:rPr>
          <w:rFonts w:ascii="宋体" w:hAnsi="宋体"/>
          <w:b/>
        </w:rPr>
        <w:t>71．</w:t>
      </w:r>
      <w:r w:rsidRPr="00DA70A6">
        <w:rPr>
          <w:rFonts w:ascii="华文中宋" w:eastAsia="华文中宋" w:hAnsi="华文中宋"/>
          <w:b/>
          <w:sz w:val="30"/>
          <w:szCs w:val="30"/>
        </w:rPr>
        <w:t xml:space="preserve">传统经济学习惯铺陈宏大的说辞，在人性的细节方面，总是__________。被抽空了细节的经济学，虽__________，拥有如庙堂般巍峨的气势，却还原和解读不了世界的真实。 填入划横线部分最恰当的一项是（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A、语焉不详、高屋建瓴</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B、闪烁其词、博大精深</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C、含糊其辞、鞭辟入里</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D、捉襟见肘、天马行空</w:t>
      </w:r>
    </w:p>
    <w:p w:rsidR="00DA70A6" w:rsidRPr="00DA70A6" w:rsidP="00BF45A8">
      <w:pPr>
        <w:jc w:val="left"/>
        <w:rPr>
          <w:rFonts w:ascii="华文中宋" w:eastAsia="华文中宋" w:hAnsi="华文中宋"/>
          <w:b/>
          <w:sz w:val="30"/>
          <w:szCs w:val="30"/>
        </w:rPr>
      </w:pPr>
      <w:r w:rsidRPr="00DA70A6">
        <w:rPr>
          <w:rFonts w:ascii="宋体" w:hAnsi="宋体"/>
          <w:b/>
        </w:rPr>
        <w:t>72．</w:t>
      </w:r>
      <w:r w:rsidRPr="00DA70A6">
        <w:rPr>
          <w:rFonts w:ascii="华文中宋" w:eastAsia="华文中宋" w:hAnsi="华文中宋"/>
          <w:b/>
          <w:sz w:val="30"/>
          <w:szCs w:val="30"/>
        </w:rPr>
        <w:t xml:space="preserve">老舍能写反映北京底层市民生活的《骆驼祥子》，恐怕写不了表现上海工商界生活的《子夜》。大师熟悉的_____也会是有限的，谁也不是全能的。 填入划横线部分最恰当的一项是：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A、领域</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B、话题</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C、体裁</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D、形象</w:t>
      </w:r>
    </w:p>
    <w:p w:rsidR="00DA70A6" w:rsidRPr="00DA70A6" w:rsidP="00BF45A8">
      <w:pPr>
        <w:jc w:val="left"/>
        <w:rPr>
          <w:rFonts w:ascii="华文中宋" w:eastAsia="华文中宋" w:hAnsi="华文中宋"/>
          <w:b/>
          <w:sz w:val="30"/>
          <w:szCs w:val="30"/>
        </w:rPr>
      </w:pPr>
      <w:r w:rsidRPr="00DA70A6">
        <w:rPr>
          <w:rFonts w:ascii="宋体" w:hAnsi="宋体"/>
          <w:b/>
        </w:rPr>
        <w:t>73．</w:t>
      </w:r>
      <w:r w:rsidRPr="00DA70A6">
        <w:rPr>
          <w:rFonts w:ascii="华文中宋" w:eastAsia="华文中宋" w:hAnsi="华文中宋"/>
          <w:b/>
          <w:sz w:val="30"/>
          <w:szCs w:val="30"/>
        </w:rPr>
        <w:t>社会生活的变化多样，使得任何一种规则体系都不能够不加变化地__________ ；反过来，文明社会的错综复杂，也不能仅靠抽象原则与模糊观念来__________ 。 依次填入划横线部分最恰当的一项是（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A、实施 维护</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B、调适 继续</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C、应用 维持</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D、适用 维系</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DA70A6">
        <w:rPr>
          <w:rFonts w:ascii="宋体" w:hAnsi="宋体"/>
          <w:b/>
        </w:rPr>
        <w:t>74．</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老子》的整个思想都是围绕着中心概念“道”而展开的，然而《老子》的七十三个“道”字，虽然符号形式统一，却有不同的意义。有的地方“道”是指世界存在的根源，有的地方“道”是指一种规律，有的地方“道”是指人生的一种准则。这反映出“道”一统的人生观。</w:t>
      </w:r>
      <w:r w:rsidRPr="00DA70A6">
        <w:rPr>
          <w:rFonts w:ascii="华文中宋" w:eastAsia="华文中宋" w:hAnsi="华文中宋"/>
          <w:b/>
          <w:sz w:val="30"/>
          <w:szCs w:val="30"/>
        </w:rPr>
        <w:t xml:space="preserve"> 老子所说的“道生一，一生二，二生三，三生万物”中的“道”是指（　　）。</w:t>
      </w:r>
      <w:r w:rsidRPr="00DA70A6">
        <w:rPr>
          <w:rFonts w:ascii="华文中宋" w:eastAsia="华文中宋" w:hAnsi="华文中宋"/>
          <w:b/>
          <w:sz w:val="30"/>
          <w:szCs w:val="30"/>
        </w:rPr>
        <w:t xml:space="preserve">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A、形而上学的本体</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B、事物的一种法则</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C、人生的一种准则</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D、事物规律和人生准则的结合</w:t>
      </w:r>
    </w:p>
    <w:p w:rsidR="00DA70A6" w:rsidRPr="00DA70A6" w:rsidP="00BF45A8">
      <w:pPr>
        <w:jc w:val="left"/>
        <w:rPr>
          <w:rFonts w:ascii="华文中宋" w:eastAsia="华文中宋" w:hAnsi="华文中宋"/>
          <w:b/>
          <w:sz w:val="30"/>
          <w:szCs w:val="30"/>
        </w:rPr>
      </w:pPr>
      <w:r w:rsidRPr="00DA70A6">
        <w:rPr>
          <w:rFonts w:ascii="宋体" w:hAnsi="宋体"/>
          <w:b/>
        </w:rPr>
        <w:t>75．</w:t>
      </w:r>
      <w:r w:rsidRPr="00DA70A6">
        <w:rPr>
          <w:rFonts w:ascii="华文中宋" w:eastAsia="华文中宋" w:hAnsi="华文中宋"/>
          <w:b/>
          <w:sz w:val="30"/>
          <w:szCs w:val="30"/>
        </w:rPr>
        <w:t xml:space="preserve">物流的基础设施和装备的完善，涉及到整个行业的__________布局，即港口、码头、火车、汽车、集装箱转运站等点、线、面的全方位结合。 填入划横线部分最恰当的一项是（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A、空间</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B、规划</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C、整体</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D、区位</w:t>
      </w:r>
    </w:p>
    <w:p w:rsidR="00DA70A6" w:rsidRPr="00DA70A6" w:rsidP="00BF45A8">
      <w:pPr>
        <w:jc w:val="left"/>
        <w:rPr>
          <w:rFonts w:ascii="华文中宋" w:eastAsia="华文中宋" w:hAnsi="华文中宋"/>
          <w:b/>
          <w:sz w:val="30"/>
          <w:szCs w:val="30"/>
        </w:rPr>
      </w:pPr>
      <w:r w:rsidRPr="00DA70A6">
        <w:rPr>
          <w:rFonts w:ascii="宋体" w:hAnsi="宋体"/>
          <w:b/>
        </w:rPr>
        <w:t>76．</w:t>
      </w:r>
      <w:r w:rsidRPr="00DA70A6">
        <w:rPr>
          <w:rFonts w:ascii="华文中宋" w:eastAsia="华文中宋" w:hAnsi="华文中宋"/>
          <w:b/>
          <w:sz w:val="30"/>
          <w:szCs w:val="30"/>
        </w:rPr>
        <w:t>下列各句中，没有语病的一项是（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A、所谓“皮革奶”，就是将已经废弃的动物皮革制品、动物毛发水解为皮革水解蛋白后，混入到牛奶中，以提高产品中的蛋白质含量</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B、每年9月到10月的米亚罗，气候宜人，撩人情思的红叶、古尔沟的温泉、使人留恋的藏羌风情，是旅游的黄金季节</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C、特别要大力弘扬和培育民族精神，把具体的道德规范和道德要求转化为民族精神，变成广大群众的自觉行动</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D、在备受关注的法国网球公开赛女单决赛中，中国金花李娜直落两盘，击败意大利老将斯齐亚沃尼，成为第一个夺取网球大满贯赛单打冠军的亚洲选手</w:t>
      </w:r>
    </w:p>
    <w:p w:rsidR="00DA70A6" w:rsidRPr="00DA70A6" w:rsidP="00BF45A8">
      <w:pPr>
        <w:jc w:val="left"/>
        <w:rPr>
          <w:rFonts w:ascii="华文中宋" w:eastAsia="华文中宋" w:hAnsi="华文中宋"/>
          <w:b/>
          <w:sz w:val="30"/>
          <w:szCs w:val="30"/>
        </w:rPr>
      </w:pPr>
      <w:r w:rsidRPr="00DA70A6">
        <w:rPr>
          <w:rFonts w:ascii="宋体" w:hAnsi="宋体"/>
          <w:b/>
        </w:rPr>
        <w:t>77．</w:t>
      </w:r>
      <w:r w:rsidRPr="00DA70A6">
        <w:rPr>
          <w:rFonts w:ascii="华文中宋" w:eastAsia="华文中宋" w:hAnsi="华文中宋"/>
          <w:b/>
          <w:sz w:val="30"/>
          <w:szCs w:val="30"/>
        </w:rPr>
        <w:t>企业是社会的细胞，社会是企业利益的源泉。企业作为社会的重要组成部分，同样是“国家公民”之一。它有追求自身经济利益最大化的权利，又承担着“积善扬德、助困扶弱”的社会责任。企业竞争力在很大程度上依赖于企业竞争环境，企业慈善行为则可以博得更多的社会认同和影响。能增强企业的竞争力。一个有社会责任感的企业，消费者对其产品也就更加信赖。因此，成功的企业既要做好自己的商业品牌，也要树立企业的社会公民品牌。 这段文字的主要内容是（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A、高度的社会责任感是一个成功企业的必要条件</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B、企业慈善行为能够增强企业的市场竞争力</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C、成功的企业要做好商业与社会公民两个品牌</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D、做慈善既是企业的社会责任，也是企业发展的需要</w:t>
      </w:r>
    </w:p>
    <w:p w:rsidR="00DA70A6" w:rsidRPr="00DA70A6" w:rsidP="00BF45A8">
      <w:pPr>
        <w:jc w:val="left"/>
        <w:rPr>
          <w:rFonts w:ascii="华文中宋" w:eastAsia="华文中宋" w:hAnsi="华文中宋"/>
          <w:b/>
          <w:sz w:val="30"/>
          <w:szCs w:val="30"/>
        </w:rPr>
      </w:pPr>
      <w:r w:rsidRPr="00DA70A6">
        <w:rPr>
          <w:rFonts w:ascii="宋体" w:hAnsi="宋体"/>
          <w:b/>
        </w:rPr>
        <w:t>78．</w:t>
      </w:r>
      <w:r w:rsidRPr="00DA70A6">
        <w:rPr>
          <w:rFonts w:ascii="华文中宋" w:eastAsia="华文中宋" w:hAnsi="华文中宋"/>
          <w:b/>
          <w:sz w:val="30"/>
          <w:szCs w:val="30"/>
        </w:rPr>
        <w:t>经过墨子及其弟子们的毕生努力，《墨经》终于脱稿成书。在那古奥的外表下，数学、力学、光学等科学知识_______其中，一些概念定义和科学发现与西方近代科学十分_______，闪耀着惊人的智慧之光。 填入划横线部分最恰当的一项是(　　)   散布 接近 汇聚 吻合 罗列 相似 融合 对应</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A、散布 接近</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B、汇聚 吻合</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C、罗列 相似</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D、融合 对应</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DA70A6">
        <w:rPr>
          <w:rFonts w:ascii="宋体" w:hAnsi="宋体"/>
          <w:b/>
        </w:rPr>
        <w:t>79．</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游泳是人体处于一个完全陌生的环境下进行的一项运动。人在陆地上的H常生活中所形成的走、跑、跳、投等习惯性的运动技能，由于活动环节、姿势、呼吸、动力等因素的改变，都不能在水中直接运用。因此，凡是初学游泳的人，不是先学某一个动作，而是先从熟悉水性这个环节开始亲临水中了解水的浮力、压力、阻力，体验水中运动技能形成的感觉。消除怕水的恐惧心理，是学习游泳的入门关键。</w:t>
      </w:r>
      <w:r w:rsidRPr="00DA70A6">
        <w:rPr>
          <w:rFonts w:ascii="华文中宋" w:eastAsia="华文中宋" w:hAnsi="华文中宋"/>
          <w:b/>
          <w:sz w:val="30"/>
          <w:szCs w:val="30"/>
        </w:rPr>
        <w:t xml:space="preserve"> </w:t>
      </w:r>
      <w:r w:rsidRPr="00DA70A6">
        <w:rPr>
          <w:rFonts w:ascii="华文中宋" w:eastAsia="华文中宋" w:hAnsi="华文中宋"/>
          <w:b/>
          <w:sz w:val="30"/>
          <w:szCs w:val="30"/>
        </w:rPr>
        <w:t xml:space="preserve"> 下列选项不符合文意的一项是(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A、游泳是人体处于一个完全陌生的环境下进行的一项运动</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B、人在陆地上的运动技能可以直接在水中运用</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C、初学游泳的人先从熟悉水性开始</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D、消除怕水的恐惧心理，是学习游泳的入门关键</w:t>
      </w:r>
    </w:p>
    <w:p w:rsidR="00DA70A6" w:rsidRPr="00DA70A6" w:rsidP="00BF45A8">
      <w:pPr>
        <w:jc w:val="left"/>
        <w:rPr>
          <w:rFonts w:ascii="华文中宋" w:eastAsia="华文中宋" w:hAnsi="华文中宋"/>
          <w:b/>
          <w:sz w:val="30"/>
          <w:szCs w:val="30"/>
        </w:rPr>
      </w:pPr>
      <w:r w:rsidRPr="00DA70A6">
        <w:rPr>
          <w:rFonts w:ascii="宋体" w:hAnsi="宋体"/>
          <w:b/>
        </w:rPr>
        <w:t>80．</w:t>
      </w:r>
      <w:r w:rsidRPr="00DA70A6">
        <w:rPr>
          <w:rFonts w:ascii="华文中宋" w:eastAsia="华文中宋" w:hAnsi="华文中宋"/>
          <w:b/>
          <w:sz w:val="30"/>
          <w:szCs w:val="30"/>
        </w:rPr>
        <w:t>①人类世界所创造出来的奇异图案浮露在鼎身上，各种图腾以一定的秩序排列着，构成一个无言的小宇宙 ②饕餮的脸孔、凤凰的姿势、龙虎的文身、鱼兽的混种、牛羊的肢体……幻觉的、写实的、神话的或者生活的 ③沸腾的铜、锡、铅合金按一定的比例构成了青铜器的配方，一旦倒人“陶范”中，就会形成设计者心中的器物 ④沸腾后的冷却使溶液成为一个厚重的鼎，在合金形式的锁扣下，鼎身周围凝塑出各式各样的图像 ⑤铜的性格，因为锡与铅的加入而默默改造了，熔点降低而冷却后的硬度增加将以上5个句子重新排列，语序正确的是（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A、④②①③⑤</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B、③④②⑤①</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C、①④②③⑤</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D、③⑤④②①</w:t>
      </w:r>
    </w:p>
    <w:p w:rsidR="00DA70A6" w:rsidRPr="00DA70A6" w:rsidP="00BF45A8">
      <w:pPr>
        <w:jc w:val="left"/>
        <w:rPr>
          <w:rFonts w:ascii="华文中宋" w:eastAsia="华文中宋" w:hAnsi="华文中宋"/>
          <w:b/>
          <w:sz w:val="30"/>
          <w:szCs w:val="30"/>
        </w:rPr>
      </w:pPr>
      <w:r w:rsidRPr="00DA70A6">
        <w:rPr>
          <w:rFonts w:ascii="宋体" w:hAnsi="宋体"/>
          <w:b/>
        </w:rPr>
        <w:t>81．</w:t>
      </w:r>
      <w:r w:rsidRPr="00DA70A6">
        <w:rPr>
          <w:rFonts w:ascii="华文中宋" w:eastAsia="华文中宋" w:hAnsi="华文中宋"/>
          <w:b/>
          <w:sz w:val="30"/>
          <w:szCs w:val="30"/>
        </w:rPr>
        <w:t>孩子应该干的和可以干的事情，要让他们自己去干，父母不要　　　　。 填入划横线部分最恰当的一项是（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A、越俎代庖</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B、指手画脚</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C、求全责备</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DA70A6">
        <w:rPr>
          <w:rFonts w:ascii="华文中宋" w:eastAsia="华文中宋" w:hAnsi="华文中宋"/>
          <w:b/>
          <w:sz w:val="30"/>
          <w:szCs w:val="30"/>
        </w:rPr>
        <w:t>D、包办代替</w:t>
      </w:r>
    </w:p>
    <w:p w:rsidR="00DA70A6" w:rsidRPr="00DA70A6" w:rsidP="00BF45A8">
      <w:pPr>
        <w:jc w:val="left"/>
        <w:rPr>
          <w:rFonts w:ascii="华文中宋" w:eastAsia="华文中宋" w:hAnsi="华文中宋"/>
          <w:b/>
          <w:sz w:val="30"/>
          <w:szCs w:val="30"/>
        </w:rPr>
      </w:pPr>
      <w:r w:rsidRPr="00DA70A6">
        <w:rPr>
          <w:rFonts w:ascii="宋体" w:hAnsi="宋体"/>
          <w:b/>
        </w:rPr>
        <w:t>82．</w:t>
      </w:r>
      <w:r w:rsidRPr="00DA70A6">
        <w:rPr>
          <w:rFonts w:ascii="华文中宋" w:eastAsia="华文中宋" w:hAnsi="华文中宋"/>
          <w:b/>
          <w:sz w:val="30"/>
          <w:szCs w:val="30"/>
        </w:rPr>
        <w:t>某餐厅发生一起谋杀案，经调查： 第一，谋杀或者用的是叉，或者用的是刀，二者必居其一。 第二，谋杀时间或者在午夜12点，或者在凌晨4点。 第三，谋杀者或者是甲，或者是乙，二者必居其一。 如果以上断定是真的，那么以下哪项也一定是真的?（　　） (1)死者不是甲用叉在午夜12点谋杀的，因此，死者是乙用刀子在凌晨4点谋杀的。 (2)死者是甲用叉在凌晨4点谋杀的，因此，死者不是乙用叉在凌晨4点谋杀的。 (3)谋杀的时间是午夜12点，但不是甲用叉子谋杀的，因此，一定是乙用刀子谋杀的。</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A、仅(1)</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B、仅(2)</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C、仅(3)</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D、(2)和(3)</w:t>
      </w:r>
    </w:p>
    <w:p w:rsidR="00DA70A6" w:rsidRPr="00DA70A6" w:rsidP="00BF45A8">
      <w:pPr>
        <w:jc w:val="left"/>
        <w:rPr>
          <w:rFonts w:ascii="华文中宋" w:eastAsia="华文中宋" w:hAnsi="华文中宋"/>
          <w:b/>
          <w:sz w:val="30"/>
          <w:szCs w:val="30"/>
        </w:rPr>
      </w:pPr>
      <w:r w:rsidRPr="00DA70A6">
        <w:rPr>
          <w:rFonts w:ascii="宋体" w:hAnsi="宋体"/>
          <w:b/>
        </w:rPr>
        <w:t>83．</w:t>
      </w:r>
      <w:r w:rsidRPr="00DA70A6">
        <w:rPr>
          <w:rFonts w:ascii="华文中宋" w:eastAsia="华文中宋" w:hAnsi="华文中宋"/>
          <w:b/>
          <w:sz w:val="30"/>
          <w:szCs w:val="30"/>
        </w:rPr>
        <w:t>寒冷对于（　　）相当于咆哮对于（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A、凉爽叫喊</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B、冬天歌唱</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C、温暖呻吟</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D、冰冷说笑</w:t>
      </w:r>
    </w:p>
    <w:p w:rsidR="00DA70A6" w:rsidRPr="00DA70A6" w:rsidP="00BF45A8">
      <w:pPr>
        <w:jc w:val="left"/>
        <w:rPr>
          <w:rFonts w:ascii="华文中宋" w:eastAsia="华文中宋" w:hAnsi="华文中宋"/>
          <w:b/>
          <w:sz w:val="30"/>
          <w:szCs w:val="30"/>
        </w:rPr>
      </w:pPr>
      <w:r w:rsidRPr="00DA70A6">
        <w:rPr>
          <w:rFonts w:ascii="宋体" w:hAnsi="宋体"/>
          <w:b/>
        </w:rPr>
        <w:t>84．</w:t>
      </w:r>
      <w:r w:rsidRPr="00DA70A6">
        <w:rPr>
          <w:rFonts w:ascii="华文中宋" w:eastAsia="华文中宋" w:hAnsi="华文中宋"/>
          <w:b/>
          <w:sz w:val="30"/>
          <w:szCs w:val="30"/>
        </w:rPr>
        <w:t>对于全体人民，________对于农村贫民，一个很重要的改善，就是孩子上学不花钱。________让所有孩子上学不花钱，人民________能不再像现在这样没有文化，________不再完全没有文化。</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A、尤其　　只有　　才　　至少</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B、包括　　只有　　才　　以至</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C、特别　　如果　　就　　或者</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DA70A6">
        <w:rPr>
          <w:rFonts w:ascii="华文中宋" w:eastAsia="华文中宋" w:hAnsi="华文中宋"/>
          <w:b/>
          <w:sz w:val="30"/>
          <w:szCs w:val="30"/>
        </w:rPr>
        <w:t>D、尤其　　如果　　就　　甚至</w:t>
      </w:r>
    </w:p>
    <w:p w:rsidR="00DA70A6" w:rsidRPr="00DA70A6" w:rsidP="00BF45A8">
      <w:pPr>
        <w:jc w:val="left"/>
        <w:rPr>
          <w:rFonts w:ascii="华文中宋" w:eastAsia="华文中宋" w:hAnsi="华文中宋"/>
          <w:b/>
          <w:sz w:val="30"/>
          <w:szCs w:val="30"/>
        </w:rPr>
      </w:pPr>
      <w:r w:rsidRPr="00DA70A6">
        <w:rPr>
          <w:rFonts w:ascii="宋体" w:hAnsi="宋体"/>
          <w:b/>
        </w:rPr>
        <w:t>85．</w:t>
      </w:r>
      <w:r w:rsidRPr="00DA70A6">
        <w:rPr>
          <w:rFonts w:ascii="华文中宋" w:eastAsia="华文中宋" w:hAnsi="华文中宋"/>
          <w:b/>
          <w:sz w:val="30"/>
          <w:szCs w:val="30"/>
        </w:rPr>
        <w:t xml:space="preserve">托尔斯泰是史诗传统最重要的继承人，陀思妥耶夫斯基是莎士比亚之后最具戏剧气质的人。这两位作家是对立的。托尔斯泰沉迷于理性和事实，陀思妥耶夫斯基蔑视理性主义，热爱悖论。托尔斯泰像一个站立在大地上的巨人，唤起真实、可见的整体具体经验，陀思妥耶夫斯基总是处于幻觉的边缘。托尔斯泰历史性地在时间的河流中看到人类的命运，陀思妥耶夫斯基从戏剧性暂时的静止状态观看人类。 下列说法与原文相符的是（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A、文段中的两位作家是对立关系</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B、托尔斯泰的作品比较接近现实，能够反映社会的发展变化</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C、托尔斯泰的主要成就是史诗著作</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D、陀思妥耶夫斯基的主要成就是戏剧创作</w:t>
      </w:r>
    </w:p>
    <w:p w:rsidR="00DA70A6" w:rsidRPr="00DA70A6" w:rsidP="00BF45A8">
      <w:pPr>
        <w:jc w:val="left"/>
        <w:rPr>
          <w:rFonts w:ascii="华文中宋" w:eastAsia="华文中宋" w:hAnsi="华文中宋"/>
          <w:b/>
          <w:sz w:val="30"/>
          <w:szCs w:val="30"/>
        </w:rPr>
      </w:pPr>
      <w:r w:rsidRPr="00DA70A6">
        <w:rPr>
          <w:rFonts w:ascii="宋体" w:hAnsi="宋体"/>
          <w:b/>
        </w:rPr>
        <w:t>86．</w:t>
      </w:r>
      <w:r w:rsidRPr="00DA70A6">
        <w:rPr>
          <w:rFonts w:ascii="华文中宋" w:eastAsia="华文中宋" w:hAnsi="华文中宋"/>
          <w:b/>
          <w:sz w:val="30"/>
          <w:szCs w:val="30"/>
        </w:rPr>
        <w:t>传统的“科普”是在唯科学主义的纲领下开展的，其任务是将科学作为一个__________的事物单向灌输给公众，所以任何对于科学技术的反思、对于科学技术的负面价值、对于滥用科学技术可能带来的后果等等，都是被__________在“科普”内容之外的。至于科学技术与社会、文化之间的互动关系通常也在科学技术__________ 于一切知识体系之上的图景中被淡化或省略。 依次填入划横线部分最恰当的一项是（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A、尽善尽美 排除 凌驾</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B、白璧无瑕 排斥 超越</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C、包罗万象 囊括 君临</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D、乏善可陈 消除 逾超</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DA70A6">
        <w:rPr>
          <w:rFonts w:ascii="宋体" w:hAnsi="宋体"/>
          <w:b/>
        </w:rPr>
        <w:t>87．</w:t>
      </w:r>
      <w:r w:rsidRPr="00DA70A6">
        <w:rPr>
          <w:rFonts w:ascii="华文中宋" w:eastAsia="华文中宋" w:hAnsi="华文中宋"/>
          <w:b/>
          <w:sz w:val="30"/>
          <w:szCs w:val="30"/>
        </w:rPr>
        <w:t xml:space="preserve">美元贬值可以有效提高美国企业的国际竞争力，同时打击其他国家对美出口能力，而促使美元贬值的有效手段就是推高市场的原油价格，使人们对经济前景持__________态度，__________美元下跌。 填入划横线部分最恰当的一项是（　　）。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A、悲观、带动</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B、观望、遏制</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C、怀疑、阻止</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D、乐观、导致</w:t>
      </w:r>
    </w:p>
    <w:p w:rsidR="00DA70A6" w:rsidRPr="00DA70A6" w:rsidP="00BF45A8">
      <w:pPr>
        <w:jc w:val="left"/>
        <w:rPr>
          <w:rFonts w:ascii="华文中宋" w:eastAsia="华文中宋" w:hAnsi="华文中宋"/>
          <w:b/>
          <w:sz w:val="30"/>
          <w:szCs w:val="30"/>
        </w:rPr>
      </w:pPr>
      <w:r w:rsidRPr="00DA70A6">
        <w:rPr>
          <w:rFonts w:ascii="宋体" w:hAnsi="宋体"/>
          <w:b/>
        </w:rPr>
        <w:t>88．</w:t>
      </w:r>
      <w:r w:rsidRPr="00DA70A6">
        <w:rPr>
          <w:rFonts w:ascii="华文中宋" w:eastAsia="华文中宋" w:hAnsi="华文中宋"/>
          <w:b/>
          <w:sz w:val="30"/>
          <w:szCs w:val="30"/>
        </w:rPr>
        <w:t xml:space="preserve">宫总作为一家公司的总经理，在年初工作动员时发出了四道指令：一是调整企业发展方向；二是调整部门结构；三是采取激励措施，进一步调动员工积极性；四是要加强对工作绩效的考核。这四道指令分别对应于企业管理的（　　）职能。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A、计划、控制、组织和领导</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B、计划、组织、领导和控制</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C、领导、计划、组织和控制</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D、领导、组织、计划和控制</w:t>
      </w:r>
    </w:p>
    <w:p w:rsidR="00DA70A6" w:rsidRPr="00DA70A6" w:rsidP="00BF45A8">
      <w:pPr>
        <w:jc w:val="left"/>
        <w:rPr>
          <w:rFonts w:ascii="华文中宋" w:eastAsia="华文中宋" w:hAnsi="华文中宋"/>
          <w:b/>
          <w:sz w:val="30"/>
          <w:szCs w:val="30"/>
        </w:rPr>
      </w:pPr>
      <w:r w:rsidRPr="00DA70A6">
        <w:rPr>
          <w:rFonts w:ascii="宋体" w:hAnsi="宋体"/>
          <w:b/>
        </w:rPr>
        <w:t>89．</w:t>
      </w:r>
      <w:r w:rsidRPr="00DA70A6">
        <w:rPr>
          <w:rFonts w:ascii="华文中宋" w:eastAsia="华文中宋" w:hAnsi="华文中宋"/>
          <w:b/>
          <w:sz w:val="30"/>
          <w:szCs w:val="30"/>
        </w:rPr>
        <w:t>市场经济和道德情操是什么关系?这两者是相互排斥、对立还是__________?这个问题与市场经济是同步出现、必然发生的。但是，作为一种常规，同经济体制的转型相比，道德规范的转型在时间上会有一定的__________ ，它需要更漫长的发育和形成过程，不能指望__________ 。 依次填入划横线部分最恰当的一项是（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A、辩证统一 停滞 马到成功</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B、相得益彰 延迟 迎刃而解</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C、相辅相成 滞后 一蹴而就</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D、此消彼长 超前 立竿见影</w:t>
      </w:r>
    </w:p>
    <w:p w:rsidR="00DA70A6" w:rsidRPr="00DA70A6" w:rsidP="00BF45A8">
      <w:pPr>
        <w:jc w:val="left"/>
        <w:rPr>
          <w:rFonts w:ascii="华文中宋" w:eastAsia="华文中宋" w:hAnsi="华文中宋"/>
          <w:b/>
          <w:sz w:val="30"/>
          <w:szCs w:val="30"/>
        </w:rPr>
      </w:pPr>
      <w:r w:rsidRPr="00DA70A6">
        <w:rPr>
          <w:rFonts w:ascii="宋体" w:hAnsi="宋体"/>
          <w:b/>
        </w:rPr>
        <w:t>90．</w:t>
      </w:r>
      <w:r w:rsidRPr="00DA70A6">
        <w:rPr>
          <w:rFonts w:ascii="华文中宋" w:eastAsia="华文中宋" w:hAnsi="华文中宋"/>
          <w:b/>
          <w:sz w:val="30"/>
          <w:szCs w:val="30"/>
        </w:rPr>
        <w:t>对下面句子所采用的修辞方法理解不正确的一项是（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A、要论中国人，必须不被搽在表面的自欺欺人的脂粉所诓骗，却看看他的筋骨和脊梁。(比喻)</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B、就说那个野葱吧，香气和家葱一样，味道却像刚结出的李子，苦涩得使人难受。(比喻)</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C、人面不知何处去，桃花依旧笑春风。(拟人)’</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D、“这个手术我来给你做，希望你能配合。”话语轻柔得像一团云，一团雾。不，像一团松软的棉球，轻轻地擦着疼痛的伤口。(比喻)</w:t>
      </w:r>
    </w:p>
    <w:p w:rsidR="00DA70A6" w:rsidRPr="00DA70A6" w:rsidP="00BF45A8">
      <w:pPr>
        <w:jc w:val="left"/>
        <w:rPr>
          <w:rFonts w:ascii="华文中宋" w:eastAsia="华文中宋" w:hAnsi="华文中宋"/>
          <w:b/>
          <w:sz w:val="30"/>
          <w:szCs w:val="30"/>
        </w:rPr>
      </w:pPr>
      <w:r w:rsidRPr="00DA70A6">
        <w:rPr>
          <w:rFonts w:ascii="宋体" w:hAnsi="宋体"/>
          <w:b/>
        </w:rPr>
        <w:t>91．</w:t>
      </w:r>
      <w:r w:rsidRPr="00DA70A6">
        <w:rPr>
          <w:rFonts w:ascii="华文中宋" w:eastAsia="华文中宋" w:hAnsi="华文中宋"/>
          <w:b/>
          <w:sz w:val="30"/>
          <w:szCs w:val="30"/>
        </w:rPr>
        <w:t>13世纪的欧洲在经历了前后近200年的十字军东征之后，显得倦怠而疲惫，宗教战争的狂热逐渐被茶叶、陶瓷、香料和丝绸等这些被打上“神秘东方”标记的商品所替代。《马可·波罗游记》的记述__________地满足了西方的遐想，__________了西方对东方的无限神往。 依次填入划横线部分最恰当的一项是（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A、难能可贵　产生</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B、恰如其分　激起</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C、淋漓尽致　引发</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D、面面俱到　唤醒</w:t>
      </w:r>
    </w:p>
    <w:p w:rsidR="00DA70A6" w:rsidRPr="00DA70A6" w:rsidP="00BF45A8">
      <w:pPr>
        <w:jc w:val="left"/>
        <w:rPr>
          <w:rFonts w:ascii="华文中宋" w:eastAsia="华文中宋" w:hAnsi="华文中宋"/>
          <w:b/>
          <w:sz w:val="30"/>
          <w:szCs w:val="30"/>
        </w:rPr>
      </w:pPr>
      <w:r w:rsidRPr="00DA70A6">
        <w:rPr>
          <w:rFonts w:ascii="宋体" w:hAnsi="宋体"/>
          <w:b/>
        </w:rPr>
        <w:t>92．</w:t>
      </w:r>
      <w:r w:rsidRPr="00DA70A6">
        <w:rPr>
          <w:rFonts w:ascii="华文中宋" w:eastAsia="华文中宋" w:hAnsi="华文中宋"/>
          <w:b/>
          <w:sz w:val="30"/>
          <w:szCs w:val="30"/>
        </w:rPr>
        <w:t>黄昏后，你穿过__________的树影，踏着铺石板小径，进入这家老店。在后院的葡萄架下，寻一个好座位。长条的木板桌椅都漆成淡绿色，带着此地农舍由来已久的风格。挂在葡萄藤上的旧式风灯，将密密实实的巴掌似的葡萄叶照得__________，饶有画意。填入划横线部分最恰当的一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A、斑斑驳驳、深深浅浅</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B、重重叠叠、深深浅浅</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C、斑斑驳驳、零零碎碎</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D、重重叠叠、零零碎碎</w:t>
      </w:r>
    </w:p>
    <w:p w:rsidR="00DA70A6" w:rsidRPr="00DA70A6" w:rsidP="00BF45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DA70A6">
        <w:rPr>
          <w:rFonts w:ascii="宋体" w:hAnsi="宋体"/>
          <w:b/>
        </w:rPr>
        <w:t>93．</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改革开放以来，随着市场经济的发展和政府职能的__________，政府管理社会的方法逐步从行政管理向公共管理转变，公共事务的管理主体日趋多元化，__________趋于多样化，正在形成以政府为__________的、多元的、开放的公共管理体系。填入划横线部分最恰当的一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A、转变、手法、中心</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B、转向、手段、中心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C、转变、手段、核心</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D、转向、手法、核心</w:t>
      </w:r>
    </w:p>
    <w:p w:rsidR="00DA70A6" w:rsidRPr="00DA70A6" w:rsidP="00BF45A8">
      <w:pPr>
        <w:jc w:val="left"/>
        <w:rPr>
          <w:rFonts w:ascii="华文中宋" w:eastAsia="华文中宋" w:hAnsi="华文中宋"/>
          <w:b/>
          <w:sz w:val="30"/>
          <w:szCs w:val="30"/>
        </w:rPr>
      </w:pPr>
      <w:r w:rsidRPr="00DA70A6">
        <w:rPr>
          <w:rFonts w:ascii="宋体" w:hAnsi="宋体"/>
          <w:b/>
        </w:rPr>
        <w:t>94．</w:t>
      </w:r>
      <w:r w:rsidRPr="00DA70A6">
        <w:rPr>
          <w:rFonts w:ascii="华文中宋" w:eastAsia="华文中宋" w:hAnsi="华文中宋"/>
          <w:b/>
          <w:sz w:val="30"/>
          <w:szCs w:val="30"/>
        </w:rPr>
        <w:t>真正的社会主义法治国家，应是以社会为本位，以社会至上，__________要建立法治国家，__________要形成法治社会。 依次填人横线部分最恰当的一项是（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A、既　又</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B、一面　一面</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C、既然　那么</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D、不只　更</w:t>
      </w:r>
    </w:p>
    <w:p w:rsidR="00DA70A6" w:rsidRPr="00DA70A6" w:rsidP="00BF45A8">
      <w:pPr>
        <w:jc w:val="left"/>
        <w:rPr>
          <w:rFonts w:ascii="华文中宋" w:eastAsia="华文中宋" w:hAnsi="华文中宋"/>
          <w:b/>
          <w:sz w:val="30"/>
          <w:szCs w:val="30"/>
        </w:rPr>
      </w:pPr>
      <w:r w:rsidRPr="00DA70A6">
        <w:rPr>
          <w:rFonts w:ascii="宋体" w:hAnsi="宋体"/>
          <w:b/>
        </w:rPr>
        <w:t>95．</w:t>
      </w:r>
      <w:r w:rsidRPr="00DA70A6">
        <w:rPr>
          <w:rFonts w:ascii="华文中宋" w:eastAsia="华文中宋" w:hAnsi="华文中宋"/>
          <w:b/>
          <w:sz w:val="30"/>
          <w:szCs w:val="30"/>
        </w:rPr>
        <w:t>春天翻动思绪，春景使人联想，行到水穷处，坐看云起时，都是哲人对春天的一种见解，沐浴春天的一种方式，对春天_______的理解，春天呈现的种类自然也就_______。填入划横线部分最恰当的一项是（　　）。</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A、莫衷一是　千变万化</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B、因人而异　千姿百态</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C、浮想联翩　姹紫嫣红</w:t>
      </w:r>
    </w:p>
    <w:p w:rsidR="00DA70A6" w:rsidRPr="00DA70A6" w:rsidP="00BF45A8">
      <w:pPr>
        <w:jc w:val="left"/>
        <w:rPr>
          <w:rFonts w:ascii="华文中宋" w:eastAsia="华文中宋" w:hAnsi="华文中宋"/>
          <w:b/>
          <w:sz w:val="30"/>
          <w:szCs w:val="30"/>
        </w:rPr>
      </w:pPr>
      <w:r w:rsidRPr="00DA70A6">
        <w:rPr>
          <w:rFonts w:ascii="华文中宋" w:eastAsia="华文中宋" w:hAnsi="华文中宋"/>
          <w:b/>
          <w:sz w:val="30"/>
          <w:szCs w:val="30"/>
        </w:rPr>
        <w:t>D、众说纷纭　千娇百媚</w:t>
      </w:r>
    </w:p>
    <w:p w:rsidR="00DA70A6" w:rsidRPr="00DA70A6" w:rsidP="00BF45A8">
      <w:pPr>
        <w:jc w:val="left"/>
        <w:rPr>
          <w:rFonts w:ascii="华文中宋" w:eastAsia="华文中宋" w:hAnsi="华文中宋"/>
          <w:b/>
          <w:sz w:val="30"/>
          <w:szCs w:val="30"/>
        </w:rPr>
      </w:pPr>
      <w:r w:rsidRPr="00DA70A6">
        <w:rPr>
          <w:rFonts w:ascii="宋体" w:hAnsi="宋体"/>
          <w:b/>
        </w:rPr>
        <w:t>96．</w:t>
      </w:r>
      <w:r w:rsidRPr="00DA70A6">
        <w:rPr>
          <w:rFonts w:ascii="华文中宋" w:eastAsia="华文中宋" w:hAnsi="华文中宋"/>
          <w:b/>
          <w:sz w:val="30"/>
          <w:szCs w:val="30"/>
        </w:rPr>
        <w:t>建立社会保障制度的主要目的是为了更好地体现公平原则。但公平与效率之间存在矛盾。公平只能是相对的，特别是对我国这样一个发展中国家来说，经济发展水平还比较低，发展生产力，提高效率应放在第一位。只有生产力和生产效率提高了，才能更好地实现社会公平。 这段话主要支持的观点是（　　）。</w:t>
      </w:r>
      <w:r w:rsidRPr="00DA70A6">
        <w:rPr>
          <w:rFonts w:ascii="华文中宋" w:eastAsia="华文中宋" w:hAnsi="华文中宋"/>
          <w:b/>
          <w:sz w:val="30"/>
          <w:szCs w:val="30"/>
        </w:rPr>
        <w:br/>
      </w:r>
      <w:r w:rsidRPr="00DA70A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https://d.book118.com/958120015110006024</w:t>
        </w:r>
      </w:hyperlink>
    </w:p>
    <w:p w:rsidR="00DA70A6" w:rsidRPr="00DA70A6" w:rsidP="00BF45A8">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F45A8"/>
    <w:rsid w:val="00C57401"/>
    <w:rsid w:val="00DA70A6"/>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5812001511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5937</Words>
  <Characters>33845</Characters>
  <Application>Microsoft Office Word</Application>
  <DocSecurity>0</DocSecurity>
  <Lines>282</Lines>
  <Paragraphs>79</Paragraphs>
  <ScaleCrop>false</ScaleCrop>
  <Company>微软中国</Company>
  <LinksUpToDate>false</LinksUpToDate>
  <CharactersWithSpaces>39703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2023-05-31T23:27:00Z</dcterms:created>
  <dcterms:modified xsi:type="dcterms:W3CDTF">2023-05-31T23:27:00Z</dcterms:modified>
</cp:coreProperties>
</file>