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24A4" w14:paraId="73AFD4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4A4" w14:paraId="587FFF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4A4" w14:paraId="4D4A4B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24A4" w:rsidRPr="00A124A4" w14:paraId="29393D9B" w14:textId="5D75C2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24A4">
        <w:rPr>
          <w:rFonts w:ascii="宋体" w:eastAsia="宋体" w:hAnsi="宋体" w:hint="eastAsia"/>
          <w:b/>
          <w:sz w:val="60"/>
        </w:rPr>
        <w:t>血液透析器项目效益评估报告</w:t>
      </w:r>
    </w:p>
    <w:p w:rsidR="00A124A4" w:rsidP="00A124A4" w14:paraId="47AC9683" w14:textId="01C2CC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24A4">
        <w:rPr>
          <w:rFonts w:ascii="仿宋" w:eastAsia="仿宋" w:hAnsi="仿宋" w:hint="eastAsia"/>
          <w:b/>
          <w:sz w:val="40"/>
        </w:rPr>
        <w:t>目录</w:t>
      </w:r>
    </w:p>
    <w:p w:rsidR="00A124A4" w14:paraId="0FB60049" w14:textId="3407D07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124A4" w14:paraId="5435B9B9" w14:textId="1959E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24A4" w14:paraId="2C22D9CE" w14:textId="34514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24A4" w14:paraId="500A8761" w14:textId="4D3D6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24A4" w14:paraId="3EF88262" w14:textId="46B23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24A4" w14:paraId="5EAEC3E3" w14:textId="7725C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24A4" w14:paraId="719DD6F2" w14:textId="6CFDF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二、血液透析器项目概论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24A4" w14:paraId="4F4BE8F1" w14:textId="591EF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(一)、血液透析器项目名称及投资人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24A4" w14:paraId="2E34361A" w14:textId="1A5B9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24A4" w14:paraId="240C410A" w14:textId="64C7F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24A4" w14:paraId="0527DBF3" w14:textId="7603D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24A4" w14:paraId="652DBF69" w14:textId="7A601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(五)、血液透析器项目建设背景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24A4" w14:paraId="2714F996" w14:textId="2BB2F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24A4" w14:paraId="6AB7AC2F" w14:textId="6E3B9E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24A4" w14:paraId="235565DC" w14:textId="327E5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(一)、血液透析器项目选址原则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24A4" w14:paraId="1E317A26" w14:textId="410C2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24A4" w14:paraId="6B27B362" w14:textId="41516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24A4" w14:paraId="6D199D8D" w14:textId="6BE62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24A4" w14:paraId="0ABE1A3E" w14:textId="5D2FC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(五)、血液透析器项目选址综合评价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24A4" w14:paraId="3A018548" w14:textId="3E949C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四、血液透析器项目承办单位基本情况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24A4" w14:paraId="6762DCF1" w14:textId="2BA756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24A4" w14:paraId="56C2F5D2" w14:textId="7D99E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24A4" w14:paraId="105D6530" w14:textId="5D932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24A4" w14:paraId="69FFAB7E" w14:textId="20B34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24A4" w14:paraId="1062DE70" w14:textId="2EA02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24A4" w14:paraId="3BFC241D" w14:textId="1BF42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24A4" w14:paraId="53023391" w14:textId="0832E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(二)、血液透析器项目技术工艺简要分析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24A4" w14:paraId="16812303" w14:textId="7A00E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24A4" w14:paraId="7328DBB1" w14:textId="183EF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(四)、血液透析器项目技术流程简述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24A4" w14:paraId="0180F896" w14:textId="3B457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24A4" w14:paraId="4BCD3988" w14:textId="1B125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24A4" w14:paraId="1B24E23D" w14:textId="4DC33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24A4" w14:paraId="7107F634" w14:textId="6A9EF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24A4" w14:paraId="597D23FF" w14:textId="4D13C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24A4" w14:paraId="30DAD843" w14:textId="42340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24A4" w14:paraId="56A74806" w14:textId="66076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24A4" w14:paraId="6A82E52B" w14:textId="1E6A9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24A4" w14:paraId="3A9E9E67" w14:textId="3C79D1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24A4" w14:paraId="722FB1F4" w14:textId="758A6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24A4" w14:paraId="2ACAC3FF" w14:textId="7879A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24A4" w14:paraId="3FCDC5E9" w14:textId="558A1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24A4" w14:paraId="542E3EEE" w14:textId="2D89DC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24A4" w14:paraId="0D310EA6" w14:textId="026660C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24A4" w14:paraId="2E0BB625" w14:textId="040D9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24A4" w14:paraId="125779FE" w14:textId="61A1D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24A4" w14:paraId="40EFC2DD" w14:textId="2BAB3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24A4" w14:paraId="49137DF6" w14:textId="6C3E0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24A4" w14:paraId="0BD432DE" w14:textId="12890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24A4" w14:paraId="66B022B9" w14:textId="6A635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24A4" w14:paraId="0E30F644" w14:textId="38EB6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24A4" w14:paraId="07644721" w14:textId="45E64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24A4" w14:paraId="2D0967D9" w14:textId="47A536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24A4" w14:paraId="5CE1C5C6" w14:textId="71275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24A4" w14:paraId="5C6D23E1" w14:textId="545B7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24A4" w14:paraId="62065E9B" w14:textId="5D868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24A4" w14:paraId="2968416B" w14:textId="7E508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24A4" w14:paraId="1FA268EF" w14:textId="3DFAB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十一、血液透析器项目监控与评估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24A4" w14:paraId="34A0621B" w14:textId="7E90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(一)、血液透析器项目监控计划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24A4" w14:paraId="07E07204" w14:textId="38F80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24A4" w14:paraId="4882AC83" w14:textId="5A015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124A4" w14:paraId="58210C1C" w14:textId="0CF34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24A4" w14:paraId="06DA64F1" w14:textId="45C97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24A4" w14:paraId="035F3211" w14:textId="194FB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24A4" w14:paraId="761078B6" w14:textId="2A4E7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24A4" w14:paraId="70F3C358" w14:textId="14A00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_Toc153866768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https://d.book118.com/965012143023011041</w:t>
        </w:r>
      </w:hyperlink>
    </w:p>
    <w:p w:rsidR="00A124A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paraId="1AC1C4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4A4" w14:paraId="0F7EE5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paraId="169FDF67" w14:textId="4CC4F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24A4" w14:paraId="5B07D86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paraId="43D276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4CC4F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4CC4F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P="00155863" w14:textId="4CC4F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24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paraId="4F7EEC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RPr="00A124A4" w:rsidP="00A124A4" w14:paraId="7490FA32" w14:textId="7C29EA84">
    <w:pPr>
      <w:pStyle w:val="Header"/>
      <w:rPr>
        <w:rFonts w:ascii="仿宋" w:eastAsia="仿宋" w:hAnsi="仿宋"/>
      </w:rPr>
    </w:pPr>
    <w:r w:rsidRPr="00A124A4">
      <w:rPr>
        <w:rFonts w:ascii="仿宋" w:eastAsia="仿宋" w:hAnsi="仿宋" w:hint="eastAsia"/>
      </w:rPr>
      <w:t>血液透析器项目效益评估报告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paraId="2F75C8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RPr="00A124A4" w:rsidP="00A124A4" w14:textId="7C29EA84">
    <w:pPr>
      <w:pStyle w:val="Header"/>
      <w:rPr>
        <w:rFonts w:ascii="仿宋" w:eastAsia="仿宋" w:hAnsi="仿宋"/>
      </w:rPr>
    </w:pPr>
    <w:r w:rsidRPr="00A124A4">
      <w:rPr>
        <w:rFonts w:ascii="仿宋" w:eastAsia="仿宋" w:hAnsi="仿宋" w:hint="eastAsia"/>
      </w:rPr>
      <w:t>血液透析器项目效益评估报告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RPr="00A124A4" w:rsidP="00A124A4" w14:textId="7C29EA84">
    <w:pPr>
      <w:pStyle w:val="Header"/>
      <w:rPr>
        <w:rFonts w:ascii="仿宋" w:eastAsia="仿宋" w:hAnsi="仿宋"/>
      </w:rPr>
    </w:pPr>
    <w:r w:rsidRPr="00A124A4">
      <w:rPr>
        <w:rFonts w:ascii="仿宋" w:eastAsia="仿宋" w:hAnsi="仿宋" w:hint="eastAsia"/>
      </w:rPr>
      <w:t>血液透析器项目效益评估报告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:rsidRPr="00A124A4" w:rsidP="00A124A4" w14:textId="7C29EA84">
    <w:pPr>
      <w:pStyle w:val="Header"/>
      <w:rPr>
        <w:rFonts w:ascii="仿宋" w:eastAsia="仿宋" w:hAnsi="仿宋"/>
      </w:rPr>
    </w:pPr>
    <w:r w:rsidRPr="00A124A4">
      <w:rPr>
        <w:rFonts w:ascii="仿宋" w:eastAsia="仿宋" w:hAnsi="仿宋" w:hint="eastAsia"/>
      </w:rPr>
      <w:t>血液透析器项目效益评估报告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24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A4"/>
    <w:rsid w:val="00003F10"/>
    <w:rsid w:val="00155863"/>
    <w:rsid w:val="00A124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E9F1E1"/>
  <w15:chartTrackingRefBased/>
  <w15:docId w15:val="{4B3714A2-7D2E-4153-B19E-5AF89161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24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24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24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24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24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24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24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24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24A4"/>
  </w:style>
  <w:style w:type="paragraph" w:styleId="TOC1">
    <w:name w:val="toc 1"/>
    <w:basedOn w:val="Normal"/>
    <w:next w:val="Normal"/>
    <w:autoRedefine/>
    <w:uiPriority w:val="39"/>
    <w:unhideWhenUsed/>
    <w:rsid w:val="00A124A4"/>
  </w:style>
  <w:style w:type="paragraph" w:styleId="TOC2">
    <w:name w:val="toc 2"/>
    <w:basedOn w:val="Normal"/>
    <w:next w:val="Normal"/>
    <w:autoRedefine/>
    <w:uiPriority w:val="39"/>
    <w:unhideWhenUsed/>
    <w:rsid w:val="00A124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501214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3708</Words>
  <Characters>21137</Characters>
  <Application>Microsoft Office Word</Application>
  <DocSecurity>0</DocSecurity>
  <Lines>176</Lines>
  <Paragraphs>49</Paragraphs>
  <ScaleCrop>false</ScaleCrop>
  <Company/>
  <LinksUpToDate>false</LinksUpToDate>
  <CharactersWithSpaces>24796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2023-12-19T00:24:00Z</dcterms:created>
  <dcterms:modified xsi:type="dcterms:W3CDTF">2023-12-19T00:24:00Z</dcterms:modified>
</cp:coreProperties>
</file>