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9668A" w14:paraId="396406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668A" w14:paraId="0C8083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668A" w14:paraId="34A672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668A" w:rsidRPr="00E9668A" w14:paraId="468B87BE" w14:textId="33991DF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668A">
        <w:rPr>
          <w:rFonts w:ascii="宋体" w:eastAsia="宋体" w:hAnsi="宋体" w:hint="eastAsia"/>
          <w:b/>
          <w:sz w:val="60"/>
        </w:rPr>
        <w:t>水洗机相关行业可行性分析报告</w:t>
      </w:r>
    </w:p>
    <w:p w:rsidR="00E9668A" w:rsidP="00E9668A" w14:paraId="7C8F01D2" w14:textId="7FB7BAF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9668A">
        <w:rPr>
          <w:rFonts w:ascii="仿宋" w:eastAsia="仿宋" w:hAnsi="仿宋" w:hint="eastAsia"/>
          <w:b/>
          <w:sz w:val="40"/>
        </w:rPr>
        <w:t>目录</w:t>
      </w:r>
    </w:p>
    <w:p w:rsidR="00E9668A" w14:paraId="28F60EBF" w14:textId="2DA833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9668A" w14:paraId="02A0771A" w14:textId="6A5BD0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一、水洗机项目综合评价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668A" w14:paraId="6105DF62" w14:textId="574C3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(一)、水洗机项目建设期总体设计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9668A" w14:paraId="3957A29F" w14:textId="26B36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(二)、水洗机项目实施保障措施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668A" w14:paraId="72068D71" w14:textId="7A4C19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668A" w14:paraId="006D2689" w14:textId="39ACB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(一)、水洗机项目产品的市场定位和目标客户分析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668A" w14:paraId="766BFA42" w14:textId="762A0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668A" w14:paraId="276CA16D" w14:textId="0F877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9668A" w14:paraId="0D79A3C0" w14:textId="27E04A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三、水洗机项目概论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668A" w14:paraId="0E8BA55D" w14:textId="7AACC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(一)、水洗机项目名称及承办单位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668A" w14:paraId="1E53A57F" w14:textId="5ECF0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(二)、水洗机项目拟建地址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668A" w14:paraId="0A00C245" w14:textId="52D62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(三)、水洗机项目提出的背景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668A" w14:paraId="5A298F55" w14:textId="7BBF8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9668A" w14:paraId="076C878C" w14:textId="60DCC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(五)、水洗机项目建设必要性分析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9668A" w14:paraId="6998CD44" w14:textId="074B5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9668A" w14:paraId="26078784" w14:textId="5CE36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(七)、水洗机项目总投资估算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9668A" w14:paraId="09E69651" w14:textId="70A77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(八)、水洗机项目工艺技术装备方案的选择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9668A" w14:paraId="6E216037" w14:textId="7F30E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(九)、水洗机项目实施进度建议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9668A" w14:paraId="11750011" w14:textId="6454A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(十)、水洗机相关研究结论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9668A" w14:paraId="509036CF" w14:textId="4758C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(十一)、水洗机项目规划及市场分析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9668A" w14:paraId="47938A9A" w14:textId="03C4EC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_Toc149976662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https://d.book118.com/965042011000011040</w:t>
        </w:r>
      </w:hyperlink>
    </w:p>
    <w:p w:rsidR="00E9668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:rsidP="000C4177" w14:paraId="752B94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68A" w14:paraId="768955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:rsidP="000C4177" w14:paraId="23ED080F" w14:textId="56BDE3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668A" w14:paraId="2E3825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14:paraId="1384F8F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:rsidP="000C41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6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:rsidP="000C4177" w14:textId="56BDE3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66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14:paraId="314E30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:rsidRPr="00E9668A" w:rsidP="00E9668A" w14:paraId="3865986C" w14:textId="6E7D7ACE">
    <w:pPr>
      <w:pStyle w:val="Header"/>
      <w:rPr>
        <w:rFonts w:ascii="仿宋" w:eastAsia="仿宋" w:hAnsi="仿宋"/>
      </w:rPr>
    </w:pPr>
    <w:r w:rsidRPr="00E9668A">
      <w:rPr>
        <w:rFonts w:ascii="仿宋" w:eastAsia="仿宋" w:hAnsi="仿宋" w:hint="eastAsia"/>
      </w:rPr>
      <w:t>水洗机可行性报告</w:t>
    </w:r>
    <w:r w:rsidRPr="00E9668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14:paraId="3E5C87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:rsidRPr="00E9668A" w:rsidP="00E9668A" w14:textId="6E7D7ACE">
    <w:pPr>
      <w:pStyle w:val="Header"/>
      <w:rPr>
        <w:rFonts w:ascii="仿宋" w:eastAsia="仿宋" w:hAnsi="仿宋"/>
      </w:rPr>
    </w:pPr>
    <w:r w:rsidRPr="00E9668A">
      <w:rPr>
        <w:rFonts w:ascii="仿宋" w:eastAsia="仿宋" w:hAnsi="仿宋" w:hint="eastAsia"/>
      </w:rPr>
      <w:t>水洗机可行性报告</w:t>
    </w:r>
    <w:r w:rsidRPr="00E9668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6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68A"/>
    <w:rsid w:val="000C4177"/>
    <w:rsid w:val="00E966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B39A26"/>
  <w15:chartTrackingRefBased/>
  <w15:docId w15:val="{EDCD2E01-D854-4C92-8560-985CD9959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966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966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966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966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966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966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96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966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668A"/>
  </w:style>
  <w:style w:type="paragraph" w:styleId="TOC1">
    <w:name w:val="toc 1"/>
    <w:basedOn w:val="Normal"/>
    <w:next w:val="Normal"/>
    <w:autoRedefine/>
    <w:uiPriority w:val="39"/>
    <w:unhideWhenUsed/>
    <w:rsid w:val="00E9668A"/>
  </w:style>
  <w:style w:type="paragraph" w:styleId="TOC2">
    <w:name w:val="toc 2"/>
    <w:basedOn w:val="Normal"/>
    <w:next w:val="Normal"/>
    <w:autoRedefine/>
    <w:uiPriority w:val="39"/>
    <w:unhideWhenUsed/>
    <w:rsid w:val="00E966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5042011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4847</Words>
  <Characters>27633</Characters>
  <Application>Microsoft Office Word</Application>
  <DocSecurity>0</DocSecurity>
  <Lines>230</Lines>
  <Paragraphs>64</Paragraphs>
  <ScaleCrop>false</ScaleCrop>
  <Company/>
  <LinksUpToDate>false</LinksUpToDate>
  <CharactersWithSpaces>32416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2023-11-03T23:49:00Z</dcterms:created>
  <dcterms:modified xsi:type="dcterms:W3CDTF">2023-11-03T23:50:00Z</dcterms:modified>
</cp:coreProperties>
</file>