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02AA6" w14:paraId="3956DB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AA6" w14:paraId="7C46AB8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AA6" w14:paraId="59C022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AA6" w:rsidRPr="00A02AA6" w14:paraId="5C47E27A" w14:textId="4E8A317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02AA6">
        <w:rPr>
          <w:rFonts w:ascii="宋体" w:eastAsia="宋体" w:hAnsi="宋体" w:hint="eastAsia"/>
          <w:b/>
          <w:sz w:val="60"/>
        </w:rPr>
        <w:t>医用磁共振设备项目指标评估报告</w:t>
      </w:r>
    </w:p>
    <w:p w:rsidR="00A02AA6" w:rsidP="00A02AA6" w14:paraId="1ADF13BA" w14:textId="5B15541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02AA6">
        <w:rPr>
          <w:rFonts w:ascii="仿宋" w:eastAsia="仿宋" w:hAnsi="仿宋" w:hint="eastAsia"/>
          <w:b/>
          <w:sz w:val="40"/>
        </w:rPr>
        <w:t>目录</w:t>
      </w:r>
    </w:p>
    <w:p w:rsidR="00A02AA6" w14:paraId="7921A129" w14:textId="13D5D22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02AA6" w14:paraId="1A30919E" w14:textId="01AA05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2AA6" w14:paraId="544F0748" w14:textId="717216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2AA6" w14:paraId="76D7276D" w14:textId="107C57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(二)、医用磁共振设备项目技术工艺简要分析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02AA6" w14:paraId="37106B5F" w14:textId="226238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02AA6" w14:paraId="0BF3EF36" w14:textId="4209B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(四)、医用磁共振设备项目技术流程简述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2AA6" w14:paraId="282C99F9" w14:textId="2783A2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02AA6" w14:paraId="521BB781" w14:textId="2418F2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2AA6" w14:paraId="0C5BA5BC" w14:textId="47EF30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(一)、医用磁共振设备项目工程设计总体要求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2AA6" w14:paraId="32F1D6EB" w14:textId="6548C5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2AA6" w14:paraId="02CEC300" w14:textId="6DFBE2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2AA6" w14:paraId="511B915E" w14:textId="7B426D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2AA6" w14:paraId="29A4B019" w14:textId="5BE026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2AA6" w14:paraId="2E047D9C" w14:textId="3D27AB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02AA6" w14:paraId="7D538AEE" w14:textId="555468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四、医用磁共振设备项目规划进度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02AA6" w14:paraId="0905D4AF" w14:textId="3B0D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(一)、医用磁共振设备项目进度安排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02AA6" w14:paraId="3FBCF9BE" w14:textId="376AD6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(二)、医用磁共振设备项目实施保障措施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02AA6" w14:paraId="4FC5C264" w14:textId="3D1110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02AA6" w14:paraId="70BF6465" w14:textId="2A244D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(四)、医用磁共振设备项目进度监控与调整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02AA6" w14:paraId="797B705F" w14:textId="564CA5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02AA6" w14:paraId="0F92EC1E" w14:textId="6F314578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02AA6" w14:paraId="1278FB44" w14:textId="402C5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02AA6" w14:paraId="464C144D" w14:textId="770E07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02AA6" w14:paraId="6FB3BB71" w14:textId="7E97F4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02AA6" w14:paraId="5D2AC659" w14:textId="10048F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02AA6" w14:paraId="4D083E8A" w14:textId="6DDFAE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_Toc153259239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02AA6" w14:paraId="505417C9" w14:textId="4BF399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02AA6" w14:paraId="45216A30" w14:textId="08E4DA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02AA6" w14:paraId="2DF38A0E" w14:textId="2839AD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02AA6" w14:paraId="73041406" w14:textId="3D4821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02AA6" w14:paraId="7E811B51" w14:textId="121422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02AA6" w14:paraId="3A01FD6B" w14:textId="443797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02AA6" w14:paraId="7963C99C" w14:textId="21951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02AA6" w14:paraId="043A5A6A" w14:textId="424934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02AA6" w14:paraId="4DAB47FC" w14:textId="095C19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02AA6" w14:paraId="3EF56038" w14:textId="4AF716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_Toc153259249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02AA6" w14:paraId="66791DBB" w14:textId="2C3EB6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_Toc153259250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02AA6" w14:paraId="4F768385" w14:textId="6442E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_Toc153259251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02AA6" w14:paraId="10A0776F" w14:textId="62338B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(三)、医用磁共振设备项目盈利能力分析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_Toc153259252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02AA6" w14:paraId="7712A94C" w14:textId="3E5633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_Toc153259253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02AA6" w14:paraId="21F5CFDB" w14:textId="35D19B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_Toc153259254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02AA6" w14:paraId="6E33D926" w14:textId="751558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_Toc153259255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A02AA6" w14:paraId="561E89C7" w14:textId="08F318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_Toc153259256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https://d.book118.com/965211034121011043</w:t>
        </w:r>
      </w:hyperlink>
    </w:p>
    <w:p w:rsidR="00A02AA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P="00976CEC" w14:paraId="63995A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2AA6" w14:paraId="04AB769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P="00976CEC" w14:paraId="0D23C9F5" w14:textId="07381D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02AA6" w14:paraId="63B0C04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paraId="4429B4C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P="00976C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2AA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P="00976CEC" w14:textId="07381D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02AA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P="00976C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2AA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P="00976CEC" w14:textId="07381D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02AA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paraId="7C264A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RPr="00A02AA6" w:rsidP="00A02AA6" w14:paraId="3BFD17CB" w14:textId="0F08FB28">
    <w:pPr>
      <w:pStyle w:val="Header"/>
      <w:rPr>
        <w:rFonts w:ascii="仿宋" w:eastAsia="仿宋" w:hAnsi="仿宋"/>
      </w:rPr>
    </w:pPr>
    <w:r w:rsidRPr="00A02AA6">
      <w:rPr>
        <w:rFonts w:ascii="仿宋" w:eastAsia="仿宋" w:hAnsi="仿宋" w:hint="eastAsia"/>
      </w:rPr>
      <w:t>医用磁共振设备项目指标评估报告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paraId="5CE2BD7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RPr="00A02AA6" w:rsidP="00A02AA6" w14:textId="0F08FB28">
    <w:pPr>
      <w:pStyle w:val="Header"/>
      <w:rPr>
        <w:rFonts w:ascii="仿宋" w:eastAsia="仿宋" w:hAnsi="仿宋"/>
      </w:rPr>
    </w:pPr>
    <w:r w:rsidRPr="00A02AA6">
      <w:rPr>
        <w:rFonts w:ascii="仿宋" w:eastAsia="仿宋" w:hAnsi="仿宋" w:hint="eastAsia"/>
      </w:rPr>
      <w:t>医用磁共振设备项目指标评估报告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:rsidRPr="00A02AA6" w:rsidP="00A02AA6" w14:textId="0F08FB28">
    <w:pPr>
      <w:pStyle w:val="Header"/>
      <w:rPr>
        <w:rFonts w:ascii="仿宋" w:eastAsia="仿宋" w:hAnsi="仿宋"/>
      </w:rPr>
    </w:pPr>
    <w:r w:rsidRPr="00A02AA6">
      <w:rPr>
        <w:rFonts w:ascii="仿宋" w:eastAsia="仿宋" w:hAnsi="仿宋" w:hint="eastAsia"/>
      </w:rPr>
      <w:t>医用磁共振设备项目指标评估报告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AA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A6"/>
    <w:rsid w:val="00184F23"/>
    <w:rsid w:val="00976CEC"/>
    <w:rsid w:val="00A02A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12CE34"/>
  <w15:chartTrackingRefBased/>
  <w15:docId w15:val="{ECF2901C-1C22-489D-B275-F334FFB2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02A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02AA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02AA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02AA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02A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02AA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02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02AA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02AA6"/>
  </w:style>
  <w:style w:type="paragraph" w:styleId="TOC1">
    <w:name w:val="toc 1"/>
    <w:basedOn w:val="Normal"/>
    <w:next w:val="Normal"/>
    <w:autoRedefine/>
    <w:uiPriority w:val="39"/>
    <w:unhideWhenUsed/>
    <w:rsid w:val="00A02AA6"/>
  </w:style>
  <w:style w:type="paragraph" w:styleId="TOC2">
    <w:name w:val="toc 2"/>
    <w:basedOn w:val="Normal"/>
    <w:next w:val="Normal"/>
    <w:autoRedefine/>
    <w:uiPriority w:val="39"/>
    <w:unhideWhenUsed/>
    <w:rsid w:val="00A02AA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65211034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3948</Words>
  <Characters>22506</Characters>
  <Application>Microsoft Office Word</Application>
  <DocSecurity>0</DocSecurity>
  <Lines>187</Lines>
  <Paragraphs>52</Paragraphs>
  <ScaleCrop>false</ScaleCrop>
  <Company/>
  <LinksUpToDate>false</LinksUpToDate>
  <CharactersWithSpaces>26402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2023-12-11T23:39:00Z</dcterms:created>
  <dcterms:modified xsi:type="dcterms:W3CDTF">2023-12-11T23:39:00Z</dcterms:modified>
</cp:coreProperties>
</file>