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7CA3" w14:paraId="35BFF9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CA3" w14:paraId="434EB5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CA3" w14:paraId="4B844C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CA3" w:rsidRPr="00B07CA3" w14:paraId="7EA0119F" w14:textId="785182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7CA3">
        <w:rPr>
          <w:rFonts w:ascii="宋体" w:eastAsia="宋体" w:hAnsi="宋体" w:hint="eastAsia"/>
          <w:b/>
          <w:sz w:val="60"/>
        </w:rPr>
        <w:t>钢筋扫描仪项目招商引资融资方案</w:t>
      </w:r>
    </w:p>
    <w:p w:rsidR="00B07CA3" w:rsidP="00B07CA3" w14:paraId="3AA80EF8" w14:textId="5ADD80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7CA3">
        <w:rPr>
          <w:rFonts w:ascii="仿宋" w:eastAsia="仿宋" w:hAnsi="仿宋" w:hint="eastAsia"/>
          <w:b/>
          <w:sz w:val="40"/>
        </w:rPr>
        <w:t>目录</w:t>
      </w:r>
    </w:p>
    <w:p w:rsidR="00B07CA3" w14:paraId="42FDC98C" w14:textId="3AF200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07CA3" w14:paraId="1D29C7DE" w14:textId="62012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一、钢筋扫描仪项目概论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CA3" w14:paraId="66E5587A" w14:textId="4B20F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(一)、钢筋扫描仪项目名称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CA3" w14:paraId="07802F71" w14:textId="5461F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(二)、钢筋扫描仪项目选址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CA3" w14:paraId="5BA8C3D6" w14:textId="71A0D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(三)、钢筋扫描仪项目用地规模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CA3" w14:paraId="746DD503" w14:textId="4FDB8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(四)、钢筋扫描仪项目用地控制指标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CA3" w14:paraId="3491BFFD" w14:textId="7C08D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7CA3" w14:paraId="567F15F7" w14:textId="02374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7CA3" w14:paraId="647A8264" w14:textId="2123F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7CA3" w14:paraId="4AE9121D" w14:textId="2ECB7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7CA3" w14:paraId="6A68CFEE" w14:textId="4AB9E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(九)、钢筋扫描仪项目总投资及资本结构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7CA3" w14:paraId="51FDBECB" w14:textId="74EEB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7CA3" w14:paraId="0E8D49B7" w14:textId="0AE33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(十一)、钢筋扫描仪项目预期经济效益规划目标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7CA3" w14:paraId="5D51AE65" w14:textId="73233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(十二)、钢筋扫描仪项目进度计划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7CA3" w14:paraId="219C4C62" w14:textId="79185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7CA3" w14:paraId="042B1077" w14:textId="3DFBC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(十四)、钢筋扫描仪项目评价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7CA3" w14:paraId="032355F0" w14:textId="2F403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7CA3" w14:paraId="7DA48E35" w14:textId="4EF50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7CA3" w14:paraId="2CF08609" w14:textId="68B85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7CA3" w14:paraId="2252DEB7" w14:textId="21A57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7CA3" w14:paraId="6036C4FB" w14:textId="339C344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7CA3" w14:paraId="302FBB5C" w14:textId="0BB05F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三、钢筋扫描仪项目建设背景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7CA3" w14:paraId="32337AA9" w14:textId="22627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(一)、钢筋扫描仪项目承办单位背景分析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7CA3" w14:paraId="7BF56EBF" w14:textId="675F9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7CA3" w14:paraId="11A68EEC" w14:textId="2AE27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(三)、钢筋扫描仪项目建设对区域经济的影响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7CA3" w14:paraId="3DC5BF30" w14:textId="4F55C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(四)、钢筋扫描仪项目必要性分析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7CA3" w14:paraId="66446AE7" w14:textId="5DA40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7CA3" w14:paraId="69C61148" w14:textId="4A55F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7CA3" w14:paraId="6E91F08A" w14:textId="2B2B1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7CA3" w14:paraId="6FC5C1DC" w14:textId="270B6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7CA3" w14:paraId="10AB0C23" w14:textId="32059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7CA3" w14:paraId="0CFD4DE5" w14:textId="48531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7CA3" w14:paraId="6CA1FFFD" w14:textId="576B6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7CA3" w14:paraId="1DE676C9" w14:textId="33657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7CA3" w14:paraId="2D67C9D3" w14:textId="2A6A8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7CA3" w14:paraId="01B65E1A" w14:textId="6A452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7CA3" w14:paraId="4C44B2A2" w14:textId="51ACE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7CA3" w14:paraId="0285CA9F" w14:textId="14C35D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7CA3" w14:paraId="61BAF11A" w14:textId="31107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7CA3" w14:paraId="5BC06D41" w14:textId="49C7E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7CA3" w14:paraId="002C3C4C" w14:textId="084A6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(三)、钢筋扫描仪项目盈利能力分析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CA3" w14:paraId="3C11CF61" w14:textId="76D46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CA3" w14:paraId="124D96AE" w14:textId="27438A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(一)、钢筋扫描仪项目建设期的原材料及辅助材料供应概述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CA3" w14:paraId="459A5C4A" w14:textId="6A14B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(二)、钢筋扫描仪项目运营期原辅材料采购及管理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7CA3" w14:paraId="4DD35CDF" w14:textId="0A22F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7CA3" w14:paraId="409EB69F" w14:textId="1EF50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(四)、钢筋扫描仪项目工艺技术设计方案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07CA3" w14:paraId="23D0C2E9" w14:textId="3ED5B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(五)、钢筋扫描仪项目设备选型及配置方案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7CA3" w14:paraId="1AD2339F" w14:textId="700D8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七、钢筋扫描仪项目实施进度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7CA3" w14:paraId="0D131F79" w14:textId="79D27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_Toc154611199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7CA3" w14:paraId="31AB2E17" w14:textId="6ABBC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7CA3" w14:paraId="0F13E6A0" w14:textId="576A9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7CA3" w14:paraId="0983396E" w14:textId="59771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7CA3" w14:paraId="0A3EF85F" w14:textId="63E84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7CA3" w14:paraId="2CCB0BF6" w14:textId="20EF3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(六)、钢筋扫描仪项目实施保障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7CA3" w14:paraId="04969FBB" w14:textId="5231A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7CA3" w14:paraId="217A87BA" w14:textId="0A42D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7CA3" w14:paraId="74B5A649" w14:textId="64740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7CA3" w14:paraId="77B935CD" w14:textId="0ABED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(三)、钢筋扫描仪项目地能源消耗与供应状况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7CA3" w14:paraId="17520045" w14:textId="50D3D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07CA3" w14:paraId="3FE12837" w14:textId="132F5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07CA3" w14:paraId="3BD094F5" w14:textId="49E34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07CA3" w14:paraId="4BEF3FB6" w14:textId="12E4A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07CA3" w14:paraId="346C189D" w14:textId="3AECD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九、钢筋扫描仪项目可行性研究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07CA3" w14:paraId="31F8FD4D" w14:textId="6AE16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07CA3" w14:paraId="381A4AA4" w14:textId="3E799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_Toc154611215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https://d.book118.com/965213143124011040</w:t>
        </w:r>
      </w:hyperlink>
    </w:p>
    <w:p w:rsidR="00B07CA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paraId="2818C3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CA3" w14:paraId="0B34B6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paraId="5911927E" w14:textId="018723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7CA3" w14:paraId="67C8C8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paraId="69E135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018723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018723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P="003A16E1" w14:textId="018723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7CA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paraId="6FF036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RPr="00B07CA3" w:rsidP="00B07CA3" w14:paraId="4D464FE7" w14:textId="7FDC306E">
    <w:pPr>
      <w:pStyle w:val="Header"/>
      <w:rPr>
        <w:rFonts w:ascii="仿宋" w:eastAsia="仿宋" w:hAnsi="仿宋"/>
      </w:rPr>
    </w:pPr>
    <w:r w:rsidRPr="00B07CA3">
      <w:rPr>
        <w:rFonts w:ascii="仿宋" w:eastAsia="仿宋" w:hAnsi="仿宋" w:hint="eastAsia"/>
      </w:rPr>
      <w:t>钢筋扫描仪项目招商引资融资方案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paraId="31A1A8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RPr="00B07CA3" w:rsidP="00B07CA3" w14:textId="7FDC306E">
    <w:pPr>
      <w:pStyle w:val="Header"/>
      <w:rPr>
        <w:rFonts w:ascii="仿宋" w:eastAsia="仿宋" w:hAnsi="仿宋"/>
      </w:rPr>
    </w:pPr>
    <w:r w:rsidRPr="00B07CA3">
      <w:rPr>
        <w:rFonts w:ascii="仿宋" w:eastAsia="仿宋" w:hAnsi="仿宋" w:hint="eastAsia"/>
      </w:rPr>
      <w:t>钢筋扫描仪项目招商引资融资方案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RPr="00B07CA3" w:rsidP="00B07CA3" w14:textId="7FDC306E">
    <w:pPr>
      <w:pStyle w:val="Header"/>
      <w:rPr>
        <w:rFonts w:ascii="仿宋" w:eastAsia="仿宋" w:hAnsi="仿宋"/>
      </w:rPr>
    </w:pPr>
    <w:r w:rsidRPr="00B07CA3">
      <w:rPr>
        <w:rFonts w:ascii="仿宋" w:eastAsia="仿宋" w:hAnsi="仿宋" w:hint="eastAsia"/>
      </w:rPr>
      <w:t>钢筋扫描仪项目招商引资融资方案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:rsidRPr="00B07CA3" w:rsidP="00B07CA3" w14:textId="7FDC306E">
    <w:pPr>
      <w:pStyle w:val="Header"/>
      <w:rPr>
        <w:rFonts w:ascii="仿宋" w:eastAsia="仿宋" w:hAnsi="仿宋"/>
      </w:rPr>
    </w:pPr>
    <w:r w:rsidRPr="00B07CA3">
      <w:rPr>
        <w:rFonts w:ascii="仿宋" w:eastAsia="仿宋" w:hAnsi="仿宋" w:hint="eastAsia"/>
      </w:rPr>
      <w:t>钢筋扫描仪项目招商引资融资方案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C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CA3"/>
    <w:rsid w:val="003A16E1"/>
    <w:rsid w:val="00B07CA3"/>
    <w:rsid w:val="00CF0DFC"/>
    <w:rsid w:val="00EF781E"/>
    <w:rsid w:val="00F93E25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0B0992"/>
  <w15:chartTrackingRefBased/>
  <w15:docId w15:val="{F1B46706-CFB4-4B13-973D-418179241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7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7C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7C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7C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7C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7C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7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7C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7CA3"/>
  </w:style>
  <w:style w:type="paragraph" w:styleId="TOC1">
    <w:name w:val="toc 1"/>
    <w:basedOn w:val="Normal"/>
    <w:next w:val="Normal"/>
    <w:autoRedefine/>
    <w:uiPriority w:val="39"/>
    <w:unhideWhenUsed/>
    <w:rsid w:val="00B07CA3"/>
  </w:style>
  <w:style w:type="paragraph" w:styleId="TOC2">
    <w:name w:val="toc 2"/>
    <w:basedOn w:val="Normal"/>
    <w:next w:val="Normal"/>
    <w:autoRedefine/>
    <w:uiPriority w:val="39"/>
    <w:unhideWhenUsed/>
    <w:rsid w:val="00B07C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5213143124011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6088</Words>
  <Characters>34705</Characters>
  <Application>Microsoft Office Word</Application>
  <DocSecurity>0</DocSecurity>
  <Lines>289</Lines>
  <Paragraphs>81</Paragraphs>
  <ScaleCrop>false</ScaleCrop>
  <Company/>
  <LinksUpToDate>false</LinksUpToDate>
  <CharactersWithSpaces>40712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2023-12-27T15:11:00Z</dcterms:created>
  <dcterms:modified xsi:type="dcterms:W3CDTF">2023-12-27T15:12:00Z</dcterms:modified>
</cp:coreProperties>
</file>